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FA2E0" w14:textId="5136EE07" w:rsidR="00CF672D" w:rsidRDefault="00CF672D" w:rsidP="00CF672D">
      <w:pPr>
        <w:snapToGrid w:val="0"/>
        <w:rPr>
          <w:rFonts w:ascii="ＭＳ Ｐゴシック" w:eastAsia="ＭＳ Ｐゴシック" w:hAnsi="ＭＳ Ｐゴシック" w:cs="ＭＳ Ｐゴシック"/>
          <w:b/>
          <w:color w:val="FF0000"/>
          <w:sz w:val="28"/>
          <w:szCs w:val="28"/>
        </w:rPr>
      </w:pPr>
    </w:p>
    <w:p w14:paraId="76D85E50" w14:textId="77777777" w:rsidR="00CF672D" w:rsidRDefault="00CF672D" w:rsidP="00CF672D">
      <w:pPr>
        <w:snapToGrid w:val="0"/>
        <w:jc w:val="center"/>
        <w:rPr>
          <w:rFonts w:ascii="ＭＳ Ｐゴシック" w:eastAsia="ＭＳ Ｐゴシック" w:hAnsi="ＭＳ Ｐゴシック" w:cs="ＭＳ Ｐゴシック"/>
          <w:b/>
          <w:color w:val="FF0000"/>
          <w:sz w:val="28"/>
          <w:szCs w:val="28"/>
        </w:rPr>
      </w:pPr>
      <w:r w:rsidRPr="005C203D">
        <w:rPr>
          <w:rFonts w:ascii="ＭＳ Ｐゴシック" w:eastAsia="ＭＳ Ｐゴシック" w:hAnsi="ＭＳ Ｐゴシック" w:cs="ＭＳ Ｐゴシック"/>
          <w:color w:val="FF0000"/>
          <w:sz w:val="40"/>
          <w:szCs w:val="40"/>
          <w:u w:val="single"/>
        </w:rPr>
        <w:t>※このページは提出不要</w:t>
      </w:r>
      <w:sdt>
        <w:sdtPr>
          <w:rPr>
            <w:rFonts w:ascii="ＭＳ Ｐ明朝" w:eastAsia="ＭＳ Ｐ明朝" w:hAnsi="Times New Roman" w:cs="ＭＳ Ｐ明朝"/>
            <w:color w:val="000000"/>
            <w:sz w:val="22"/>
          </w:rPr>
          <w:tag w:val="goog_rdk_0"/>
          <w:id w:val="-870296014"/>
        </w:sdtPr>
        <w:sdtEndPr/>
        <w:sdtContent/>
      </w:sdt>
      <w:r w:rsidRPr="005C203D">
        <w:rPr>
          <w:rFonts w:ascii="ＭＳ Ｐゴシック" w:eastAsia="ＭＳ Ｐゴシック" w:hAnsi="ＭＳ Ｐゴシック" w:cs="ＭＳ Ｐゴシック"/>
          <w:color w:val="FF0000"/>
          <w:sz w:val="40"/>
          <w:szCs w:val="40"/>
          <w:u w:val="single"/>
        </w:rPr>
        <w:t>です。</w:t>
      </w:r>
    </w:p>
    <w:p w14:paraId="65A7157A" w14:textId="77777777" w:rsidR="00CF672D" w:rsidRDefault="00CF672D" w:rsidP="00CF672D">
      <w:pPr>
        <w:snapToGrid w:val="0"/>
        <w:rPr>
          <w:rFonts w:ascii="ＭＳ Ｐゴシック" w:eastAsia="ＭＳ Ｐゴシック" w:hAnsi="ＭＳ Ｐゴシック" w:cs="ＭＳ Ｐゴシック"/>
          <w:b/>
          <w:color w:val="FF0000"/>
          <w:sz w:val="28"/>
          <w:szCs w:val="28"/>
        </w:rPr>
      </w:pPr>
    </w:p>
    <w:p w14:paraId="55EFD13F" w14:textId="77777777" w:rsidR="00CF672D" w:rsidRDefault="00CF672D" w:rsidP="00CF672D">
      <w:pPr>
        <w:snapToGrid w:val="0"/>
        <w:rPr>
          <w:rFonts w:ascii="ＭＳ Ｐゴシック" w:eastAsia="ＭＳ Ｐゴシック" w:hAnsi="ＭＳ Ｐゴシック" w:cs="ＭＳ Ｐゴシック"/>
          <w:b/>
          <w:color w:val="FF0000"/>
          <w:sz w:val="28"/>
          <w:szCs w:val="28"/>
        </w:rPr>
      </w:pPr>
    </w:p>
    <w:p w14:paraId="6C3B3540" w14:textId="77777777" w:rsidR="00CF672D" w:rsidRDefault="00CF672D" w:rsidP="00CF672D">
      <w:pPr>
        <w:snapToGrid w:val="0"/>
        <w:jc w:val="center"/>
        <w:rPr>
          <w:rFonts w:ascii="ＭＳ Ｐゴシック" w:eastAsia="ＭＳ Ｐゴシック" w:hAnsi="ＭＳ Ｐゴシック" w:cs="ＭＳ Ｐゴシック"/>
          <w:b/>
          <w:sz w:val="40"/>
          <w:szCs w:val="40"/>
          <w:lang w:eastAsia="zh-CN"/>
        </w:rPr>
      </w:pPr>
      <w:r>
        <w:rPr>
          <w:rFonts w:ascii="ＭＳ Ｐゴシック" w:eastAsia="ＭＳ Ｐゴシック" w:hAnsi="ＭＳ Ｐゴシック" w:cs="ＭＳ Ｐゴシック"/>
          <w:b/>
          <w:sz w:val="40"/>
          <w:szCs w:val="40"/>
          <w:lang w:eastAsia="zh-CN"/>
        </w:rPr>
        <w:t>群馬大学医学部附属病院</w:t>
      </w:r>
    </w:p>
    <w:p w14:paraId="3676D083" w14:textId="77777777" w:rsidR="00CF672D" w:rsidRDefault="00CF672D" w:rsidP="00CF672D">
      <w:pPr>
        <w:snapToGrid w:val="0"/>
        <w:jc w:val="center"/>
        <w:rPr>
          <w:rFonts w:ascii="ＭＳ Ｐゴシック" w:eastAsia="ＭＳ Ｐゴシック" w:hAnsi="ＭＳ Ｐゴシック" w:cs="ＭＳ Ｐゴシック"/>
          <w:b/>
          <w:color w:val="FF0000"/>
          <w:sz w:val="28"/>
          <w:szCs w:val="28"/>
        </w:rPr>
      </w:pPr>
      <w:r>
        <w:rPr>
          <w:rFonts w:ascii="ＭＳ Ｐゴシック" w:eastAsia="ＭＳ Ｐゴシック" w:hAnsi="ＭＳ Ｐゴシック" w:cs="ＭＳ Ｐゴシック"/>
          <w:b/>
          <w:sz w:val="32"/>
          <w:szCs w:val="32"/>
        </w:rPr>
        <w:t>研究計画書作成指針</w:t>
      </w:r>
    </w:p>
    <w:p w14:paraId="13C7F82C" w14:textId="72536C13" w:rsidR="00122018" w:rsidRPr="00F07FDD" w:rsidRDefault="0039186C" w:rsidP="00122018">
      <w:pPr>
        <w:jc w:val="center"/>
        <w:rPr>
          <w:rFonts w:ascii="ＭＳ Ｐゴシック" w:eastAsia="ＭＳ Ｐゴシック" w:hAnsi="ＭＳ Ｐゴシック" w:cs="ＭＳ Ｐゴシック"/>
          <w:bCs/>
          <w:color w:val="FF0000"/>
          <w:sz w:val="32"/>
          <w:szCs w:val="32"/>
        </w:rPr>
      </w:pPr>
      <w:r w:rsidRPr="00F07FDD">
        <w:rPr>
          <w:rFonts w:ascii="ＭＳ Ｐゴシック" w:eastAsia="ＭＳ Ｐゴシック" w:hAnsi="ＭＳ Ｐゴシック" w:cs="ＭＳ Ｐゴシック" w:hint="eastAsia"/>
          <w:bCs/>
          <w:color w:val="FF0000"/>
          <w:sz w:val="32"/>
          <w:szCs w:val="32"/>
        </w:rPr>
        <w:t>（既存試料・情報を用いる研究</w:t>
      </w:r>
      <w:r w:rsidR="00F07FDD">
        <w:rPr>
          <w:rFonts w:ascii="ＭＳ Ｐゴシック" w:eastAsia="ＭＳ Ｐゴシック" w:hAnsi="ＭＳ Ｐゴシック" w:cs="ＭＳ Ｐゴシック" w:hint="eastAsia"/>
          <w:bCs/>
          <w:color w:val="FF0000"/>
          <w:sz w:val="32"/>
          <w:szCs w:val="32"/>
        </w:rPr>
        <w:t>（倫理指針）</w:t>
      </w:r>
      <w:r w:rsidRPr="00F07FDD">
        <w:rPr>
          <w:rFonts w:ascii="ＭＳ Ｐゴシック" w:eastAsia="ＭＳ Ｐゴシック" w:hAnsi="ＭＳ Ｐゴシック" w:cs="ＭＳ Ｐゴシック" w:hint="eastAsia"/>
          <w:bCs/>
          <w:color w:val="FF0000"/>
          <w:sz w:val="32"/>
          <w:szCs w:val="32"/>
        </w:rPr>
        <w:t>）</w:t>
      </w:r>
    </w:p>
    <w:p w14:paraId="794936DA" w14:textId="77777777" w:rsidR="00F92BD2" w:rsidRPr="00770B02" w:rsidRDefault="00F92BD2" w:rsidP="00F92BD2">
      <w:pPr>
        <w:pStyle w:val="Web"/>
        <w:spacing w:before="0" w:beforeAutospacing="0" w:after="0" w:afterAutospacing="0"/>
        <w:ind w:left="880" w:hanging="330"/>
      </w:pPr>
      <w:r w:rsidRPr="00770B02">
        <w:rPr>
          <w:rFonts w:hint="eastAsia"/>
          <w:color w:val="FF0000"/>
        </w:rPr>
        <w:t>【既存試料・情報】</w:t>
      </w:r>
    </w:p>
    <w:p w14:paraId="08CA3B17" w14:textId="77777777" w:rsidR="00F92BD2" w:rsidRPr="00770B02" w:rsidRDefault="00F92BD2" w:rsidP="00F92BD2">
      <w:pPr>
        <w:pStyle w:val="Web"/>
        <w:spacing w:before="0" w:beforeAutospacing="0" w:after="0" w:afterAutospacing="0"/>
        <w:ind w:left="880" w:hanging="330"/>
      </w:pPr>
      <w:r w:rsidRPr="00770B02">
        <w:rPr>
          <w:rFonts w:hint="eastAsia"/>
          <w:color w:val="FF0000"/>
        </w:rPr>
        <w:t>① 研究計画書が作成されるまでに既に存在する試料・情報</w:t>
      </w:r>
    </w:p>
    <w:p w14:paraId="5149986D" w14:textId="77777777" w:rsidR="00F92BD2" w:rsidRPr="00770B02" w:rsidRDefault="00F92BD2" w:rsidP="00F92BD2">
      <w:pPr>
        <w:pStyle w:val="Web"/>
        <w:spacing w:before="0" w:beforeAutospacing="0" w:after="0" w:afterAutospacing="0"/>
        <w:ind w:left="880" w:hanging="330"/>
      </w:pPr>
      <w:r w:rsidRPr="00770B02">
        <w:rPr>
          <w:rFonts w:hint="eastAsia"/>
          <w:color w:val="FF0000"/>
        </w:rPr>
        <w:t>② 研究計画書の作成以降に取得された試料・情報であって、取得の時点においては当該研究計画書の研究に用いられることを目的としていなかったもの</w:t>
      </w:r>
    </w:p>
    <w:p w14:paraId="0F697AD9" w14:textId="77777777" w:rsidR="00F92BD2" w:rsidRPr="00770B02" w:rsidRDefault="00F92BD2" w:rsidP="00F92BD2">
      <w:pPr>
        <w:pStyle w:val="Web"/>
        <w:spacing w:before="0" w:beforeAutospacing="0" w:after="0" w:afterAutospacing="0"/>
        <w:ind w:left="880" w:hanging="330"/>
      </w:pPr>
      <w:r w:rsidRPr="00770B02">
        <w:rPr>
          <w:rFonts w:hint="eastAsia"/>
          <w:color w:val="FF0000"/>
        </w:rPr>
        <w:t xml:space="preserve">　（「人を対象とする生命科学・医学系研究に関する倫理指針」第1章 第2-(7) 既存試料・情報）</w:t>
      </w:r>
    </w:p>
    <w:p w14:paraId="0729F99A" w14:textId="3616C3FD" w:rsidR="00CF672D" w:rsidRPr="00F92BD2" w:rsidRDefault="00CF672D" w:rsidP="00CF672D">
      <w:pPr>
        <w:snapToGrid w:val="0"/>
        <w:jc w:val="center"/>
        <w:rPr>
          <w:rFonts w:ascii="ＭＳ Ｐゴシック" w:eastAsia="ＭＳ Ｐゴシック" w:hAnsi="ＭＳ Ｐゴシック" w:cs="ＭＳ Ｐゴシック"/>
          <w:b/>
          <w:color w:val="FF0000"/>
          <w:sz w:val="32"/>
          <w:szCs w:val="32"/>
        </w:rPr>
      </w:pPr>
    </w:p>
    <w:p w14:paraId="70592B69" w14:textId="77777777" w:rsidR="00CF672D" w:rsidRPr="005C203D" w:rsidRDefault="00CF672D" w:rsidP="00CF672D">
      <w:pPr>
        <w:snapToGrid w:val="0"/>
        <w:rPr>
          <w:rFonts w:ascii="ＭＳ Ｐゴシック" w:eastAsia="ＭＳ Ｐゴシック" w:hAnsi="ＭＳ Ｐゴシック" w:cs="ＭＳ Ｐゴシック"/>
          <w:color w:val="FF0000"/>
          <w:sz w:val="22"/>
        </w:rPr>
      </w:pPr>
    </w:p>
    <w:p w14:paraId="594F0734" w14:textId="4C8D71ED" w:rsidR="005414AC" w:rsidRDefault="005414AC" w:rsidP="00CF672D">
      <w:pPr>
        <w:snapToGrid w:val="0"/>
        <w:rPr>
          <w:rFonts w:ascii="ＭＳ Ｐゴシック" w:eastAsia="ＭＳ Ｐゴシック" w:hAnsi="ＭＳ Ｐゴシック" w:cs="ＭＳ Ｐゴシック"/>
          <w:color w:val="FF0000"/>
          <w:sz w:val="22"/>
        </w:rPr>
      </w:pPr>
    </w:p>
    <w:p w14:paraId="55A4D490" w14:textId="163A4A77" w:rsidR="00CF672D" w:rsidRPr="005C203D" w:rsidRDefault="00CF672D" w:rsidP="00CF672D">
      <w:pPr>
        <w:snapToGrid w:val="0"/>
        <w:rPr>
          <w:rFonts w:ascii="ＭＳ Ｐゴシック" w:eastAsia="ＭＳ Ｐゴシック" w:hAnsi="ＭＳ Ｐゴシック" w:cs="ＭＳ Ｐゴシック"/>
          <w:color w:val="FF0000"/>
          <w:sz w:val="22"/>
        </w:rPr>
      </w:pPr>
    </w:p>
    <w:p w14:paraId="2F7B8B8E" w14:textId="29C18A2E" w:rsidR="00CF672D" w:rsidRPr="00770B02" w:rsidRDefault="00122018" w:rsidP="00CF672D">
      <w:pPr>
        <w:snapToGrid w:val="0"/>
        <w:ind w:firstLine="320"/>
        <w:jc w:val="center"/>
        <w:rPr>
          <w:rFonts w:ascii="ＭＳ Ｐゴシック" w:eastAsia="ＭＳ Ｐゴシック" w:hAnsi="ＭＳ Ｐゴシック" w:cs="ＭＳ Ｐゴシック"/>
          <w:sz w:val="28"/>
          <w:szCs w:val="28"/>
        </w:rPr>
      </w:pPr>
      <w:r w:rsidRPr="00770B02">
        <w:rPr>
          <w:rFonts w:ascii="ＭＳ Ｐゴシック" w:eastAsia="ＭＳ Ｐゴシック" w:hAnsi="ＭＳ Ｐゴシック" w:cs="ＭＳ Ｐゴシック" w:hint="eastAsia"/>
          <w:sz w:val="28"/>
          <w:szCs w:val="28"/>
          <w:u w:val="single"/>
        </w:rPr>
        <w:t>実施に当たっては</w:t>
      </w:r>
      <w:r w:rsidR="00BF077B" w:rsidRPr="00770B02">
        <w:rPr>
          <w:rFonts w:ascii="ＭＳ Ｐゴシック" w:eastAsia="ＭＳ Ｐゴシック" w:hAnsi="ＭＳ Ｐゴシック" w:cs="ＭＳ Ｐゴシック"/>
          <w:sz w:val="28"/>
          <w:szCs w:val="28"/>
          <w:u w:val="single"/>
        </w:rPr>
        <w:br/>
      </w:r>
      <w:r w:rsidRPr="00770B02">
        <w:rPr>
          <w:rFonts w:ascii="ＭＳ Ｐゴシック" w:eastAsia="ＭＳ Ｐゴシック" w:hAnsi="ＭＳ Ｐゴシック" w:cs="ＭＳ Ｐゴシック" w:hint="eastAsia"/>
          <w:sz w:val="28"/>
          <w:szCs w:val="28"/>
          <w:u w:val="single"/>
        </w:rPr>
        <w:t>「人を対象とする生命科学・医学系研究に関する倫理指針」を遵守する</w:t>
      </w:r>
    </w:p>
    <w:p w14:paraId="38402713" w14:textId="77777777" w:rsidR="00770B02" w:rsidRDefault="00770B02" w:rsidP="00770B02">
      <w:pPr>
        <w:snapToGrid w:val="0"/>
        <w:rPr>
          <w:rFonts w:ascii="ＭＳ Ｐゴシック" w:eastAsia="ＭＳ Ｐゴシック" w:hAnsi="ＭＳ Ｐゴシック" w:cs="ＭＳ Ｐゴシック"/>
          <w:sz w:val="22"/>
        </w:rPr>
      </w:pPr>
    </w:p>
    <w:p w14:paraId="3A5C92D0" w14:textId="6DA27AE2" w:rsidR="00BF077B" w:rsidRDefault="00CF672D" w:rsidP="003D15D7">
      <w:pPr>
        <w:snapToGrid w:val="0"/>
        <w:ind w:leftChars="100" w:left="210" w:firstLineChars="100" w:firstLine="280"/>
        <w:rPr>
          <w:rFonts w:ascii="ＭＳ Ｐゴシック" w:eastAsia="ＭＳ Ｐゴシック" w:hAnsi="ＭＳ Ｐゴシック" w:cs="ＭＳ Ｐゴシック"/>
          <w:sz w:val="28"/>
          <w:szCs w:val="28"/>
        </w:rPr>
      </w:pPr>
      <w:r w:rsidRPr="001C67B1">
        <w:rPr>
          <w:rFonts w:ascii="ＭＳ Ｐゴシック" w:eastAsia="ＭＳ Ｐゴシック" w:hAnsi="ＭＳ Ｐゴシック" w:cs="ＭＳ Ｐゴシック" w:hint="eastAsia"/>
          <w:sz w:val="28"/>
          <w:szCs w:val="28"/>
        </w:rPr>
        <w:t>本指針は群馬大学医学部附属病院における</w:t>
      </w:r>
      <w:r w:rsidR="00122018" w:rsidRPr="00122018">
        <w:rPr>
          <w:rFonts w:ascii="ＭＳ Ｐゴシック" w:eastAsia="ＭＳ Ｐゴシック" w:hAnsi="ＭＳ Ｐゴシック" w:cs="ＭＳ Ｐゴシック" w:hint="eastAsia"/>
          <w:sz w:val="28"/>
          <w:szCs w:val="28"/>
        </w:rPr>
        <w:t>研究者（医師）主導の</w:t>
      </w:r>
      <w:r w:rsidR="003D15D7">
        <w:rPr>
          <w:rFonts w:ascii="ＭＳ Ｐゴシック" w:eastAsia="ＭＳ Ｐゴシック" w:hAnsi="ＭＳ Ｐゴシック" w:cs="ＭＳ Ｐゴシック"/>
          <w:sz w:val="28"/>
          <w:szCs w:val="28"/>
        </w:rPr>
        <w:br/>
      </w:r>
      <w:r w:rsidR="00122018" w:rsidRPr="00122018">
        <w:rPr>
          <w:rFonts w:ascii="ＭＳ Ｐゴシック" w:eastAsia="ＭＳ Ｐゴシック" w:hAnsi="ＭＳ Ｐゴシック" w:cs="ＭＳ Ｐゴシック" w:hint="eastAsia"/>
          <w:sz w:val="28"/>
          <w:szCs w:val="28"/>
        </w:rPr>
        <w:t>自主臨床研究（</w:t>
      </w:r>
      <w:r w:rsidR="00BF077B">
        <w:rPr>
          <w:rFonts w:ascii="ＭＳ Ｐゴシック" w:eastAsia="ＭＳ Ｐゴシック" w:hAnsi="ＭＳ Ｐゴシック" w:cs="ＭＳ Ｐゴシック" w:hint="eastAsia"/>
          <w:sz w:val="28"/>
          <w:szCs w:val="28"/>
        </w:rPr>
        <w:t>既存試料・情報を用いる研究</w:t>
      </w:r>
      <w:r w:rsidR="00122018" w:rsidRPr="00122018">
        <w:rPr>
          <w:rFonts w:ascii="ＭＳ Ｐゴシック" w:eastAsia="ＭＳ Ｐゴシック" w:hAnsi="ＭＳ Ｐゴシック" w:cs="ＭＳ Ｐゴシック" w:hint="eastAsia"/>
          <w:sz w:val="28"/>
          <w:szCs w:val="28"/>
        </w:rPr>
        <w:t>）を実施す</w:t>
      </w:r>
      <w:r w:rsidR="00122018">
        <w:rPr>
          <w:rFonts w:ascii="ＭＳ Ｐゴシック" w:eastAsia="ＭＳ Ｐゴシック" w:hAnsi="ＭＳ Ｐゴシック" w:cs="ＭＳ Ｐゴシック" w:hint="eastAsia"/>
          <w:sz w:val="28"/>
          <w:szCs w:val="28"/>
        </w:rPr>
        <w:t>る</w:t>
      </w:r>
      <w:r w:rsidRPr="001C67B1">
        <w:rPr>
          <w:rFonts w:ascii="ＭＳ Ｐゴシック" w:eastAsia="ＭＳ Ｐゴシック" w:hAnsi="ＭＳ Ｐゴシック" w:cs="ＭＳ Ｐゴシック" w:hint="eastAsia"/>
          <w:sz w:val="28"/>
          <w:szCs w:val="28"/>
        </w:rPr>
        <w:t>に</w:t>
      </w:r>
      <w:r w:rsidR="003D15D7">
        <w:rPr>
          <w:rFonts w:ascii="ＭＳ Ｐゴシック" w:eastAsia="ＭＳ Ｐゴシック" w:hAnsi="ＭＳ Ｐゴシック" w:cs="ＭＳ Ｐゴシック" w:hint="eastAsia"/>
          <w:sz w:val="28"/>
          <w:szCs w:val="28"/>
        </w:rPr>
        <w:t>あ</w:t>
      </w:r>
      <w:r w:rsidRPr="001C67B1">
        <w:rPr>
          <w:rFonts w:ascii="ＭＳ Ｐゴシック" w:eastAsia="ＭＳ Ｐゴシック" w:hAnsi="ＭＳ Ｐゴシック" w:cs="ＭＳ Ｐゴシック" w:hint="eastAsia"/>
          <w:sz w:val="28"/>
          <w:szCs w:val="28"/>
        </w:rPr>
        <w:t>たって</w:t>
      </w:r>
      <w:r w:rsidR="003D15D7">
        <w:rPr>
          <w:rFonts w:ascii="ＭＳ Ｐゴシック" w:eastAsia="ＭＳ Ｐゴシック" w:hAnsi="ＭＳ Ｐゴシック" w:cs="ＭＳ Ｐゴシック"/>
          <w:sz w:val="28"/>
          <w:szCs w:val="28"/>
        </w:rPr>
        <w:br/>
      </w:r>
      <w:r w:rsidRPr="001C67B1">
        <w:rPr>
          <w:rFonts w:ascii="ＭＳ Ｐゴシック" w:eastAsia="ＭＳ Ｐゴシック" w:hAnsi="ＭＳ Ｐゴシック" w:cs="ＭＳ Ｐゴシック" w:hint="eastAsia"/>
          <w:sz w:val="28"/>
          <w:szCs w:val="28"/>
        </w:rPr>
        <w:t>研究計画書の指針を示したものです。</w:t>
      </w:r>
    </w:p>
    <w:p w14:paraId="72C393CC" w14:textId="77777777" w:rsidR="003D15D7" w:rsidRDefault="00CF672D" w:rsidP="003D15D7">
      <w:pPr>
        <w:snapToGrid w:val="0"/>
        <w:ind w:leftChars="100" w:left="210" w:firstLineChars="100" w:firstLine="280"/>
        <w:rPr>
          <w:rFonts w:ascii="ＭＳ Ｐゴシック" w:eastAsia="ＭＳ Ｐゴシック" w:hAnsi="ＭＳ Ｐゴシック" w:cs="ＭＳ Ｐゴシック"/>
          <w:sz w:val="28"/>
          <w:szCs w:val="28"/>
        </w:rPr>
      </w:pPr>
      <w:r w:rsidRPr="001C67B1">
        <w:rPr>
          <w:rFonts w:ascii="ＭＳ Ｐゴシック" w:eastAsia="ＭＳ Ｐゴシック" w:hAnsi="ＭＳ Ｐゴシック" w:cs="ＭＳ Ｐゴシック" w:hint="eastAsia"/>
          <w:sz w:val="28"/>
          <w:szCs w:val="28"/>
        </w:rPr>
        <w:t>臨床研究の審査を希望される場合には、ここに示されている項目に</w:t>
      </w:r>
      <w:r w:rsidR="003D15D7">
        <w:rPr>
          <w:rFonts w:ascii="ＭＳ Ｐゴシック" w:eastAsia="ＭＳ Ｐゴシック" w:hAnsi="ＭＳ Ｐゴシック" w:cs="ＭＳ Ｐゴシック"/>
          <w:sz w:val="28"/>
          <w:szCs w:val="28"/>
        </w:rPr>
        <w:br/>
      </w:r>
      <w:r w:rsidRPr="001C67B1">
        <w:rPr>
          <w:rFonts w:ascii="ＭＳ Ｐゴシック" w:eastAsia="ＭＳ Ｐゴシック" w:hAnsi="ＭＳ Ｐゴシック" w:cs="ＭＳ Ｐゴシック" w:hint="eastAsia"/>
          <w:sz w:val="28"/>
          <w:szCs w:val="28"/>
        </w:rPr>
        <w:t>基づいて研究計画書を作成し、先端医療開発センターでヒアリングを</w:t>
      </w:r>
      <w:r w:rsidR="003D15D7">
        <w:rPr>
          <w:rFonts w:ascii="ＭＳ Ｐゴシック" w:eastAsia="ＭＳ Ｐゴシック" w:hAnsi="ＭＳ Ｐゴシック" w:cs="ＭＳ Ｐゴシック"/>
          <w:sz w:val="28"/>
          <w:szCs w:val="28"/>
        </w:rPr>
        <w:br/>
      </w:r>
      <w:r w:rsidRPr="001C67B1">
        <w:rPr>
          <w:rFonts w:ascii="ＭＳ Ｐゴシック" w:eastAsia="ＭＳ Ｐゴシック" w:hAnsi="ＭＳ Ｐゴシック" w:cs="ＭＳ Ｐゴシック" w:hint="eastAsia"/>
          <w:sz w:val="28"/>
          <w:szCs w:val="28"/>
        </w:rPr>
        <w:t>受けてください。</w:t>
      </w:r>
    </w:p>
    <w:p w14:paraId="7CF82319" w14:textId="2CA93784" w:rsidR="00CF672D" w:rsidRPr="001C67B1" w:rsidRDefault="00CF672D" w:rsidP="003D15D7">
      <w:pPr>
        <w:snapToGrid w:val="0"/>
        <w:ind w:firstLineChars="150" w:firstLine="420"/>
        <w:rPr>
          <w:rFonts w:ascii="ＭＳ Ｐゴシック" w:eastAsia="ＭＳ Ｐゴシック" w:hAnsi="ＭＳ Ｐゴシック" w:cs="ＭＳ Ｐゴシック"/>
          <w:sz w:val="28"/>
          <w:szCs w:val="28"/>
        </w:rPr>
      </w:pPr>
      <w:r w:rsidRPr="001C67B1">
        <w:rPr>
          <w:rFonts w:ascii="ＭＳ Ｐゴシック" w:eastAsia="ＭＳ Ｐゴシック" w:hAnsi="ＭＳ Ｐゴシック" w:cs="ＭＳ Ｐゴシック" w:hint="eastAsia"/>
          <w:sz w:val="28"/>
          <w:szCs w:val="28"/>
        </w:rPr>
        <w:t>必要に応じて指定外の項目を付け加えて作成してください。</w:t>
      </w:r>
    </w:p>
    <w:p w14:paraId="46D7F9F4" w14:textId="2B160D2B" w:rsidR="00CF672D" w:rsidRDefault="00CF672D" w:rsidP="00CF672D">
      <w:pPr>
        <w:snapToGrid w:val="0"/>
        <w:rPr>
          <w:rFonts w:ascii="ＭＳ Ｐゴシック" w:eastAsia="ＭＳ Ｐゴシック" w:hAnsi="ＭＳ Ｐゴシック" w:cs="ＭＳ Ｐゴシック"/>
          <w:sz w:val="22"/>
        </w:rPr>
      </w:pPr>
    </w:p>
    <w:p w14:paraId="77D18A95" w14:textId="77777777" w:rsidR="00CF672D" w:rsidRPr="00770B02" w:rsidRDefault="00CF672D" w:rsidP="00CF672D">
      <w:pPr>
        <w:snapToGrid w:val="0"/>
        <w:rPr>
          <w:rFonts w:ascii="ＭＳ Ｐゴシック" w:eastAsia="ＭＳ Ｐゴシック" w:hAnsi="ＭＳ Ｐゴシック" w:cs="ＭＳ Ｐゴシック"/>
          <w:sz w:val="22"/>
        </w:rPr>
      </w:pPr>
    </w:p>
    <w:p w14:paraId="3CBE6A32" w14:textId="77777777" w:rsidR="00CF672D" w:rsidRPr="00B2609E" w:rsidRDefault="00CF672D" w:rsidP="00CF672D">
      <w:pPr>
        <w:snapToGrid w:val="0"/>
        <w:rPr>
          <w:rFonts w:ascii="ＭＳ Ｐゴシック" w:eastAsia="ＭＳ Ｐゴシック" w:hAnsi="ＭＳ Ｐゴシック" w:cs="ＭＳ Ｐゴシック"/>
          <w:sz w:val="22"/>
        </w:rPr>
      </w:pPr>
    </w:p>
    <w:p w14:paraId="6FFCC193" w14:textId="77777777" w:rsidR="00CF672D" w:rsidRPr="001C67B1" w:rsidRDefault="00CF672D" w:rsidP="00CF672D">
      <w:pPr>
        <w:snapToGrid w:val="0"/>
        <w:jc w:val="center"/>
        <w:rPr>
          <w:rFonts w:ascii="ＭＳ Ｐゴシック" w:eastAsia="ＭＳ Ｐゴシック" w:hAnsi="ＭＳ Ｐゴシック" w:cs="ＭＳ Ｐゴシック"/>
          <w:b/>
          <w:sz w:val="32"/>
          <w:szCs w:val="32"/>
        </w:rPr>
      </w:pPr>
      <w:r w:rsidRPr="001C67B1">
        <w:rPr>
          <w:rFonts w:ascii="ＭＳ Ｐゴシック" w:eastAsia="ＭＳ Ｐゴシック" w:hAnsi="ＭＳ Ｐゴシック" w:cs="ＭＳ Ｐゴシック" w:hint="eastAsia"/>
          <w:b/>
          <w:sz w:val="32"/>
          <w:szCs w:val="32"/>
        </w:rPr>
        <w:t>群馬大学医学部附属病院　先端医療開発センター</w:t>
      </w:r>
    </w:p>
    <w:p w14:paraId="4E9B1432" w14:textId="4FBB6AD6" w:rsidR="00CF672D" w:rsidRPr="001C67B1" w:rsidRDefault="00CF672D" w:rsidP="005E3B03">
      <w:pPr>
        <w:snapToGrid w:val="0"/>
        <w:jc w:val="center"/>
        <w:rPr>
          <w:rFonts w:ascii="ＭＳ Ｐゴシック" w:eastAsia="ＭＳ Ｐゴシック" w:hAnsi="ＭＳ Ｐゴシック" w:cs="ＭＳ Ｐゴシック"/>
          <w:b/>
          <w:sz w:val="32"/>
          <w:szCs w:val="32"/>
        </w:rPr>
      </w:pPr>
      <w:r w:rsidRPr="001C67B1">
        <w:rPr>
          <w:rFonts w:ascii="ＭＳ Ｐゴシック" w:eastAsia="ＭＳ Ｐゴシック" w:hAnsi="ＭＳ Ｐゴシック" w:cs="ＭＳ Ｐゴシック"/>
          <w:b/>
          <w:sz w:val="32"/>
          <w:szCs w:val="32"/>
        </w:rPr>
        <w:t>作成年月日202</w:t>
      </w:r>
      <w:r w:rsidR="00211B1D">
        <w:rPr>
          <w:rFonts w:ascii="ＭＳ Ｐゴシック" w:eastAsia="ＭＳ Ｐゴシック" w:hAnsi="ＭＳ Ｐゴシック" w:cs="ＭＳ Ｐゴシック" w:hint="eastAsia"/>
          <w:b/>
          <w:sz w:val="32"/>
          <w:szCs w:val="32"/>
        </w:rPr>
        <w:t>6</w:t>
      </w:r>
      <w:r w:rsidRPr="001C67B1">
        <w:rPr>
          <w:rFonts w:ascii="ＭＳ Ｐゴシック" w:eastAsia="ＭＳ Ｐゴシック" w:hAnsi="ＭＳ Ｐゴシック" w:cs="ＭＳ Ｐゴシック"/>
          <w:b/>
          <w:sz w:val="32"/>
          <w:szCs w:val="32"/>
        </w:rPr>
        <w:t>年</w:t>
      </w:r>
      <w:r w:rsidR="00991D82">
        <w:rPr>
          <w:rFonts w:ascii="ＭＳ Ｐゴシック" w:eastAsia="ＭＳ Ｐゴシック" w:hAnsi="ＭＳ Ｐゴシック" w:cs="ＭＳ Ｐゴシック" w:hint="eastAsia"/>
          <w:b/>
          <w:sz w:val="32"/>
          <w:szCs w:val="32"/>
        </w:rPr>
        <w:t>3</w:t>
      </w:r>
      <w:r w:rsidRPr="001C67B1">
        <w:rPr>
          <w:rFonts w:ascii="ＭＳ Ｐゴシック" w:eastAsia="ＭＳ Ｐゴシック" w:hAnsi="ＭＳ Ｐゴシック" w:cs="ＭＳ Ｐゴシック"/>
          <w:b/>
          <w:sz w:val="32"/>
          <w:szCs w:val="32"/>
        </w:rPr>
        <w:t>月</w:t>
      </w:r>
      <w:r w:rsidR="00991D82">
        <w:rPr>
          <w:rFonts w:ascii="ＭＳ Ｐゴシック" w:eastAsia="ＭＳ Ｐゴシック" w:hAnsi="ＭＳ Ｐゴシック" w:cs="ＭＳ Ｐゴシック" w:hint="eastAsia"/>
          <w:b/>
          <w:sz w:val="32"/>
          <w:szCs w:val="32"/>
        </w:rPr>
        <w:t>30</w:t>
      </w:r>
      <w:r w:rsidRPr="001C67B1">
        <w:rPr>
          <w:rFonts w:ascii="ＭＳ Ｐゴシック" w:eastAsia="ＭＳ Ｐゴシック" w:hAnsi="ＭＳ Ｐゴシック" w:cs="ＭＳ Ｐゴシック"/>
          <w:b/>
          <w:sz w:val="32"/>
          <w:szCs w:val="32"/>
        </w:rPr>
        <w:t>日</w:t>
      </w:r>
    </w:p>
    <w:p w14:paraId="75FF506E" w14:textId="4E54017F" w:rsidR="00CF672D" w:rsidRPr="00BF077B" w:rsidRDefault="00CF672D" w:rsidP="00BF077B">
      <w:pPr>
        <w:snapToGrid w:val="0"/>
        <w:jc w:val="center"/>
        <w:rPr>
          <w:rFonts w:ascii="ＭＳ Ｐゴシック" w:eastAsia="ＭＳ Ｐゴシック" w:hAnsi="ＭＳ Ｐゴシック" w:cs="ＭＳ Ｐゴシック"/>
          <w:b/>
          <w:sz w:val="32"/>
          <w:szCs w:val="32"/>
        </w:rPr>
      </w:pPr>
      <w:r w:rsidRPr="001C67B1">
        <w:rPr>
          <w:rFonts w:ascii="ＭＳ Ｐゴシック" w:eastAsia="ＭＳ Ｐゴシック" w:hAnsi="ＭＳ Ｐゴシック" w:cs="ＭＳ Ｐゴシック"/>
          <w:b/>
          <w:sz w:val="32"/>
          <w:szCs w:val="32"/>
        </w:rPr>
        <w:t>第1.0.</w:t>
      </w:r>
      <w:r w:rsidR="00BF077B">
        <w:rPr>
          <w:rFonts w:ascii="ＭＳ Ｐゴシック" w:eastAsia="ＭＳ Ｐゴシック" w:hAnsi="ＭＳ Ｐゴシック" w:cs="ＭＳ Ｐゴシック" w:hint="eastAsia"/>
          <w:b/>
          <w:sz w:val="32"/>
          <w:szCs w:val="32"/>
        </w:rPr>
        <w:t>0</w:t>
      </w:r>
      <w:r w:rsidRPr="001C67B1">
        <w:rPr>
          <w:rFonts w:ascii="ＭＳ Ｐゴシック" w:eastAsia="ＭＳ Ｐゴシック" w:hAnsi="ＭＳ Ｐゴシック" w:cs="ＭＳ Ｐゴシック"/>
          <w:b/>
          <w:sz w:val="32"/>
          <w:szCs w:val="32"/>
        </w:rPr>
        <w:t>版</w:t>
      </w:r>
      <w:r>
        <w:rPr>
          <w:rFonts w:ascii="ＭＳ Ｐゴシック" w:eastAsia="ＭＳ Ｐゴシック" w:hAnsi="ＭＳ Ｐゴシック" w:cs="ＭＳ Ｐゴシック"/>
          <w:color w:val="FF0000"/>
          <w:sz w:val="22"/>
        </w:rPr>
        <w:br w:type="page"/>
      </w:r>
    </w:p>
    <w:p w14:paraId="5EBD6FFD" w14:textId="4B7FB5A1" w:rsidR="00CF672D" w:rsidRDefault="00CF672D" w:rsidP="00CF672D">
      <w:pPr>
        <w:rPr>
          <w:rFonts w:ascii="ＭＳ Ｐゴシック" w:eastAsia="ＭＳ Ｐゴシック" w:hAnsi="ＭＳ Ｐゴシック" w:cs="ＭＳ Ｐゴシック"/>
          <w:color w:val="FF0000"/>
          <w:sz w:val="22"/>
        </w:rPr>
      </w:pPr>
      <w:r>
        <w:rPr>
          <w:rFonts w:ascii="ＭＳ Ｐゴシック" w:eastAsia="ＭＳ Ｐゴシック" w:hAnsi="ＭＳ Ｐゴシック" w:cs="ＭＳ Ｐゴシック"/>
          <w:color w:val="FF0000"/>
          <w:sz w:val="22"/>
        </w:rPr>
        <w:lastRenderedPageBreak/>
        <w:t>※提出時には</w:t>
      </w:r>
      <w:r>
        <w:rPr>
          <w:rFonts w:ascii="ＭＳ Ｐゴシック" w:eastAsia="ＭＳ Ｐゴシック" w:hAnsi="ＭＳ Ｐゴシック" w:cs="ＭＳ Ｐゴシック"/>
          <w:b/>
          <w:color w:val="FF0000"/>
          <w:sz w:val="22"/>
        </w:rPr>
        <w:t>赤字</w:t>
      </w:r>
      <w:r>
        <w:rPr>
          <w:rFonts w:ascii="ＭＳ Ｐゴシック" w:eastAsia="ＭＳ Ｐゴシック" w:hAnsi="ＭＳ Ｐゴシック" w:cs="ＭＳ Ｐゴシック" w:hint="eastAsia"/>
          <w:b/>
          <w:color w:val="FF0000"/>
          <w:sz w:val="22"/>
        </w:rPr>
        <w:t>（</w:t>
      </w:r>
      <w:r w:rsidR="00354DA0">
        <w:rPr>
          <w:rFonts w:ascii="ＭＳ Ｐゴシック" w:eastAsia="ＭＳ Ｐゴシック" w:hAnsi="ＭＳ Ｐゴシック" w:cs="ＭＳ Ｐゴシック" w:hint="eastAsia"/>
          <w:b/>
          <w:color w:val="FF0000"/>
          <w:sz w:val="22"/>
        </w:rPr>
        <w:t>注意書き</w:t>
      </w:r>
      <w:r>
        <w:rPr>
          <w:rFonts w:ascii="ＭＳ Ｐゴシック" w:eastAsia="ＭＳ Ｐゴシック" w:hAnsi="ＭＳ Ｐゴシック" w:cs="ＭＳ Ｐゴシック" w:hint="eastAsia"/>
          <w:b/>
          <w:color w:val="FF0000"/>
          <w:sz w:val="22"/>
        </w:rPr>
        <w:t>）</w:t>
      </w:r>
      <w:r w:rsidR="00A517C1">
        <w:rPr>
          <w:rFonts w:ascii="ＭＳ Ｐゴシック" w:eastAsia="ＭＳ Ｐゴシック" w:hAnsi="ＭＳ Ｐゴシック" w:cs="ＭＳ Ｐゴシック" w:hint="eastAsia"/>
          <w:b/>
          <w:color w:val="FF0000"/>
          <w:sz w:val="22"/>
        </w:rPr>
        <w:t>を</w:t>
      </w:r>
      <w:r w:rsidR="00D75F0E" w:rsidRPr="007D796F">
        <w:rPr>
          <w:rFonts w:ascii="ＭＳ Ｐゴシック" w:eastAsia="ＭＳ Ｐゴシック" w:hAnsi="ＭＳ Ｐゴシック" w:cs="ＭＳ Ｐゴシック" w:hint="eastAsia"/>
          <w:b/>
          <w:color w:val="FF0000"/>
          <w:sz w:val="22"/>
        </w:rPr>
        <w:t>削除</w:t>
      </w:r>
      <w:r w:rsidRPr="004E512C">
        <w:rPr>
          <w:rFonts w:ascii="ＭＳ Ｐゴシック" w:eastAsia="ＭＳ Ｐゴシック" w:hAnsi="ＭＳ Ｐゴシック" w:cs="ＭＳ Ｐゴシック"/>
          <w:color w:val="FF0000"/>
          <w:sz w:val="22"/>
        </w:rPr>
        <w:t>してください。</w:t>
      </w:r>
    </w:p>
    <w:p w14:paraId="247E29A2" w14:textId="77777777" w:rsidR="00CF672D" w:rsidRDefault="00CF672D" w:rsidP="007A7108">
      <w:pPr>
        <w:ind w:left="220" w:hangingChars="100" w:hanging="220"/>
        <w:rPr>
          <w:rFonts w:ascii="ＭＳ Ｐゴシック" w:eastAsia="ＭＳ Ｐゴシック" w:hAnsi="ＭＳ Ｐゴシック" w:cs="ＭＳ Ｐゴシック"/>
          <w:color w:val="FF0000"/>
          <w:sz w:val="22"/>
        </w:rPr>
      </w:pPr>
      <w:r>
        <w:rPr>
          <w:rFonts w:ascii="ＭＳ Ｐゴシック" w:eastAsia="ＭＳ Ｐゴシック" w:hAnsi="ＭＳ Ｐゴシック" w:cs="ＭＳ Ｐゴシック"/>
          <w:color w:val="FF0000"/>
          <w:sz w:val="22"/>
        </w:rPr>
        <w:t>※</w:t>
      </w:r>
      <w:r>
        <w:rPr>
          <w:rFonts w:ascii="ＭＳ Ｐゴシック" w:eastAsia="ＭＳ Ｐゴシック" w:hAnsi="ＭＳ Ｐゴシック" w:cs="ＭＳ Ｐゴシック"/>
          <w:b/>
          <w:sz w:val="22"/>
        </w:rPr>
        <w:t>黒字</w:t>
      </w:r>
      <w:r>
        <w:rPr>
          <w:rFonts w:ascii="ＭＳ Ｐゴシック" w:eastAsia="ＭＳ Ｐゴシック" w:hAnsi="ＭＳ Ｐゴシック" w:cs="ＭＳ Ｐゴシック"/>
          <w:color w:val="FF0000"/>
          <w:sz w:val="22"/>
        </w:rPr>
        <w:t>は原則、削除しないでください。該当しない項目は削除せず、「○○のため、該当しない」等記載ください。</w:t>
      </w:r>
    </w:p>
    <w:p w14:paraId="170FF4D6" w14:textId="57CABDEA" w:rsidR="00CF672D" w:rsidRDefault="00CF672D" w:rsidP="007A7108">
      <w:pPr>
        <w:ind w:left="220" w:hangingChars="100" w:hanging="220"/>
        <w:rPr>
          <w:rFonts w:ascii="ＭＳ Ｐゴシック" w:eastAsia="ＭＳ Ｐゴシック" w:hAnsi="ＭＳ Ｐゴシック" w:cs="ＭＳ Ｐゴシック"/>
          <w:color w:val="FF0000"/>
          <w:sz w:val="22"/>
        </w:rPr>
      </w:pPr>
      <w:r>
        <w:rPr>
          <w:rFonts w:ascii="ＭＳ Ｐゴシック" w:eastAsia="ＭＳ Ｐゴシック" w:hAnsi="ＭＳ Ｐゴシック" w:cs="ＭＳ Ｐゴシック"/>
          <w:color w:val="FF0000"/>
          <w:sz w:val="22"/>
        </w:rPr>
        <w:t>※</w:t>
      </w:r>
      <w:r>
        <w:rPr>
          <w:rFonts w:ascii="ＭＳ Ｐゴシック" w:eastAsia="ＭＳ Ｐゴシック" w:hAnsi="ＭＳ Ｐゴシック" w:cs="ＭＳ Ｐゴシック"/>
          <w:b/>
          <w:color w:val="0000FF"/>
          <w:sz w:val="22"/>
        </w:rPr>
        <w:t>青字</w:t>
      </w:r>
      <w:r>
        <w:rPr>
          <w:rFonts w:ascii="ＭＳ Ｐゴシック" w:eastAsia="ＭＳ Ｐゴシック" w:hAnsi="ＭＳ Ｐゴシック" w:cs="ＭＳ Ｐゴシック"/>
          <w:color w:val="FF0000"/>
          <w:sz w:val="22"/>
        </w:rPr>
        <w:t>は記載例です。</w:t>
      </w:r>
      <w:r w:rsidR="001F2692">
        <w:rPr>
          <w:rFonts w:ascii="ＭＳ Ｐゴシック" w:eastAsia="ＭＳ Ｐゴシック" w:hAnsi="ＭＳ Ｐゴシック" w:cs="ＭＳ Ｐゴシック" w:hint="eastAsia"/>
          <w:color w:val="FF0000"/>
          <w:sz w:val="22"/>
        </w:rPr>
        <w:t>複数の例文を組み合わせて記載しても構いません。</w:t>
      </w:r>
      <w:r>
        <w:rPr>
          <w:rFonts w:ascii="ＭＳ Ｐゴシック" w:eastAsia="ＭＳ Ｐゴシック" w:hAnsi="ＭＳ Ｐゴシック" w:cs="ＭＳ Ｐゴシック"/>
          <w:color w:val="FF0000"/>
          <w:sz w:val="22"/>
        </w:rPr>
        <w:t>不要な部分は削除してください。</w:t>
      </w:r>
    </w:p>
    <w:p w14:paraId="5A306612" w14:textId="77777777" w:rsidR="00CF672D" w:rsidRDefault="00CF672D" w:rsidP="00CF672D">
      <w:pPr>
        <w:rPr>
          <w:rFonts w:ascii="ＭＳ Ｐゴシック" w:eastAsia="ＭＳ Ｐゴシック" w:hAnsi="ＭＳ Ｐゴシック" w:cs="ＭＳ Ｐゴシック"/>
          <w:color w:val="FF0000"/>
          <w:sz w:val="22"/>
        </w:rPr>
      </w:pPr>
    </w:p>
    <w:p w14:paraId="6219D541" w14:textId="77777777" w:rsidR="009850CD" w:rsidRPr="00FF627C" w:rsidRDefault="009850CD" w:rsidP="00E24155">
      <w:pPr>
        <w:snapToGrid w:val="0"/>
        <w:rPr>
          <w:rFonts w:ascii="ＭＳ Ｐゴシック" w:eastAsia="ＭＳ Ｐゴシック" w:hAnsi="ＭＳ Ｐゴシック"/>
          <w:sz w:val="36"/>
          <w:szCs w:val="36"/>
        </w:rPr>
      </w:pPr>
      <w:r w:rsidRPr="00FF627C">
        <w:rPr>
          <w:rFonts w:ascii="ＭＳ Ｐゴシック" w:eastAsia="ＭＳ Ｐゴシック" w:hAnsi="ＭＳ Ｐゴシック" w:hint="eastAsia"/>
          <w:sz w:val="36"/>
          <w:szCs w:val="36"/>
        </w:rPr>
        <w:t>研究計画書</w:t>
      </w:r>
    </w:p>
    <w:p w14:paraId="50F883CB" w14:textId="77777777" w:rsidR="009850CD" w:rsidRPr="00FF627C" w:rsidRDefault="009850CD" w:rsidP="00E24155">
      <w:pPr>
        <w:snapToGrid w:val="0"/>
        <w:rPr>
          <w:rFonts w:ascii="ＭＳ Ｐゴシック" w:eastAsia="ＭＳ Ｐゴシック" w:hAnsi="ＭＳ Ｐゴシック"/>
          <w:sz w:val="36"/>
          <w:szCs w:val="36"/>
        </w:rPr>
      </w:pPr>
    </w:p>
    <w:p w14:paraId="650CA84D" w14:textId="019337E6" w:rsidR="00721DFF" w:rsidRPr="000245AD" w:rsidRDefault="00FB2AD8" w:rsidP="007D796F">
      <w:pPr>
        <w:snapToGrid w:val="0"/>
        <w:jc w:val="center"/>
        <w:rPr>
          <w:rFonts w:ascii="ＭＳ Ｐゴシック" w:eastAsia="ＭＳ Ｐゴシック" w:hAnsi="ＭＳ Ｐゴシック"/>
          <w:color w:val="0000FF"/>
          <w:sz w:val="36"/>
          <w:szCs w:val="36"/>
        </w:rPr>
      </w:pPr>
      <w:r w:rsidRPr="000245AD">
        <w:rPr>
          <w:rFonts w:ascii="ＭＳ Ｐゴシック" w:eastAsia="ＭＳ Ｐゴシック" w:hAnsi="ＭＳ Ｐゴシック" w:hint="eastAsia"/>
          <w:color w:val="0000FF"/>
          <w:sz w:val="36"/>
          <w:szCs w:val="36"/>
        </w:rPr>
        <w:t>○○○における△△△に関する</w:t>
      </w:r>
      <w:r w:rsidRPr="000245AD">
        <w:rPr>
          <w:rFonts w:ascii="ＭＳ Ｐゴシック" w:eastAsia="ＭＳ Ｐゴシック" w:hAnsi="ＭＳ Ｐゴシック"/>
          <w:color w:val="0000FF"/>
          <w:sz w:val="36"/>
          <w:szCs w:val="36"/>
        </w:rPr>
        <w:br/>
      </w:r>
      <w:r w:rsidRPr="000245AD">
        <w:rPr>
          <w:rFonts w:ascii="ＭＳ Ｐゴシック" w:eastAsia="ＭＳ Ｐゴシック" w:hAnsi="ＭＳ Ｐゴシック" w:hint="eastAsia"/>
          <w:color w:val="0000FF"/>
          <w:sz w:val="36"/>
          <w:szCs w:val="36"/>
        </w:rPr>
        <w:t>既存試料・情報を用いる研究</w:t>
      </w:r>
    </w:p>
    <w:p w14:paraId="713F6D04" w14:textId="77777777" w:rsidR="00FB2AD8" w:rsidRPr="000245AD" w:rsidRDefault="00FB2AD8" w:rsidP="00E24155">
      <w:pPr>
        <w:snapToGrid w:val="0"/>
        <w:rPr>
          <w:rFonts w:ascii="ＭＳ Ｐゴシック" w:eastAsia="ＭＳ Ｐゴシック" w:hAnsi="ＭＳ Ｐゴシック"/>
          <w:color w:val="FF0000"/>
          <w:sz w:val="22"/>
        </w:rPr>
      </w:pPr>
    </w:p>
    <w:p w14:paraId="67016B03" w14:textId="59D500D4" w:rsidR="00721DFF" w:rsidRPr="00FB2AD8" w:rsidRDefault="00122018" w:rsidP="00E24155">
      <w:pPr>
        <w:snapToGrid w:val="0"/>
        <w:rPr>
          <w:rFonts w:ascii="ＭＳ Ｐゴシック" w:eastAsia="ＭＳ Ｐゴシック" w:hAnsi="ＭＳ Ｐゴシック"/>
          <w:color w:val="FF0000"/>
          <w:sz w:val="22"/>
        </w:rPr>
      </w:pPr>
      <w:r w:rsidRPr="007D796F">
        <w:rPr>
          <w:rFonts w:ascii="ＭＳ Ｐゴシック" w:eastAsia="ＭＳ Ｐゴシック" w:hAnsi="ＭＳ Ｐゴシック" w:hint="eastAsia"/>
          <w:color w:val="FF0000"/>
          <w:sz w:val="22"/>
        </w:rPr>
        <w:t>研究課題名は、すべて</w:t>
      </w:r>
      <w:r w:rsidR="00763487">
        <w:rPr>
          <w:rFonts w:ascii="ＭＳ Ｐゴシック" w:eastAsia="ＭＳ Ｐゴシック" w:hAnsi="ＭＳ Ｐゴシック" w:hint="eastAsia"/>
          <w:color w:val="FF0000"/>
          <w:sz w:val="22"/>
        </w:rPr>
        <w:t>の申請書類</w:t>
      </w:r>
      <w:r w:rsidRPr="007D796F">
        <w:rPr>
          <w:rFonts w:ascii="ＭＳ Ｐゴシック" w:eastAsia="ＭＳ Ｐゴシック" w:hAnsi="ＭＳ Ｐゴシック" w:hint="eastAsia"/>
          <w:color w:val="FF0000"/>
          <w:sz w:val="22"/>
        </w:rPr>
        <w:t>において統一して下さい</w:t>
      </w:r>
      <w:r w:rsidR="00FB2AD8">
        <w:rPr>
          <w:rFonts w:ascii="ＭＳ Ｐゴシック" w:eastAsia="ＭＳ Ｐゴシック" w:hAnsi="ＭＳ Ｐゴシック" w:hint="eastAsia"/>
          <w:color w:val="FF0000"/>
          <w:sz w:val="22"/>
        </w:rPr>
        <w:t>。</w:t>
      </w:r>
    </w:p>
    <w:p w14:paraId="0B3A45F4" w14:textId="0F19177E" w:rsidR="00721DFF" w:rsidRDefault="00721DFF" w:rsidP="00E24155">
      <w:pPr>
        <w:snapToGrid w:val="0"/>
        <w:rPr>
          <w:rFonts w:ascii="ＭＳ Ｐゴシック" w:eastAsia="ＭＳ Ｐゴシック" w:hAnsi="ＭＳ Ｐゴシック"/>
          <w:sz w:val="22"/>
        </w:rPr>
      </w:pPr>
    </w:p>
    <w:p w14:paraId="50A6FC89" w14:textId="70777942" w:rsidR="00721DFF" w:rsidRDefault="00721DFF" w:rsidP="00E24155">
      <w:pPr>
        <w:snapToGrid w:val="0"/>
        <w:rPr>
          <w:rFonts w:ascii="ＭＳ Ｐゴシック" w:eastAsia="ＭＳ Ｐゴシック" w:hAnsi="ＭＳ Ｐゴシック"/>
          <w:sz w:val="22"/>
        </w:rPr>
      </w:pPr>
    </w:p>
    <w:p w14:paraId="3273DD00" w14:textId="476AD01E" w:rsidR="00721DFF" w:rsidRDefault="00721DFF" w:rsidP="00E24155">
      <w:pPr>
        <w:snapToGrid w:val="0"/>
        <w:rPr>
          <w:rFonts w:ascii="ＭＳ Ｐゴシック" w:eastAsia="ＭＳ Ｐゴシック" w:hAnsi="ＭＳ Ｐゴシック"/>
          <w:sz w:val="22"/>
        </w:rPr>
      </w:pPr>
    </w:p>
    <w:p w14:paraId="67BEF373" w14:textId="5B2C68F1" w:rsidR="00721DFF" w:rsidRDefault="00721DFF" w:rsidP="00E24155">
      <w:pPr>
        <w:snapToGrid w:val="0"/>
        <w:rPr>
          <w:rFonts w:ascii="ＭＳ Ｐゴシック" w:eastAsia="ＭＳ Ｐゴシック" w:hAnsi="ＭＳ Ｐゴシック"/>
          <w:sz w:val="22"/>
        </w:rPr>
      </w:pPr>
    </w:p>
    <w:p w14:paraId="7B8C5AA1" w14:textId="0E5188AD" w:rsidR="00721DFF" w:rsidRPr="001C533F" w:rsidRDefault="00721DFF" w:rsidP="00E24155">
      <w:pPr>
        <w:snapToGrid w:val="0"/>
        <w:rPr>
          <w:rFonts w:ascii="ＭＳ Ｐゴシック" w:eastAsia="ＭＳ Ｐゴシック" w:hAnsi="ＭＳ Ｐゴシック"/>
          <w:sz w:val="22"/>
        </w:rPr>
      </w:pPr>
    </w:p>
    <w:p w14:paraId="68F50985" w14:textId="77777777" w:rsidR="00721DFF" w:rsidRPr="00FF627C" w:rsidRDefault="00721DFF" w:rsidP="00E24155">
      <w:pPr>
        <w:snapToGrid w:val="0"/>
        <w:rPr>
          <w:rFonts w:ascii="ＭＳ Ｐゴシック" w:eastAsia="ＭＳ Ｐゴシック" w:hAnsi="ＭＳ Ｐゴシック"/>
          <w:sz w:val="22"/>
        </w:rPr>
      </w:pPr>
    </w:p>
    <w:p w14:paraId="11644BD5" w14:textId="0F81B794" w:rsidR="009850CD" w:rsidRPr="00FF627C" w:rsidRDefault="00EA1B29" w:rsidP="00B86805">
      <w:pPr>
        <w:snapToGrid w:val="0"/>
        <w:ind w:firstLineChars="455" w:firstLine="1274"/>
        <w:rPr>
          <w:rFonts w:ascii="ＭＳ Ｐゴシック" w:eastAsia="ＭＳ Ｐゴシック" w:hAnsi="ＭＳ Ｐゴシック"/>
          <w:sz w:val="28"/>
          <w:szCs w:val="28"/>
        </w:rPr>
      </w:pPr>
      <w:r w:rsidRPr="00FF627C">
        <w:rPr>
          <w:rFonts w:ascii="ＭＳ Ｐゴシック" w:eastAsia="ＭＳ Ｐゴシック" w:hAnsi="ＭＳ Ｐゴシック" w:hint="eastAsia"/>
          <w:sz w:val="28"/>
          <w:szCs w:val="28"/>
        </w:rPr>
        <w:t>研究</w:t>
      </w:r>
      <w:r w:rsidRPr="00112FE2">
        <w:rPr>
          <w:rFonts w:ascii="ＭＳ Ｐゴシック" w:eastAsia="ＭＳ Ｐゴシック" w:hAnsi="ＭＳ Ｐゴシック" w:hint="eastAsia"/>
          <w:color w:val="0000FF"/>
          <w:sz w:val="28"/>
          <w:szCs w:val="28"/>
        </w:rPr>
        <w:t>責任（代表）</w:t>
      </w:r>
      <w:r w:rsidRPr="00FF627C">
        <w:rPr>
          <w:rFonts w:ascii="ＭＳ Ｐゴシック" w:eastAsia="ＭＳ Ｐゴシック" w:hAnsi="ＭＳ Ｐゴシック" w:hint="eastAsia"/>
          <w:sz w:val="28"/>
          <w:szCs w:val="28"/>
        </w:rPr>
        <w:t>医師</w:t>
      </w:r>
      <w:r w:rsidR="00FF627C">
        <w:rPr>
          <w:rFonts w:ascii="ＭＳ Ｐゴシック" w:eastAsia="ＭＳ Ｐゴシック" w:hAnsi="ＭＳ Ｐゴシック" w:hint="eastAsia"/>
          <w:sz w:val="28"/>
          <w:szCs w:val="28"/>
        </w:rPr>
        <w:t xml:space="preserve">　</w:t>
      </w:r>
      <w:r w:rsidR="00FF627C" w:rsidRPr="00FF627C">
        <w:rPr>
          <w:rFonts w:ascii="ＭＳ Ｐゴシック" w:eastAsia="ＭＳ Ｐゴシック" w:hAnsi="ＭＳ Ｐゴシック" w:hint="eastAsia"/>
          <w:color w:val="FF0000"/>
          <w:sz w:val="22"/>
        </w:rPr>
        <w:t>（多</w:t>
      </w:r>
      <w:r w:rsidR="00763487">
        <w:rPr>
          <w:rFonts w:ascii="ＭＳ Ｐゴシック" w:eastAsia="ＭＳ Ｐゴシック" w:hAnsi="ＭＳ Ｐゴシック" w:hint="eastAsia"/>
          <w:color w:val="FF0000"/>
          <w:sz w:val="22"/>
        </w:rPr>
        <w:t>機関</w:t>
      </w:r>
      <w:r w:rsidR="00FF627C" w:rsidRPr="00FF627C">
        <w:rPr>
          <w:rFonts w:ascii="ＭＳ Ｐゴシック" w:eastAsia="ＭＳ Ｐゴシック" w:hAnsi="ＭＳ Ｐゴシック" w:hint="eastAsia"/>
          <w:color w:val="FF0000"/>
          <w:sz w:val="22"/>
        </w:rPr>
        <w:t>共同研究の場合は研究代表医師）</w:t>
      </w:r>
    </w:p>
    <w:p w14:paraId="4FBDDB62" w14:textId="4D3FC75D" w:rsidR="00EA1B29" w:rsidRPr="00FF627C" w:rsidRDefault="00EA1B29" w:rsidP="00B86805">
      <w:pPr>
        <w:snapToGrid w:val="0"/>
        <w:ind w:firstLineChars="455" w:firstLine="1274"/>
        <w:rPr>
          <w:rFonts w:ascii="ＭＳ Ｐゴシック" w:eastAsia="ＭＳ Ｐゴシック" w:hAnsi="ＭＳ Ｐゴシック"/>
          <w:sz w:val="28"/>
          <w:szCs w:val="28"/>
          <w:lang w:eastAsia="zh-CN"/>
        </w:rPr>
      </w:pPr>
      <w:r w:rsidRPr="00FF627C">
        <w:rPr>
          <w:rFonts w:ascii="ＭＳ Ｐゴシック" w:eastAsia="ＭＳ Ｐゴシック" w:hAnsi="ＭＳ Ｐゴシック" w:hint="eastAsia"/>
          <w:sz w:val="28"/>
          <w:szCs w:val="28"/>
          <w:lang w:eastAsia="zh-CN"/>
        </w:rPr>
        <w:t xml:space="preserve">群馬大学医学部附属病院○○○○科　</w:t>
      </w:r>
      <w:r w:rsidR="008A22BE" w:rsidRPr="00FF627C">
        <w:rPr>
          <w:rFonts w:ascii="ＭＳ Ｐゴシック" w:eastAsia="ＭＳ Ｐゴシック" w:hAnsi="ＭＳ Ｐゴシック" w:hint="eastAsia"/>
          <w:sz w:val="28"/>
          <w:szCs w:val="28"/>
          <w:lang w:eastAsia="zh-CN"/>
        </w:rPr>
        <w:t xml:space="preserve"> </w:t>
      </w:r>
      <w:r w:rsidRPr="00FF627C">
        <w:rPr>
          <w:rFonts w:ascii="ＭＳ Ｐゴシック" w:eastAsia="ＭＳ Ｐゴシック" w:hAnsi="ＭＳ Ｐゴシック" w:hint="eastAsia"/>
          <w:sz w:val="28"/>
          <w:szCs w:val="28"/>
          <w:lang w:eastAsia="zh-CN"/>
        </w:rPr>
        <w:t>○○　○○</w:t>
      </w:r>
    </w:p>
    <w:p w14:paraId="41961080" w14:textId="4F271C2E" w:rsidR="009850CD" w:rsidRDefault="009850CD" w:rsidP="00B86805">
      <w:pPr>
        <w:snapToGrid w:val="0"/>
        <w:ind w:firstLineChars="455" w:firstLine="1001"/>
        <w:rPr>
          <w:rFonts w:ascii="ＭＳ Ｐゴシック" w:eastAsia="ＭＳ Ｐゴシック" w:hAnsi="ＭＳ Ｐゴシック"/>
          <w:sz w:val="22"/>
          <w:lang w:eastAsia="zh-CN"/>
        </w:rPr>
      </w:pPr>
    </w:p>
    <w:p w14:paraId="23DD3805" w14:textId="77777777" w:rsidR="00B86805" w:rsidRPr="00B86805" w:rsidRDefault="00B86805" w:rsidP="00E24155">
      <w:pPr>
        <w:snapToGrid w:val="0"/>
        <w:rPr>
          <w:rFonts w:ascii="ＭＳ Ｐゴシック" w:eastAsia="ＭＳ Ｐゴシック" w:hAnsi="ＭＳ Ｐゴシック"/>
          <w:sz w:val="22"/>
          <w:lang w:eastAsia="zh-CN"/>
        </w:rPr>
      </w:pPr>
    </w:p>
    <w:p w14:paraId="6AAF3630" w14:textId="77777777" w:rsidR="001C533F" w:rsidRDefault="001C533F" w:rsidP="00E24155">
      <w:pPr>
        <w:snapToGrid w:val="0"/>
        <w:rPr>
          <w:rFonts w:ascii="ＭＳ Ｐゴシック" w:eastAsia="ＭＳ Ｐゴシック" w:hAnsi="ＭＳ Ｐゴシック"/>
          <w:color w:val="FF0000"/>
          <w:sz w:val="22"/>
          <w:lang w:eastAsia="zh-CN"/>
        </w:rPr>
      </w:pPr>
    </w:p>
    <w:p w14:paraId="3503C66F" w14:textId="4482D842" w:rsidR="00EA1B29" w:rsidRDefault="00A75815" w:rsidP="00E24155">
      <w:pPr>
        <w:snapToGrid w:val="0"/>
        <w:rPr>
          <w:rFonts w:ascii="ＭＳ Ｐゴシック" w:eastAsia="ＭＳ Ｐゴシック" w:hAnsi="ＭＳ Ｐゴシック"/>
          <w:color w:val="FF0000"/>
          <w:sz w:val="22"/>
        </w:rPr>
      </w:pPr>
      <w:r w:rsidRPr="00A75815">
        <w:rPr>
          <w:rFonts w:ascii="ＭＳ Ｐゴシック" w:eastAsia="ＭＳ Ｐゴシック" w:hAnsi="ＭＳ Ｐゴシック" w:hint="eastAsia"/>
          <w:color w:val="FF0000"/>
          <w:sz w:val="22"/>
        </w:rPr>
        <w:t>「研究代表医師」とは、多機関共同研究を実施する場合に、複数の実施医療機関の研究責任医師を代表する研究責任医師をいいます</w:t>
      </w:r>
      <w:r>
        <w:rPr>
          <w:rFonts w:ascii="ＭＳ Ｐゴシック" w:eastAsia="ＭＳ Ｐゴシック" w:hAnsi="ＭＳ Ｐゴシック" w:hint="eastAsia"/>
          <w:color w:val="FF0000"/>
          <w:sz w:val="22"/>
        </w:rPr>
        <w:t>。</w:t>
      </w:r>
      <w:r w:rsidR="00261614" w:rsidRPr="003708F7">
        <w:rPr>
          <w:rFonts w:ascii="ＭＳ Ｐゴシック" w:eastAsia="ＭＳ Ｐゴシック" w:hAnsi="ＭＳ Ｐゴシック" w:hint="eastAsia"/>
          <w:color w:val="FF0000"/>
          <w:sz w:val="22"/>
        </w:rPr>
        <w:t>研究責任医師以外の医師は研究代表医師にはなれません。単施設での臨床研究では</w:t>
      </w:r>
      <w:r w:rsidR="001F4275">
        <w:rPr>
          <w:rFonts w:ascii="ＭＳ Ｐゴシック" w:eastAsia="ＭＳ Ｐゴシック" w:hAnsi="ＭＳ Ｐゴシック" w:hint="eastAsia"/>
          <w:color w:val="FF0000"/>
          <w:sz w:val="22"/>
        </w:rPr>
        <w:t>該当者</w:t>
      </w:r>
      <w:r w:rsidR="00261614" w:rsidRPr="003708F7">
        <w:rPr>
          <w:rFonts w:ascii="ＭＳ Ｐゴシック" w:eastAsia="ＭＳ Ｐゴシック" w:hAnsi="ＭＳ Ｐゴシック" w:hint="eastAsia"/>
          <w:color w:val="FF0000"/>
          <w:sz w:val="22"/>
        </w:rPr>
        <w:t>はいません。</w:t>
      </w:r>
    </w:p>
    <w:p w14:paraId="7F36525C" w14:textId="691404C6" w:rsidR="005D65DE" w:rsidRDefault="005D65DE" w:rsidP="00E24155">
      <w:pPr>
        <w:snapToGrid w:val="0"/>
        <w:rPr>
          <w:rFonts w:ascii="ＭＳ Ｐゴシック" w:eastAsia="ＭＳ Ｐゴシック" w:hAnsi="ＭＳ Ｐゴシック"/>
          <w:color w:val="FF0000"/>
          <w:sz w:val="22"/>
        </w:rPr>
      </w:pPr>
    </w:p>
    <w:p w14:paraId="000DA09A" w14:textId="18E956F9" w:rsidR="00620112" w:rsidRDefault="5D83A215" w:rsidP="5CA51005">
      <w:pPr>
        <w:snapToGrid w:val="0"/>
        <w:rPr>
          <w:rFonts w:ascii="ＭＳ Ｐゴシック" w:eastAsia="ＭＳ Ｐゴシック" w:hAnsi="ＭＳ Ｐゴシック"/>
          <w:color w:val="FF0000"/>
          <w:sz w:val="22"/>
        </w:rPr>
      </w:pPr>
      <w:r w:rsidRPr="5CA51005">
        <w:rPr>
          <w:rFonts w:ascii="ＭＳ Ｐゴシック" w:eastAsia="ＭＳ Ｐゴシック" w:hAnsi="ＭＳ Ｐゴシック"/>
          <w:color w:val="FF0000"/>
          <w:sz w:val="22"/>
        </w:rPr>
        <w:t>研究責任医師は、臨床研究の実施にあたって、研究分担医師</w:t>
      </w:r>
      <w:r w:rsidR="529FE0AF" w:rsidRPr="5CA51005">
        <w:rPr>
          <w:rFonts w:ascii="ＭＳ Ｐゴシック" w:eastAsia="ＭＳ Ｐゴシック" w:hAnsi="ＭＳ Ｐゴシック"/>
          <w:color w:val="FF0000"/>
          <w:sz w:val="22"/>
        </w:rPr>
        <w:t>（研究分担者）</w:t>
      </w:r>
      <w:r w:rsidRPr="5CA51005">
        <w:rPr>
          <w:rFonts w:ascii="ＭＳ Ｐゴシック" w:eastAsia="ＭＳ Ｐゴシック" w:hAnsi="ＭＳ Ｐゴシック"/>
          <w:color w:val="FF0000"/>
          <w:sz w:val="22"/>
        </w:rPr>
        <w:t>を監督し、研究対象となる「研究対象者」に対する医療行為の責任を負う医師です。</w:t>
      </w:r>
      <w:r w:rsidR="132FA3BE" w:rsidRPr="5CA51005">
        <w:rPr>
          <w:rFonts w:ascii="ＭＳ Ｐゴシック" w:eastAsia="ＭＳ Ｐゴシック" w:hAnsi="ＭＳ Ｐゴシック"/>
          <w:color w:val="FF0000"/>
          <w:sz w:val="22"/>
        </w:rPr>
        <w:t>研究責任医師は、本学の職員である医師（教授、准教授、講師、助教、医員</w:t>
      </w:r>
      <w:r w:rsidR="55DE2C33" w:rsidRPr="5CA51005">
        <w:rPr>
          <w:rFonts w:ascii="ＭＳ Ｐゴシック" w:eastAsia="ＭＳ Ｐゴシック" w:hAnsi="ＭＳ Ｐゴシック"/>
          <w:color w:val="FF0000"/>
          <w:sz w:val="22"/>
        </w:rPr>
        <w:t>等</w:t>
      </w:r>
      <w:r w:rsidR="132FA3BE" w:rsidRPr="5CA51005">
        <w:rPr>
          <w:rFonts w:ascii="ＭＳ Ｐゴシック" w:eastAsia="ＭＳ Ｐゴシック" w:hAnsi="ＭＳ Ｐゴシック"/>
          <w:color w:val="FF0000"/>
          <w:sz w:val="22"/>
        </w:rPr>
        <w:t>）であること、研究分担医師は本学の職員もしくは、診療従事者届により、病院長が本院において診療を行うことを認めた者であることが必要です</w:t>
      </w:r>
      <w:r w:rsidR="6F2B8EF1" w:rsidRPr="5CA51005">
        <w:rPr>
          <w:rFonts w:ascii="ＭＳ Ｐゴシック" w:eastAsia="ＭＳ Ｐゴシック" w:hAnsi="ＭＳ Ｐゴシック"/>
          <w:color w:val="FF0000"/>
          <w:sz w:val="22"/>
        </w:rPr>
        <w:t>。</w:t>
      </w:r>
      <w:r w:rsidR="00464CDF">
        <w:rPr>
          <w:rFonts w:ascii="ＭＳ Ｐゴシック" w:eastAsia="ＭＳ Ｐゴシック" w:hAnsi="ＭＳ Ｐゴシック" w:hint="eastAsia"/>
          <w:color w:val="FF0000"/>
          <w:sz w:val="22"/>
        </w:rPr>
        <w:t>また、</w:t>
      </w:r>
      <w:r w:rsidR="00A23A49" w:rsidRPr="00211B1D">
        <w:rPr>
          <w:rFonts w:ascii="ＭＳ Ｐゴシック" w:eastAsia="ＭＳ Ｐゴシック" w:hAnsi="ＭＳ Ｐゴシック"/>
          <w:color w:val="FF0000"/>
          <w:sz w:val="22"/>
        </w:rPr>
        <w:t>研究分担者は本学の職員</w:t>
      </w:r>
      <w:r w:rsidR="00055CE6" w:rsidRPr="00211B1D">
        <w:rPr>
          <w:rFonts w:ascii="ＭＳ Ｐゴシック" w:eastAsia="ＭＳ Ｐゴシック" w:hAnsi="ＭＳ Ｐゴシック" w:hint="eastAsia"/>
          <w:color w:val="FF0000"/>
          <w:sz w:val="22"/>
        </w:rPr>
        <w:t>であることが必要です。</w:t>
      </w:r>
    </w:p>
    <w:p w14:paraId="683DCB73" w14:textId="77777777" w:rsidR="00211B1D" w:rsidRPr="005D65DE" w:rsidRDefault="00211B1D" w:rsidP="5CA51005">
      <w:pPr>
        <w:snapToGrid w:val="0"/>
        <w:rPr>
          <w:rFonts w:ascii="ＭＳ Ｐゴシック" w:eastAsia="ＭＳ Ｐゴシック" w:hAnsi="ＭＳ Ｐゴシック"/>
          <w:color w:val="FF0000"/>
          <w:sz w:val="22"/>
        </w:rPr>
      </w:pPr>
    </w:p>
    <w:p w14:paraId="72D69AAC" w14:textId="77777777" w:rsidR="000608FA" w:rsidRPr="000608FA" w:rsidRDefault="000608FA" w:rsidP="00E24155">
      <w:pPr>
        <w:snapToGrid w:val="0"/>
        <w:rPr>
          <w:rFonts w:ascii="ＭＳ Ｐゴシック" w:eastAsia="ＭＳ Ｐゴシック" w:hAnsi="ＭＳ Ｐゴシック"/>
          <w:sz w:val="22"/>
        </w:rPr>
      </w:pPr>
    </w:p>
    <w:p w14:paraId="2F3C7F45" w14:textId="77777777" w:rsidR="00FF627C" w:rsidRPr="000608FA" w:rsidRDefault="00FF627C" w:rsidP="00E24155">
      <w:pPr>
        <w:snapToGrid w:val="0"/>
        <w:rPr>
          <w:rFonts w:ascii="ＭＳ Ｐゴシック" w:eastAsia="ＭＳ Ｐゴシック" w:hAnsi="ＭＳ Ｐゴシック"/>
          <w:sz w:val="22"/>
        </w:rPr>
      </w:pPr>
    </w:p>
    <w:p w14:paraId="74BDC850" w14:textId="34B5B147" w:rsidR="009850CD" w:rsidRPr="00FF627C" w:rsidRDefault="00EA1B29" w:rsidP="00E24155">
      <w:pPr>
        <w:snapToGrid w:val="0"/>
        <w:jc w:val="center"/>
        <w:rPr>
          <w:rFonts w:ascii="ＭＳ Ｐゴシック" w:eastAsia="ＭＳ Ｐゴシック" w:hAnsi="ＭＳ Ｐゴシック"/>
          <w:sz w:val="28"/>
          <w:szCs w:val="28"/>
          <w:lang w:eastAsia="zh-CN"/>
        </w:rPr>
      </w:pPr>
      <w:r w:rsidRPr="00FF627C">
        <w:rPr>
          <w:rFonts w:ascii="ＭＳ Ｐゴシック" w:eastAsia="ＭＳ Ｐゴシック" w:hAnsi="ＭＳ Ｐゴシック" w:hint="eastAsia"/>
          <w:sz w:val="28"/>
          <w:szCs w:val="28"/>
          <w:lang w:eastAsia="zh-CN"/>
        </w:rPr>
        <w:t>版数：第</w:t>
      </w:r>
      <w:r w:rsidR="003960F1">
        <w:rPr>
          <w:rFonts w:ascii="ＭＳ Ｐゴシック" w:eastAsia="ＭＳ Ｐゴシック" w:hAnsi="ＭＳ Ｐゴシック" w:hint="eastAsia"/>
          <w:sz w:val="28"/>
          <w:szCs w:val="28"/>
          <w:lang w:eastAsia="zh-CN"/>
        </w:rPr>
        <w:t>1.0</w:t>
      </w:r>
      <w:r w:rsidRPr="00FF627C">
        <w:rPr>
          <w:rFonts w:ascii="ＭＳ Ｐゴシック" w:eastAsia="ＭＳ Ｐゴシック" w:hAnsi="ＭＳ Ｐゴシック" w:hint="eastAsia"/>
          <w:sz w:val="28"/>
          <w:szCs w:val="28"/>
          <w:lang w:eastAsia="zh-CN"/>
        </w:rPr>
        <w:t>版</w:t>
      </w:r>
      <w:r w:rsidR="003A0200">
        <w:rPr>
          <w:rFonts w:ascii="ＭＳ Ｐゴシック" w:eastAsia="ＭＳ Ｐゴシック" w:hAnsi="ＭＳ Ｐゴシック" w:hint="eastAsia"/>
          <w:sz w:val="28"/>
          <w:szCs w:val="28"/>
          <w:lang w:eastAsia="zh-CN"/>
        </w:rPr>
        <w:t xml:space="preserve">　　</w:t>
      </w:r>
      <w:r w:rsidRPr="00FF627C">
        <w:rPr>
          <w:rFonts w:ascii="ＭＳ Ｐゴシック" w:eastAsia="ＭＳ Ｐゴシック" w:hAnsi="ＭＳ Ｐゴシック" w:hint="eastAsia"/>
          <w:sz w:val="28"/>
          <w:szCs w:val="28"/>
          <w:lang w:eastAsia="zh-CN"/>
        </w:rPr>
        <w:t>作成年月日：20</w:t>
      </w:r>
      <w:r w:rsidRPr="00FF627C">
        <w:rPr>
          <w:rFonts w:ascii="ＭＳ Ｐゴシック" w:eastAsia="ＭＳ Ｐゴシック" w:hAnsi="ＭＳ Ｐゴシック"/>
          <w:sz w:val="28"/>
          <w:szCs w:val="28"/>
          <w:lang w:eastAsia="zh-CN"/>
        </w:rPr>
        <w:t>xx</w:t>
      </w:r>
      <w:r w:rsidRPr="00FF627C">
        <w:rPr>
          <w:rFonts w:ascii="ＭＳ Ｐゴシック" w:eastAsia="ＭＳ Ｐゴシック" w:hAnsi="ＭＳ Ｐゴシック" w:hint="eastAsia"/>
          <w:sz w:val="28"/>
          <w:szCs w:val="28"/>
          <w:lang w:eastAsia="zh-CN"/>
        </w:rPr>
        <w:t>年xx月xx日</w:t>
      </w:r>
    </w:p>
    <w:p w14:paraId="2FBA8CFD" w14:textId="77777777" w:rsidR="009850CD" w:rsidRPr="00FF627C" w:rsidRDefault="009850CD" w:rsidP="00E24155">
      <w:pPr>
        <w:snapToGrid w:val="0"/>
        <w:rPr>
          <w:rFonts w:ascii="ＭＳ Ｐゴシック" w:eastAsia="ＭＳ Ｐゴシック" w:hAnsi="ＭＳ Ｐゴシック"/>
          <w:sz w:val="22"/>
          <w:lang w:eastAsia="zh-CN"/>
        </w:rPr>
      </w:pPr>
    </w:p>
    <w:p w14:paraId="2C045E90" w14:textId="190BD537" w:rsidR="008A22BE" w:rsidRPr="00FF627C" w:rsidRDefault="008A22BE" w:rsidP="00E24155">
      <w:pPr>
        <w:snapToGrid w:val="0"/>
        <w:rPr>
          <w:rFonts w:ascii="ＭＳ Ｐゴシック" w:eastAsia="ＭＳ Ｐゴシック" w:hAnsi="ＭＳ Ｐゴシック"/>
          <w:sz w:val="22"/>
          <w:lang w:eastAsia="zh-CN"/>
        </w:rPr>
      </w:pPr>
      <w:r w:rsidRPr="00FF627C">
        <w:rPr>
          <w:rFonts w:ascii="ＭＳ Ｐゴシック" w:eastAsia="ＭＳ Ｐゴシック" w:hAnsi="ＭＳ Ｐゴシック"/>
          <w:sz w:val="22"/>
          <w:lang w:eastAsia="zh-CN"/>
        </w:rPr>
        <w:br w:type="page"/>
      </w:r>
    </w:p>
    <w:p w14:paraId="75FF615D" w14:textId="69C71CB7" w:rsidR="009850CD" w:rsidRPr="00FF627C" w:rsidRDefault="008A22BE" w:rsidP="00E24155">
      <w:pPr>
        <w:snapToGrid w:val="0"/>
        <w:rPr>
          <w:rFonts w:ascii="ＭＳ Ｐゴシック" w:eastAsia="ＭＳ Ｐゴシック" w:hAnsi="ＭＳ Ｐゴシック"/>
          <w:b/>
          <w:sz w:val="22"/>
        </w:rPr>
      </w:pPr>
      <w:r w:rsidRPr="00FF627C">
        <w:rPr>
          <w:rFonts w:ascii="ＭＳ Ｐゴシック" w:eastAsia="ＭＳ Ｐゴシック" w:hAnsi="ＭＳ Ｐゴシック" w:hint="eastAsia"/>
          <w:b/>
          <w:sz w:val="22"/>
        </w:rPr>
        <w:lastRenderedPageBreak/>
        <w:t>文書履歴</w:t>
      </w:r>
    </w:p>
    <w:tbl>
      <w:tblPr>
        <w:tblStyle w:val="a7"/>
        <w:tblW w:w="9064" w:type="dxa"/>
        <w:tblLook w:val="04A0" w:firstRow="1" w:lastRow="0" w:firstColumn="1" w:lastColumn="0" w:noHBand="0" w:noVBand="1"/>
      </w:tblPr>
      <w:tblGrid>
        <w:gridCol w:w="2831"/>
        <w:gridCol w:w="2831"/>
        <w:gridCol w:w="3402"/>
      </w:tblGrid>
      <w:tr w:rsidR="008A22BE" w:rsidRPr="00FF627C" w14:paraId="2F141C51" w14:textId="77777777" w:rsidTr="008C7F6E">
        <w:tc>
          <w:tcPr>
            <w:tcW w:w="2831" w:type="dxa"/>
          </w:tcPr>
          <w:p w14:paraId="13523B7C" w14:textId="2D9716B0" w:rsidR="008A22BE" w:rsidRPr="00FF627C" w:rsidRDefault="00FF627C" w:rsidP="00E24155">
            <w:pPr>
              <w:snapToGrid w:val="0"/>
              <w:rPr>
                <w:rFonts w:ascii="ＭＳ Ｐゴシック" w:eastAsia="ＭＳ Ｐゴシック" w:hAnsi="ＭＳ Ｐゴシック"/>
                <w:b/>
                <w:sz w:val="22"/>
              </w:rPr>
            </w:pPr>
            <w:r w:rsidRPr="00FF627C">
              <w:rPr>
                <w:rFonts w:ascii="ＭＳ Ｐゴシック" w:eastAsia="ＭＳ Ｐゴシック" w:hAnsi="ＭＳ Ｐゴシック" w:hint="eastAsia"/>
                <w:b/>
                <w:sz w:val="22"/>
              </w:rPr>
              <w:t>版数</w:t>
            </w:r>
          </w:p>
        </w:tc>
        <w:tc>
          <w:tcPr>
            <w:tcW w:w="2831" w:type="dxa"/>
          </w:tcPr>
          <w:p w14:paraId="54C0CF59" w14:textId="138A98BF" w:rsidR="008A22BE" w:rsidRPr="00FF627C" w:rsidRDefault="00FF627C" w:rsidP="00E24155">
            <w:pPr>
              <w:snapToGrid w:val="0"/>
              <w:rPr>
                <w:rFonts w:ascii="ＭＳ Ｐゴシック" w:eastAsia="ＭＳ Ｐゴシック" w:hAnsi="ＭＳ Ｐゴシック"/>
                <w:b/>
                <w:sz w:val="22"/>
              </w:rPr>
            </w:pPr>
            <w:r w:rsidRPr="00FF627C">
              <w:rPr>
                <w:rFonts w:ascii="ＭＳ Ｐゴシック" w:eastAsia="ＭＳ Ｐゴシック" w:hAnsi="ＭＳ Ｐゴシック" w:hint="eastAsia"/>
                <w:b/>
                <w:sz w:val="22"/>
              </w:rPr>
              <w:t>作成日</w:t>
            </w:r>
          </w:p>
        </w:tc>
        <w:tc>
          <w:tcPr>
            <w:tcW w:w="3402" w:type="dxa"/>
          </w:tcPr>
          <w:p w14:paraId="03DF783B" w14:textId="2387A7B2" w:rsidR="008A22BE" w:rsidRPr="00FF627C" w:rsidRDefault="00FF627C" w:rsidP="00E24155">
            <w:pPr>
              <w:snapToGrid w:val="0"/>
              <w:rPr>
                <w:rFonts w:ascii="ＭＳ Ｐゴシック" w:eastAsia="ＭＳ Ｐゴシック" w:hAnsi="ＭＳ Ｐゴシック"/>
                <w:b/>
                <w:sz w:val="22"/>
              </w:rPr>
            </w:pPr>
            <w:r w:rsidRPr="00FF627C">
              <w:rPr>
                <w:rFonts w:ascii="ＭＳ Ｐゴシック" w:eastAsia="ＭＳ Ｐゴシック" w:hAnsi="ＭＳ Ｐゴシック" w:hint="eastAsia"/>
                <w:b/>
                <w:sz w:val="22"/>
              </w:rPr>
              <w:t>変更履歴</w:t>
            </w:r>
          </w:p>
        </w:tc>
      </w:tr>
      <w:tr w:rsidR="008A22BE" w:rsidRPr="00FF627C" w14:paraId="0C268574" w14:textId="77777777" w:rsidTr="008C7F6E">
        <w:tc>
          <w:tcPr>
            <w:tcW w:w="2831" w:type="dxa"/>
          </w:tcPr>
          <w:p w14:paraId="318F21B3" w14:textId="01CBB18D" w:rsidR="008A22BE" w:rsidRPr="00112FE2" w:rsidRDefault="00FF627C" w:rsidP="00E24155">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第1.0版</w:t>
            </w:r>
          </w:p>
        </w:tc>
        <w:tc>
          <w:tcPr>
            <w:tcW w:w="2831" w:type="dxa"/>
          </w:tcPr>
          <w:p w14:paraId="5B0C9470" w14:textId="53B0D1E6" w:rsidR="008A22BE" w:rsidRPr="00112FE2" w:rsidRDefault="00FF627C" w:rsidP="00E24155">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20y</w:t>
            </w:r>
            <w:r w:rsidRPr="00112FE2">
              <w:rPr>
                <w:rFonts w:ascii="ＭＳ Ｐゴシック" w:eastAsia="ＭＳ Ｐゴシック" w:hAnsi="ＭＳ Ｐゴシック"/>
                <w:color w:val="0000FF"/>
                <w:sz w:val="22"/>
              </w:rPr>
              <w:t>y</w:t>
            </w:r>
            <w:r w:rsidRPr="00112FE2">
              <w:rPr>
                <w:rFonts w:ascii="ＭＳ Ｐゴシック" w:eastAsia="ＭＳ Ｐゴシック" w:hAnsi="ＭＳ Ｐゴシック" w:hint="eastAsia"/>
                <w:color w:val="0000FF"/>
                <w:sz w:val="22"/>
              </w:rPr>
              <w:t>年mm月d</w:t>
            </w:r>
            <w:r w:rsidRPr="00112FE2">
              <w:rPr>
                <w:rFonts w:ascii="ＭＳ Ｐゴシック" w:eastAsia="ＭＳ Ｐゴシック" w:hAnsi="ＭＳ Ｐゴシック"/>
                <w:color w:val="0000FF"/>
                <w:sz w:val="22"/>
              </w:rPr>
              <w:t>d</w:t>
            </w:r>
            <w:r w:rsidRPr="00112FE2">
              <w:rPr>
                <w:rFonts w:ascii="ＭＳ Ｐゴシック" w:eastAsia="ＭＳ Ｐゴシック" w:hAnsi="ＭＳ Ｐゴシック" w:hint="eastAsia"/>
                <w:color w:val="0000FF"/>
                <w:sz w:val="22"/>
              </w:rPr>
              <w:t>日</w:t>
            </w:r>
          </w:p>
        </w:tc>
        <w:tc>
          <w:tcPr>
            <w:tcW w:w="3402" w:type="dxa"/>
          </w:tcPr>
          <w:p w14:paraId="0CA76050" w14:textId="3E50F0FD" w:rsidR="008A22BE" w:rsidRPr="00112FE2" w:rsidRDefault="00FF627C" w:rsidP="00E24155">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新規作成</w:t>
            </w:r>
          </w:p>
        </w:tc>
      </w:tr>
      <w:tr w:rsidR="002E75BC" w:rsidRPr="00FF627C" w14:paraId="4446A080" w14:textId="77777777" w:rsidTr="008C7F6E">
        <w:tc>
          <w:tcPr>
            <w:tcW w:w="2831" w:type="dxa"/>
          </w:tcPr>
          <w:p w14:paraId="49932010" w14:textId="63AE8A15" w:rsidR="002E75BC" w:rsidRPr="00112FE2" w:rsidRDefault="002E75BC" w:rsidP="002E75BC">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第1.1版</w:t>
            </w:r>
          </w:p>
        </w:tc>
        <w:tc>
          <w:tcPr>
            <w:tcW w:w="2831" w:type="dxa"/>
          </w:tcPr>
          <w:p w14:paraId="2C41EBA4" w14:textId="5C4C1875" w:rsidR="002E75BC" w:rsidRPr="00112FE2" w:rsidRDefault="002E75BC" w:rsidP="002E75BC">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20y</w:t>
            </w:r>
            <w:r w:rsidRPr="00112FE2">
              <w:rPr>
                <w:rFonts w:ascii="ＭＳ Ｐゴシック" w:eastAsia="ＭＳ Ｐゴシック" w:hAnsi="ＭＳ Ｐゴシック"/>
                <w:color w:val="0000FF"/>
                <w:sz w:val="22"/>
              </w:rPr>
              <w:t>y</w:t>
            </w:r>
            <w:r w:rsidRPr="00112FE2">
              <w:rPr>
                <w:rFonts w:ascii="ＭＳ Ｐゴシック" w:eastAsia="ＭＳ Ｐゴシック" w:hAnsi="ＭＳ Ｐゴシック" w:hint="eastAsia"/>
                <w:color w:val="0000FF"/>
                <w:sz w:val="22"/>
              </w:rPr>
              <w:t>年mm月d</w:t>
            </w:r>
            <w:r w:rsidRPr="00112FE2">
              <w:rPr>
                <w:rFonts w:ascii="ＭＳ Ｐゴシック" w:eastAsia="ＭＳ Ｐゴシック" w:hAnsi="ＭＳ Ｐゴシック"/>
                <w:color w:val="0000FF"/>
                <w:sz w:val="22"/>
              </w:rPr>
              <w:t>d</w:t>
            </w:r>
            <w:r w:rsidRPr="00112FE2">
              <w:rPr>
                <w:rFonts w:ascii="ＭＳ Ｐゴシック" w:eastAsia="ＭＳ Ｐゴシック" w:hAnsi="ＭＳ Ｐゴシック" w:hint="eastAsia"/>
                <w:color w:val="0000FF"/>
                <w:sz w:val="22"/>
              </w:rPr>
              <w:t>日</w:t>
            </w:r>
          </w:p>
        </w:tc>
        <w:tc>
          <w:tcPr>
            <w:tcW w:w="3402" w:type="dxa"/>
          </w:tcPr>
          <w:p w14:paraId="77F9C6A5" w14:textId="7AE65656" w:rsidR="002E75BC" w:rsidRPr="00112FE2" w:rsidRDefault="00FD416C" w:rsidP="002E75BC">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研究分担者変更</w:t>
            </w:r>
          </w:p>
        </w:tc>
      </w:tr>
      <w:tr w:rsidR="008A22BE" w:rsidRPr="00FF627C" w14:paraId="013B52C1" w14:textId="77777777" w:rsidTr="008C7F6E">
        <w:tc>
          <w:tcPr>
            <w:tcW w:w="2831" w:type="dxa"/>
          </w:tcPr>
          <w:p w14:paraId="3CDA62F2" w14:textId="43B91A6C" w:rsidR="008A22BE" w:rsidRPr="00112FE2" w:rsidRDefault="00FF627C" w:rsidP="00E24155">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第2.0版</w:t>
            </w:r>
          </w:p>
        </w:tc>
        <w:tc>
          <w:tcPr>
            <w:tcW w:w="2831" w:type="dxa"/>
          </w:tcPr>
          <w:p w14:paraId="2112B369" w14:textId="4ACDA8C4" w:rsidR="008A22BE" w:rsidRPr="00112FE2" w:rsidRDefault="00FF627C" w:rsidP="00E24155">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20y</w:t>
            </w:r>
            <w:r w:rsidRPr="00112FE2">
              <w:rPr>
                <w:rFonts w:ascii="ＭＳ Ｐゴシック" w:eastAsia="ＭＳ Ｐゴシック" w:hAnsi="ＭＳ Ｐゴシック"/>
                <w:color w:val="0000FF"/>
                <w:sz w:val="22"/>
              </w:rPr>
              <w:t>y</w:t>
            </w:r>
            <w:r w:rsidRPr="00112FE2">
              <w:rPr>
                <w:rFonts w:ascii="ＭＳ Ｐゴシック" w:eastAsia="ＭＳ Ｐゴシック" w:hAnsi="ＭＳ Ｐゴシック" w:hint="eastAsia"/>
                <w:color w:val="0000FF"/>
                <w:sz w:val="22"/>
              </w:rPr>
              <w:t>年mm月d</w:t>
            </w:r>
            <w:r w:rsidRPr="00112FE2">
              <w:rPr>
                <w:rFonts w:ascii="ＭＳ Ｐゴシック" w:eastAsia="ＭＳ Ｐゴシック" w:hAnsi="ＭＳ Ｐゴシック"/>
                <w:color w:val="0000FF"/>
                <w:sz w:val="22"/>
              </w:rPr>
              <w:t>d</w:t>
            </w:r>
            <w:r w:rsidRPr="00112FE2">
              <w:rPr>
                <w:rFonts w:ascii="ＭＳ Ｐゴシック" w:eastAsia="ＭＳ Ｐゴシック" w:hAnsi="ＭＳ Ｐゴシック" w:hint="eastAsia"/>
                <w:color w:val="0000FF"/>
                <w:sz w:val="22"/>
              </w:rPr>
              <w:t>日</w:t>
            </w:r>
          </w:p>
        </w:tc>
        <w:tc>
          <w:tcPr>
            <w:tcW w:w="3402" w:type="dxa"/>
          </w:tcPr>
          <w:p w14:paraId="65798049" w14:textId="02ED9463" w:rsidR="00FF627C" w:rsidRPr="00112FE2" w:rsidRDefault="00FF627C" w:rsidP="00E24155">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検査項目の追加</w:t>
            </w:r>
          </w:p>
        </w:tc>
      </w:tr>
    </w:tbl>
    <w:p w14:paraId="11D75687" w14:textId="77777777" w:rsidR="00D714BF" w:rsidRPr="00D714BF" w:rsidRDefault="00D714BF" w:rsidP="00E24155">
      <w:pPr>
        <w:snapToGrid w:val="0"/>
        <w:rPr>
          <w:rFonts w:ascii="ＭＳ Ｐゴシック" w:eastAsia="ＭＳ Ｐゴシック" w:hAnsi="ＭＳ Ｐゴシック"/>
          <w:sz w:val="22"/>
        </w:rPr>
      </w:pPr>
    </w:p>
    <w:p w14:paraId="16A576D1" w14:textId="4FC69F3A" w:rsidR="008A22BE" w:rsidRPr="001C44C2" w:rsidRDefault="00C96214" w:rsidP="00E24155">
      <w:pPr>
        <w:snapToGrid w:val="0"/>
        <w:rPr>
          <w:rFonts w:ascii="ＭＳ Ｐゴシック" w:eastAsia="ＭＳ Ｐゴシック" w:hAnsi="ＭＳ Ｐゴシック"/>
          <w:color w:val="FF0000"/>
          <w:sz w:val="22"/>
        </w:rPr>
      </w:pPr>
      <w:r w:rsidRPr="001C44C2">
        <w:rPr>
          <w:rFonts w:ascii="ＭＳ Ｐゴシック" w:eastAsia="ＭＳ Ｐゴシック" w:hAnsi="ＭＳ Ｐゴシック" w:hint="eastAsia"/>
          <w:color w:val="FF0000"/>
          <w:sz w:val="22"/>
        </w:rPr>
        <w:t>※版数</w:t>
      </w:r>
      <w:r w:rsidR="002E75BC" w:rsidRPr="001C44C2">
        <w:rPr>
          <w:rFonts w:ascii="ＭＳ Ｐゴシック" w:eastAsia="ＭＳ Ｐゴシック" w:hAnsi="ＭＳ Ｐゴシック" w:hint="eastAsia"/>
          <w:color w:val="FF0000"/>
          <w:sz w:val="22"/>
        </w:rPr>
        <w:t>管理について</w:t>
      </w:r>
    </w:p>
    <w:p w14:paraId="5B47E96D" w14:textId="376AF40D" w:rsidR="002E75BC" w:rsidRDefault="002E75BC" w:rsidP="00D714BF">
      <w:pPr>
        <w:pStyle w:val="af6"/>
        <w:numPr>
          <w:ilvl w:val="0"/>
          <w:numId w:val="1"/>
        </w:numPr>
        <w:snapToGrid w:val="0"/>
        <w:ind w:leftChars="0" w:left="426" w:hanging="284"/>
        <w:rPr>
          <w:rFonts w:ascii="ＭＳ Ｐゴシック" w:eastAsia="ＭＳ Ｐゴシック" w:hAnsi="ＭＳ Ｐゴシック"/>
          <w:color w:val="FF0000"/>
          <w:sz w:val="22"/>
        </w:rPr>
      </w:pPr>
      <w:r w:rsidRPr="00D714BF">
        <w:rPr>
          <w:rFonts w:ascii="ＭＳ Ｐゴシック" w:eastAsia="ＭＳ Ｐゴシック" w:hAnsi="ＭＳ Ｐゴシック" w:hint="eastAsia"/>
          <w:color w:val="FF0000"/>
          <w:sz w:val="22"/>
        </w:rPr>
        <w:t>原則として、初回審査時は第1.0版とします。</w:t>
      </w:r>
    </w:p>
    <w:p w14:paraId="1D215EF5" w14:textId="77777777" w:rsidR="00D714BF" w:rsidRPr="00D714BF" w:rsidRDefault="00D714BF" w:rsidP="00D714BF">
      <w:pPr>
        <w:pStyle w:val="af6"/>
        <w:snapToGrid w:val="0"/>
        <w:ind w:leftChars="0" w:left="426"/>
        <w:rPr>
          <w:rFonts w:ascii="ＭＳ Ｐゴシック" w:eastAsia="ＭＳ Ｐゴシック" w:hAnsi="ＭＳ Ｐゴシック"/>
          <w:color w:val="FF0000"/>
          <w:sz w:val="22"/>
        </w:rPr>
      </w:pPr>
    </w:p>
    <w:p w14:paraId="2B210D4D" w14:textId="65A5BF62" w:rsidR="00A22271" w:rsidRPr="00D714BF" w:rsidRDefault="00A22271" w:rsidP="00D714BF">
      <w:pPr>
        <w:pStyle w:val="af6"/>
        <w:numPr>
          <w:ilvl w:val="0"/>
          <w:numId w:val="1"/>
        </w:numPr>
        <w:snapToGrid w:val="0"/>
        <w:ind w:leftChars="0" w:left="426" w:hanging="284"/>
        <w:rPr>
          <w:rFonts w:ascii="ＭＳ Ｐゴシック" w:eastAsia="ＭＳ Ｐゴシック" w:hAnsi="ＭＳ Ｐゴシック"/>
          <w:color w:val="FF0000"/>
          <w:sz w:val="22"/>
        </w:rPr>
      </w:pPr>
      <w:r w:rsidRPr="00D714BF">
        <w:rPr>
          <w:rFonts w:ascii="ＭＳ Ｐゴシック" w:eastAsia="ＭＳ Ｐゴシック" w:hAnsi="ＭＳ Ｐゴシック" w:hint="eastAsia"/>
          <w:color w:val="FF0000"/>
          <w:sz w:val="22"/>
        </w:rPr>
        <w:t>改訂による版数の上げ方</w:t>
      </w:r>
    </w:p>
    <w:p w14:paraId="1C0B9A81" w14:textId="647C9D4E" w:rsidR="002E75BC" w:rsidRPr="00D714BF" w:rsidRDefault="00D714BF" w:rsidP="00D714BF">
      <w:pPr>
        <w:snapToGrid w:val="0"/>
        <w:ind w:firstLineChars="100" w:firstLine="220"/>
        <w:rPr>
          <w:rFonts w:ascii="ＭＳ Ｐゴシック" w:eastAsia="ＭＳ Ｐゴシック" w:hAnsi="ＭＳ Ｐゴシック"/>
          <w:color w:val="FF0000"/>
          <w:sz w:val="22"/>
          <w:u w:val="single"/>
        </w:rPr>
      </w:pPr>
      <w:r>
        <w:rPr>
          <w:rFonts w:ascii="ＭＳ Ｐゴシック" w:eastAsia="ＭＳ Ｐゴシック" w:hAnsi="ＭＳ Ｐゴシック" w:hint="eastAsia"/>
          <w:color w:val="FF0000"/>
          <w:sz w:val="22"/>
        </w:rPr>
        <w:t>・</w:t>
      </w:r>
      <w:r w:rsidR="002E75BC" w:rsidRPr="00D714BF">
        <w:rPr>
          <w:rFonts w:ascii="ＭＳ Ｐゴシック" w:eastAsia="ＭＳ Ｐゴシック" w:hAnsi="ＭＳ Ｐゴシック" w:hint="eastAsia"/>
          <w:color w:val="FF0000"/>
          <w:sz w:val="22"/>
          <w:u w:val="single"/>
        </w:rPr>
        <w:t>研究全体への影響が大きい変更　　例）第</w:t>
      </w:r>
      <w:r w:rsidR="002E75BC" w:rsidRPr="00D714BF">
        <w:rPr>
          <w:rFonts w:ascii="ＭＳ Ｐゴシック" w:eastAsia="ＭＳ Ｐゴシック" w:hAnsi="ＭＳ Ｐゴシック" w:hint="eastAsia"/>
          <w:b/>
          <w:color w:val="FF0000"/>
          <w:sz w:val="22"/>
          <w:u w:val="single"/>
        </w:rPr>
        <w:t>1</w:t>
      </w:r>
      <w:r w:rsidR="002E75BC" w:rsidRPr="00D714BF">
        <w:rPr>
          <w:rFonts w:ascii="ＭＳ Ｐゴシック" w:eastAsia="ＭＳ Ｐゴシック" w:hAnsi="ＭＳ Ｐゴシック" w:hint="eastAsia"/>
          <w:color w:val="FF0000"/>
          <w:sz w:val="22"/>
          <w:u w:val="single"/>
        </w:rPr>
        <w:t>.0版→第</w:t>
      </w:r>
      <w:r w:rsidR="002E75BC" w:rsidRPr="00D714BF">
        <w:rPr>
          <w:rFonts w:ascii="ＭＳ Ｐゴシック" w:eastAsia="ＭＳ Ｐゴシック" w:hAnsi="ＭＳ Ｐゴシック" w:hint="eastAsia"/>
          <w:b/>
          <w:color w:val="FF0000"/>
          <w:sz w:val="22"/>
          <w:u w:val="single"/>
        </w:rPr>
        <w:t>2</w:t>
      </w:r>
      <w:r w:rsidR="002E75BC" w:rsidRPr="00D714BF">
        <w:rPr>
          <w:rFonts w:ascii="ＭＳ Ｐゴシック" w:eastAsia="ＭＳ Ｐゴシック" w:hAnsi="ＭＳ Ｐゴシック" w:hint="eastAsia"/>
          <w:color w:val="FF0000"/>
          <w:sz w:val="22"/>
          <w:u w:val="single"/>
        </w:rPr>
        <w:t>.0版</w:t>
      </w:r>
    </w:p>
    <w:p w14:paraId="07EE05D9" w14:textId="7290CC7A" w:rsidR="00A22271" w:rsidRDefault="00D714BF" w:rsidP="00D714BF">
      <w:pPr>
        <w:snapToGrid w:val="0"/>
        <w:ind w:firstLineChars="257" w:firstLine="565"/>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w:t>
      </w:r>
      <w:r w:rsidR="00A22271">
        <w:rPr>
          <w:rFonts w:ascii="ＭＳ Ｐゴシック" w:eastAsia="ＭＳ Ｐゴシック" w:hAnsi="ＭＳ Ｐゴシック" w:hint="eastAsia"/>
          <w:color w:val="FF0000"/>
          <w:sz w:val="22"/>
        </w:rPr>
        <w:t>選択基準、除外基準など、研究対象者の選択に関するもの</w:t>
      </w:r>
    </w:p>
    <w:p w14:paraId="110302D0" w14:textId="48875E64" w:rsidR="00A22271" w:rsidRDefault="00D714BF" w:rsidP="00D714BF">
      <w:pPr>
        <w:snapToGrid w:val="0"/>
        <w:ind w:firstLineChars="257" w:firstLine="565"/>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w:t>
      </w:r>
      <w:r w:rsidR="00A22271">
        <w:rPr>
          <w:rFonts w:ascii="ＭＳ Ｐゴシック" w:eastAsia="ＭＳ Ｐゴシック" w:hAnsi="ＭＳ Ｐゴシック" w:hint="eastAsia"/>
          <w:color w:val="FF0000"/>
          <w:sz w:val="22"/>
        </w:rPr>
        <w:t>介入の内容など、研究対象者に影響を及ぼすもの</w:t>
      </w:r>
    </w:p>
    <w:p w14:paraId="39ED75F7" w14:textId="4F10C472" w:rsidR="00A22271" w:rsidRDefault="00D714BF" w:rsidP="00D714BF">
      <w:pPr>
        <w:snapToGrid w:val="0"/>
        <w:ind w:firstLineChars="257" w:firstLine="565"/>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w:t>
      </w:r>
      <w:r w:rsidR="00A22271">
        <w:rPr>
          <w:rFonts w:ascii="ＭＳ Ｐゴシック" w:eastAsia="ＭＳ Ｐゴシック" w:hAnsi="ＭＳ Ｐゴシック" w:hint="eastAsia"/>
          <w:color w:val="FF0000"/>
          <w:sz w:val="22"/>
        </w:rPr>
        <w:t>評価、解析方法など、研究結果に影響を及ぼすもの</w:t>
      </w:r>
      <w:r>
        <w:rPr>
          <w:rFonts w:ascii="ＭＳ Ｐゴシック" w:eastAsia="ＭＳ Ｐゴシック" w:hAnsi="ＭＳ Ｐゴシック" w:hint="eastAsia"/>
          <w:color w:val="FF0000"/>
          <w:sz w:val="22"/>
        </w:rPr>
        <w:t xml:space="preserve">　　など</w:t>
      </w:r>
    </w:p>
    <w:p w14:paraId="09CC6EEA" w14:textId="77777777" w:rsidR="00A22271" w:rsidRPr="001C44C2" w:rsidRDefault="00A22271" w:rsidP="00A22271">
      <w:pPr>
        <w:snapToGrid w:val="0"/>
        <w:ind w:firstLineChars="100" w:firstLine="220"/>
        <w:rPr>
          <w:rFonts w:ascii="ＭＳ Ｐゴシック" w:eastAsia="ＭＳ Ｐゴシック" w:hAnsi="ＭＳ Ｐゴシック"/>
          <w:color w:val="FF0000"/>
          <w:sz w:val="22"/>
        </w:rPr>
      </w:pPr>
    </w:p>
    <w:p w14:paraId="3E76E865" w14:textId="40E78160" w:rsidR="008A22BE" w:rsidRPr="00D714BF" w:rsidRDefault="00D714BF" w:rsidP="00A22271">
      <w:pPr>
        <w:snapToGrid w:val="0"/>
        <w:ind w:firstLineChars="100" w:firstLine="220"/>
        <w:rPr>
          <w:rFonts w:ascii="ＭＳ Ｐゴシック" w:eastAsia="ＭＳ Ｐゴシック" w:hAnsi="ＭＳ Ｐゴシック"/>
          <w:color w:val="FF0000"/>
          <w:sz w:val="22"/>
          <w:u w:val="single"/>
        </w:rPr>
      </w:pPr>
      <w:r>
        <w:rPr>
          <w:rFonts w:ascii="ＭＳ Ｐゴシック" w:eastAsia="ＭＳ Ｐゴシック" w:hAnsi="ＭＳ Ｐゴシック" w:hint="eastAsia"/>
          <w:color w:val="FF0000"/>
          <w:sz w:val="22"/>
        </w:rPr>
        <w:t>・</w:t>
      </w:r>
      <w:r w:rsidR="001C44C2" w:rsidRPr="00D714BF">
        <w:rPr>
          <w:rFonts w:ascii="ＭＳ Ｐゴシック" w:eastAsia="ＭＳ Ｐゴシック" w:hAnsi="ＭＳ Ｐゴシック" w:hint="eastAsia"/>
          <w:color w:val="FF0000"/>
          <w:sz w:val="22"/>
          <w:u w:val="single"/>
        </w:rPr>
        <w:t>研究全体への影響が小さい変更　　例）第1.</w:t>
      </w:r>
      <w:r w:rsidR="001C44C2" w:rsidRPr="00D714BF">
        <w:rPr>
          <w:rFonts w:ascii="ＭＳ Ｐゴシック" w:eastAsia="ＭＳ Ｐゴシック" w:hAnsi="ＭＳ Ｐゴシック" w:hint="eastAsia"/>
          <w:b/>
          <w:color w:val="FF0000"/>
          <w:sz w:val="22"/>
          <w:u w:val="single"/>
        </w:rPr>
        <w:t>0</w:t>
      </w:r>
      <w:r w:rsidR="001C44C2" w:rsidRPr="00D714BF">
        <w:rPr>
          <w:rFonts w:ascii="ＭＳ Ｐゴシック" w:eastAsia="ＭＳ Ｐゴシック" w:hAnsi="ＭＳ Ｐゴシック" w:hint="eastAsia"/>
          <w:color w:val="FF0000"/>
          <w:sz w:val="22"/>
          <w:u w:val="single"/>
        </w:rPr>
        <w:t>版→第1.</w:t>
      </w:r>
      <w:r w:rsidR="001C44C2" w:rsidRPr="00D714BF">
        <w:rPr>
          <w:rFonts w:ascii="ＭＳ Ｐゴシック" w:eastAsia="ＭＳ Ｐゴシック" w:hAnsi="ＭＳ Ｐゴシック" w:hint="eastAsia"/>
          <w:b/>
          <w:color w:val="FF0000"/>
          <w:sz w:val="22"/>
          <w:u w:val="single"/>
        </w:rPr>
        <w:t>1</w:t>
      </w:r>
      <w:r w:rsidR="001C44C2" w:rsidRPr="00D714BF">
        <w:rPr>
          <w:rFonts w:ascii="ＭＳ Ｐゴシック" w:eastAsia="ＭＳ Ｐゴシック" w:hAnsi="ＭＳ Ｐゴシック" w:hint="eastAsia"/>
          <w:color w:val="FF0000"/>
          <w:sz w:val="22"/>
          <w:u w:val="single"/>
        </w:rPr>
        <w:t>版</w:t>
      </w:r>
    </w:p>
    <w:p w14:paraId="3B012BAE" w14:textId="41ABA36B" w:rsidR="00D714BF" w:rsidRDefault="00D714BF" w:rsidP="00D714BF">
      <w:pPr>
        <w:snapToGrid w:val="0"/>
        <w:ind w:firstLineChars="257" w:firstLine="565"/>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・記載整備、誤記修正</w:t>
      </w:r>
    </w:p>
    <w:p w14:paraId="483C653B" w14:textId="055FFB80" w:rsidR="00D714BF" w:rsidRDefault="00D714BF" w:rsidP="00D714BF">
      <w:pPr>
        <w:snapToGrid w:val="0"/>
        <w:ind w:firstLineChars="257" w:firstLine="565"/>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・研究責任（代表）医師以外の研究者等の変更</w:t>
      </w:r>
    </w:p>
    <w:p w14:paraId="53627797" w14:textId="67BD7913" w:rsidR="00D714BF" w:rsidRDefault="00D714BF" w:rsidP="00A77E31">
      <w:pPr>
        <w:tabs>
          <w:tab w:val="left" w:pos="6960"/>
        </w:tabs>
        <w:snapToGrid w:val="0"/>
        <w:ind w:firstLineChars="257" w:firstLine="565"/>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・倫理審査委員会の審査における指示事項による修正　など</w:t>
      </w:r>
      <w:r w:rsidR="004844C7">
        <w:rPr>
          <w:rFonts w:ascii="ＭＳ Ｐゴシック" w:eastAsia="ＭＳ Ｐゴシック" w:hAnsi="ＭＳ Ｐゴシック"/>
          <w:color w:val="FF0000"/>
          <w:sz w:val="22"/>
        </w:rPr>
        <w:tab/>
      </w:r>
    </w:p>
    <w:p w14:paraId="76EC402F" w14:textId="00E0E0DB" w:rsidR="00A22271" w:rsidRPr="00D714BF" w:rsidRDefault="00A22271" w:rsidP="001C44C2">
      <w:pPr>
        <w:snapToGrid w:val="0"/>
        <w:rPr>
          <w:rFonts w:ascii="ＭＳ Ｐゴシック" w:eastAsia="ＭＳ Ｐゴシック" w:hAnsi="ＭＳ Ｐゴシック"/>
          <w:sz w:val="22"/>
        </w:rPr>
      </w:pPr>
    </w:p>
    <w:p w14:paraId="40C250EA" w14:textId="77777777" w:rsidR="00A22271" w:rsidRPr="00A22271" w:rsidRDefault="00A22271" w:rsidP="001C44C2">
      <w:pPr>
        <w:snapToGrid w:val="0"/>
        <w:rPr>
          <w:rFonts w:ascii="ＭＳ Ｐゴシック" w:eastAsia="ＭＳ Ｐゴシック" w:hAnsi="ＭＳ Ｐゴシック"/>
          <w:sz w:val="22"/>
        </w:rPr>
      </w:pPr>
    </w:p>
    <w:p w14:paraId="7DFB4F02" w14:textId="77777777" w:rsidR="00FF627C" w:rsidRPr="00A22271" w:rsidRDefault="00FF627C" w:rsidP="00E24155">
      <w:pPr>
        <w:snapToGrid w:val="0"/>
        <w:rPr>
          <w:rFonts w:ascii="ＭＳ Ｐゴシック" w:eastAsia="ＭＳ Ｐゴシック" w:hAnsi="ＭＳ Ｐゴシック"/>
          <w:sz w:val="22"/>
        </w:rPr>
      </w:pPr>
      <w:r w:rsidRPr="00A22271">
        <w:rPr>
          <w:rFonts w:ascii="ＭＳ Ｐゴシック" w:eastAsia="ＭＳ Ｐゴシック" w:hAnsi="ＭＳ Ｐゴシック"/>
          <w:sz w:val="22"/>
        </w:rPr>
        <w:br w:type="page"/>
      </w:r>
    </w:p>
    <w:sdt>
      <w:sdtPr>
        <w:rPr>
          <w:rFonts w:asciiTheme="minorHAnsi" w:eastAsiaTheme="minorEastAsia" w:hAnsiTheme="minorHAnsi" w:cstheme="minorBidi"/>
          <w:color w:val="auto"/>
          <w:kern w:val="2"/>
          <w:sz w:val="21"/>
          <w:szCs w:val="21"/>
          <w:lang w:val="ja-JP"/>
        </w:rPr>
        <w:id w:val="-1335749968"/>
        <w:docPartObj>
          <w:docPartGallery w:val="Table of Contents"/>
          <w:docPartUnique/>
        </w:docPartObj>
      </w:sdtPr>
      <w:sdtEndPr>
        <w:rPr>
          <w:b/>
          <w:bCs/>
        </w:rPr>
      </w:sdtEndPr>
      <w:sdtContent>
        <w:p w14:paraId="0901D1D9" w14:textId="704D1529" w:rsidR="003B15E8" w:rsidRPr="003B15E8" w:rsidRDefault="003B15E8" w:rsidP="00E24155">
          <w:pPr>
            <w:pStyle w:val="aa"/>
            <w:snapToGrid w:val="0"/>
            <w:jc w:val="both"/>
            <w:rPr>
              <w:rFonts w:ascii="ＭＳ Ｐゴシック" w:eastAsia="ＭＳ Ｐゴシック" w:hAnsi="ＭＳ Ｐゴシック"/>
              <w:b/>
              <w:color w:val="auto"/>
              <w:sz w:val="24"/>
              <w:szCs w:val="24"/>
            </w:rPr>
          </w:pPr>
          <w:r w:rsidRPr="003B15E8">
            <w:rPr>
              <w:rFonts w:ascii="ＭＳ Ｐゴシック" w:eastAsia="ＭＳ Ｐゴシック" w:hAnsi="ＭＳ Ｐゴシック"/>
              <w:b/>
              <w:color w:val="auto"/>
              <w:sz w:val="24"/>
              <w:szCs w:val="24"/>
              <w:lang w:val="ja-JP"/>
            </w:rPr>
            <w:t>目次</w:t>
          </w:r>
        </w:p>
        <w:p w14:paraId="1D1E5850" w14:textId="3C1D3647" w:rsidR="00A37305" w:rsidRDefault="003B15E8">
          <w:pPr>
            <w:pStyle w:val="11"/>
            <w:rPr>
              <w:noProof/>
              <w:sz w:val="22"/>
              <w:szCs w:val="24"/>
              <w14:ligatures w14:val="standardContextual"/>
            </w:rPr>
          </w:pPr>
          <w:r>
            <w:fldChar w:fldCharType="begin"/>
          </w:r>
          <w:r>
            <w:instrText xml:space="preserve"> TOC \o "1-3" \h \z \u </w:instrText>
          </w:r>
          <w:r>
            <w:fldChar w:fldCharType="separate"/>
          </w:r>
          <w:hyperlink w:anchor="_Toc225257341" w:history="1">
            <w:r w:rsidR="00A37305" w:rsidRPr="00D21290">
              <w:rPr>
                <w:rStyle w:val="ab"/>
                <w:rFonts w:ascii="ＭＳ Ｐゴシック" w:eastAsia="ＭＳ Ｐゴシック" w:hAnsi="ＭＳ Ｐゴシック"/>
                <w:b/>
                <w:noProof/>
              </w:rPr>
              <w:t>略語・用語一覧</w:t>
            </w:r>
            <w:r w:rsidR="00A37305">
              <w:rPr>
                <w:noProof/>
                <w:webHidden/>
              </w:rPr>
              <w:tab/>
            </w:r>
            <w:r w:rsidR="00A37305">
              <w:rPr>
                <w:noProof/>
                <w:webHidden/>
              </w:rPr>
              <w:fldChar w:fldCharType="begin"/>
            </w:r>
            <w:r w:rsidR="00A37305">
              <w:rPr>
                <w:noProof/>
                <w:webHidden/>
              </w:rPr>
              <w:instrText xml:space="preserve"> PAGEREF _Toc225257341 \h </w:instrText>
            </w:r>
            <w:r w:rsidR="00A37305">
              <w:rPr>
                <w:noProof/>
                <w:webHidden/>
              </w:rPr>
            </w:r>
            <w:r w:rsidR="00A37305">
              <w:rPr>
                <w:noProof/>
                <w:webHidden/>
              </w:rPr>
              <w:fldChar w:fldCharType="separate"/>
            </w:r>
            <w:r w:rsidR="00A37305">
              <w:rPr>
                <w:noProof/>
                <w:webHidden/>
              </w:rPr>
              <w:t>6</w:t>
            </w:r>
            <w:r w:rsidR="00A37305">
              <w:rPr>
                <w:noProof/>
                <w:webHidden/>
              </w:rPr>
              <w:fldChar w:fldCharType="end"/>
            </w:r>
          </w:hyperlink>
        </w:p>
        <w:p w14:paraId="302EB042" w14:textId="133CF510" w:rsidR="00A37305" w:rsidRDefault="00133BB7">
          <w:pPr>
            <w:pStyle w:val="11"/>
            <w:rPr>
              <w:noProof/>
              <w:sz w:val="22"/>
              <w:szCs w:val="24"/>
              <w14:ligatures w14:val="standardContextual"/>
            </w:rPr>
          </w:pPr>
          <w:hyperlink w:anchor="_Toc225257342" w:history="1">
            <w:r w:rsidR="00A37305" w:rsidRPr="00D21290">
              <w:rPr>
                <w:rStyle w:val="ab"/>
                <w:rFonts w:ascii="ＭＳ Ｐゴシック" w:eastAsia="ＭＳ Ｐゴシック" w:hAnsi="ＭＳ Ｐゴシック"/>
                <w:b/>
                <w:noProof/>
              </w:rPr>
              <w:t>1．臨床研究の背景・意義及び目的</w:t>
            </w:r>
            <w:r w:rsidR="00A37305">
              <w:rPr>
                <w:noProof/>
                <w:webHidden/>
              </w:rPr>
              <w:tab/>
            </w:r>
            <w:r w:rsidR="00A37305">
              <w:rPr>
                <w:noProof/>
                <w:webHidden/>
              </w:rPr>
              <w:fldChar w:fldCharType="begin"/>
            </w:r>
            <w:r w:rsidR="00A37305">
              <w:rPr>
                <w:noProof/>
                <w:webHidden/>
              </w:rPr>
              <w:instrText xml:space="preserve"> PAGEREF _Toc225257342 \h </w:instrText>
            </w:r>
            <w:r w:rsidR="00A37305">
              <w:rPr>
                <w:noProof/>
                <w:webHidden/>
              </w:rPr>
            </w:r>
            <w:r w:rsidR="00A37305">
              <w:rPr>
                <w:noProof/>
                <w:webHidden/>
              </w:rPr>
              <w:fldChar w:fldCharType="separate"/>
            </w:r>
            <w:r w:rsidR="00A37305">
              <w:rPr>
                <w:noProof/>
                <w:webHidden/>
              </w:rPr>
              <w:t>7</w:t>
            </w:r>
            <w:r w:rsidR="00A37305">
              <w:rPr>
                <w:noProof/>
                <w:webHidden/>
              </w:rPr>
              <w:fldChar w:fldCharType="end"/>
            </w:r>
          </w:hyperlink>
        </w:p>
        <w:p w14:paraId="0A2C9A7D" w14:textId="693803D2" w:rsidR="00A37305" w:rsidRDefault="00133BB7">
          <w:pPr>
            <w:pStyle w:val="21"/>
            <w:rPr>
              <w:noProof/>
              <w:sz w:val="22"/>
              <w:szCs w:val="24"/>
              <w14:ligatures w14:val="standardContextual"/>
            </w:rPr>
          </w:pPr>
          <w:hyperlink w:anchor="_Toc225257343" w:history="1">
            <w:r w:rsidR="00A37305" w:rsidRPr="00D21290">
              <w:rPr>
                <w:rStyle w:val="ab"/>
                <w:rFonts w:ascii="ＭＳ Ｐゴシック" w:eastAsia="ＭＳ Ｐゴシック" w:hAnsi="ＭＳ Ｐゴシック"/>
                <w:noProof/>
              </w:rPr>
              <w:t>1-1　研究の背景・意義</w:t>
            </w:r>
            <w:r w:rsidR="00A37305">
              <w:rPr>
                <w:noProof/>
                <w:webHidden/>
              </w:rPr>
              <w:tab/>
            </w:r>
            <w:r w:rsidR="00A37305">
              <w:rPr>
                <w:noProof/>
                <w:webHidden/>
              </w:rPr>
              <w:fldChar w:fldCharType="begin"/>
            </w:r>
            <w:r w:rsidR="00A37305">
              <w:rPr>
                <w:noProof/>
                <w:webHidden/>
              </w:rPr>
              <w:instrText xml:space="preserve"> PAGEREF _Toc225257343 \h </w:instrText>
            </w:r>
            <w:r w:rsidR="00A37305">
              <w:rPr>
                <w:noProof/>
                <w:webHidden/>
              </w:rPr>
            </w:r>
            <w:r w:rsidR="00A37305">
              <w:rPr>
                <w:noProof/>
                <w:webHidden/>
              </w:rPr>
              <w:fldChar w:fldCharType="separate"/>
            </w:r>
            <w:r w:rsidR="00A37305">
              <w:rPr>
                <w:noProof/>
                <w:webHidden/>
              </w:rPr>
              <w:t>7</w:t>
            </w:r>
            <w:r w:rsidR="00A37305">
              <w:rPr>
                <w:noProof/>
                <w:webHidden/>
              </w:rPr>
              <w:fldChar w:fldCharType="end"/>
            </w:r>
          </w:hyperlink>
        </w:p>
        <w:p w14:paraId="6C2F5DF6" w14:textId="04F74BF9" w:rsidR="00A37305" w:rsidRDefault="00133BB7">
          <w:pPr>
            <w:pStyle w:val="21"/>
            <w:rPr>
              <w:noProof/>
              <w:sz w:val="22"/>
              <w:szCs w:val="24"/>
              <w14:ligatures w14:val="standardContextual"/>
            </w:rPr>
          </w:pPr>
          <w:hyperlink w:anchor="_Toc225257344" w:history="1">
            <w:r w:rsidR="00A37305" w:rsidRPr="00D21290">
              <w:rPr>
                <w:rStyle w:val="ab"/>
                <w:rFonts w:ascii="ＭＳ Ｐゴシック" w:eastAsia="ＭＳ Ｐゴシック" w:hAnsi="ＭＳ Ｐゴシック"/>
                <w:noProof/>
              </w:rPr>
              <w:t>1-2　研究の目的</w:t>
            </w:r>
            <w:r w:rsidR="00A37305">
              <w:rPr>
                <w:noProof/>
                <w:webHidden/>
              </w:rPr>
              <w:tab/>
            </w:r>
            <w:r w:rsidR="00A37305">
              <w:rPr>
                <w:noProof/>
                <w:webHidden/>
              </w:rPr>
              <w:fldChar w:fldCharType="begin"/>
            </w:r>
            <w:r w:rsidR="00A37305">
              <w:rPr>
                <w:noProof/>
                <w:webHidden/>
              </w:rPr>
              <w:instrText xml:space="preserve"> PAGEREF _Toc225257344 \h </w:instrText>
            </w:r>
            <w:r w:rsidR="00A37305">
              <w:rPr>
                <w:noProof/>
                <w:webHidden/>
              </w:rPr>
            </w:r>
            <w:r w:rsidR="00A37305">
              <w:rPr>
                <w:noProof/>
                <w:webHidden/>
              </w:rPr>
              <w:fldChar w:fldCharType="separate"/>
            </w:r>
            <w:r w:rsidR="00A37305">
              <w:rPr>
                <w:noProof/>
                <w:webHidden/>
              </w:rPr>
              <w:t>7</w:t>
            </w:r>
            <w:r w:rsidR="00A37305">
              <w:rPr>
                <w:noProof/>
                <w:webHidden/>
              </w:rPr>
              <w:fldChar w:fldCharType="end"/>
            </w:r>
          </w:hyperlink>
        </w:p>
        <w:p w14:paraId="70349B2E" w14:textId="02D94C59" w:rsidR="00A37305" w:rsidRDefault="00133BB7">
          <w:pPr>
            <w:pStyle w:val="11"/>
            <w:rPr>
              <w:noProof/>
              <w:sz w:val="22"/>
              <w:szCs w:val="24"/>
              <w14:ligatures w14:val="standardContextual"/>
            </w:rPr>
          </w:pPr>
          <w:hyperlink w:anchor="_Toc225257345" w:history="1">
            <w:r w:rsidR="00A37305" w:rsidRPr="00D21290">
              <w:rPr>
                <w:rStyle w:val="ab"/>
                <w:rFonts w:ascii="ＭＳ Ｐゴシック" w:eastAsia="ＭＳ Ｐゴシック" w:hAnsi="ＭＳ Ｐゴシック"/>
                <w:b/>
                <w:noProof/>
              </w:rPr>
              <w:t>2．研究対象者の選定方針</w:t>
            </w:r>
            <w:r w:rsidR="00A37305">
              <w:rPr>
                <w:noProof/>
                <w:webHidden/>
              </w:rPr>
              <w:tab/>
            </w:r>
            <w:r w:rsidR="00A37305">
              <w:rPr>
                <w:noProof/>
                <w:webHidden/>
              </w:rPr>
              <w:fldChar w:fldCharType="begin"/>
            </w:r>
            <w:r w:rsidR="00A37305">
              <w:rPr>
                <w:noProof/>
                <w:webHidden/>
              </w:rPr>
              <w:instrText xml:space="preserve"> PAGEREF _Toc225257345 \h </w:instrText>
            </w:r>
            <w:r w:rsidR="00A37305">
              <w:rPr>
                <w:noProof/>
                <w:webHidden/>
              </w:rPr>
            </w:r>
            <w:r w:rsidR="00A37305">
              <w:rPr>
                <w:noProof/>
                <w:webHidden/>
              </w:rPr>
              <w:fldChar w:fldCharType="separate"/>
            </w:r>
            <w:r w:rsidR="00A37305">
              <w:rPr>
                <w:noProof/>
                <w:webHidden/>
              </w:rPr>
              <w:t>7</w:t>
            </w:r>
            <w:r w:rsidR="00A37305">
              <w:rPr>
                <w:noProof/>
                <w:webHidden/>
              </w:rPr>
              <w:fldChar w:fldCharType="end"/>
            </w:r>
          </w:hyperlink>
        </w:p>
        <w:p w14:paraId="2D321472" w14:textId="42A37B69" w:rsidR="00A37305" w:rsidRDefault="00133BB7">
          <w:pPr>
            <w:pStyle w:val="21"/>
            <w:rPr>
              <w:noProof/>
              <w:sz w:val="22"/>
              <w:szCs w:val="24"/>
              <w14:ligatures w14:val="standardContextual"/>
            </w:rPr>
          </w:pPr>
          <w:hyperlink w:anchor="_Toc225257346" w:history="1">
            <w:r w:rsidR="00A37305" w:rsidRPr="00D21290">
              <w:rPr>
                <w:rStyle w:val="ab"/>
                <w:rFonts w:ascii="ＭＳ Ｐゴシック" w:eastAsia="ＭＳ Ｐゴシック" w:hAnsi="ＭＳ Ｐゴシック"/>
                <w:noProof/>
              </w:rPr>
              <w:t>2-1　適格基準</w:t>
            </w:r>
            <w:r w:rsidR="00A37305">
              <w:rPr>
                <w:noProof/>
                <w:webHidden/>
              </w:rPr>
              <w:tab/>
            </w:r>
            <w:r w:rsidR="00A37305">
              <w:rPr>
                <w:noProof/>
                <w:webHidden/>
              </w:rPr>
              <w:fldChar w:fldCharType="begin"/>
            </w:r>
            <w:r w:rsidR="00A37305">
              <w:rPr>
                <w:noProof/>
                <w:webHidden/>
              </w:rPr>
              <w:instrText xml:space="preserve"> PAGEREF _Toc225257346 \h </w:instrText>
            </w:r>
            <w:r w:rsidR="00A37305">
              <w:rPr>
                <w:noProof/>
                <w:webHidden/>
              </w:rPr>
            </w:r>
            <w:r w:rsidR="00A37305">
              <w:rPr>
                <w:noProof/>
                <w:webHidden/>
              </w:rPr>
              <w:fldChar w:fldCharType="separate"/>
            </w:r>
            <w:r w:rsidR="00A37305">
              <w:rPr>
                <w:noProof/>
                <w:webHidden/>
              </w:rPr>
              <w:t>7</w:t>
            </w:r>
            <w:r w:rsidR="00A37305">
              <w:rPr>
                <w:noProof/>
                <w:webHidden/>
              </w:rPr>
              <w:fldChar w:fldCharType="end"/>
            </w:r>
          </w:hyperlink>
        </w:p>
        <w:p w14:paraId="75472012" w14:textId="382F1A00" w:rsidR="00A37305" w:rsidRDefault="00133BB7">
          <w:pPr>
            <w:pStyle w:val="31"/>
            <w:tabs>
              <w:tab w:val="right" w:leader="dot" w:pos="9060"/>
            </w:tabs>
            <w:rPr>
              <w:noProof/>
              <w:sz w:val="22"/>
              <w:szCs w:val="24"/>
              <w14:ligatures w14:val="standardContextual"/>
            </w:rPr>
          </w:pPr>
          <w:hyperlink w:anchor="_Toc225257347" w:history="1">
            <w:r w:rsidR="00A37305" w:rsidRPr="00D21290">
              <w:rPr>
                <w:rStyle w:val="ab"/>
                <w:rFonts w:ascii="ＭＳ Ｐゴシック" w:eastAsia="ＭＳ Ｐゴシック" w:hAnsi="ＭＳ Ｐゴシック"/>
                <w:noProof/>
              </w:rPr>
              <w:t>2-1-1　選択基準</w:t>
            </w:r>
            <w:r w:rsidR="00A37305">
              <w:rPr>
                <w:noProof/>
                <w:webHidden/>
              </w:rPr>
              <w:tab/>
            </w:r>
            <w:r w:rsidR="00A37305">
              <w:rPr>
                <w:noProof/>
                <w:webHidden/>
              </w:rPr>
              <w:fldChar w:fldCharType="begin"/>
            </w:r>
            <w:r w:rsidR="00A37305">
              <w:rPr>
                <w:noProof/>
                <w:webHidden/>
              </w:rPr>
              <w:instrText xml:space="preserve"> PAGEREF _Toc225257347 \h </w:instrText>
            </w:r>
            <w:r w:rsidR="00A37305">
              <w:rPr>
                <w:noProof/>
                <w:webHidden/>
              </w:rPr>
            </w:r>
            <w:r w:rsidR="00A37305">
              <w:rPr>
                <w:noProof/>
                <w:webHidden/>
              </w:rPr>
              <w:fldChar w:fldCharType="separate"/>
            </w:r>
            <w:r w:rsidR="00A37305">
              <w:rPr>
                <w:noProof/>
                <w:webHidden/>
              </w:rPr>
              <w:t>7</w:t>
            </w:r>
            <w:r w:rsidR="00A37305">
              <w:rPr>
                <w:noProof/>
                <w:webHidden/>
              </w:rPr>
              <w:fldChar w:fldCharType="end"/>
            </w:r>
          </w:hyperlink>
        </w:p>
        <w:p w14:paraId="44A63765" w14:textId="0DB03EC0" w:rsidR="00A37305" w:rsidRDefault="00133BB7">
          <w:pPr>
            <w:pStyle w:val="31"/>
            <w:tabs>
              <w:tab w:val="right" w:leader="dot" w:pos="9060"/>
            </w:tabs>
            <w:rPr>
              <w:noProof/>
              <w:sz w:val="22"/>
              <w:szCs w:val="24"/>
              <w14:ligatures w14:val="standardContextual"/>
            </w:rPr>
          </w:pPr>
          <w:hyperlink w:anchor="_Toc225257348" w:history="1">
            <w:r w:rsidR="00A37305" w:rsidRPr="00D21290">
              <w:rPr>
                <w:rStyle w:val="ab"/>
                <w:rFonts w:ascii="ＭＳ Ｐゴシック" w:eastAsia="ＭＳ Ｐゴシック" w:hAnsi="ＭＳ Ｐゴシック"/>
                <w:noProof/>
              </w:rPr>
              <w:t>2-1-2　除外基準</w:t>
            </w:r>
            <w:r w:rsidR="00A37305">
              <w:rPr>
                <w:noProof/>
                <w:webHidden/>
              </w:rPr>
              <w:tab/>
            </w:r>
            <w:r w:rsidR="00A37305">
              <w:rPr>
                <w:noProof/>
                <w:webHidden/>
              </w:rPr>
              <w:fldChar w:fldCharType="begin"/>
            </w:r>
            <w:r w:rsidR="00A37305">
              <w:rPr>
                <w:noProof/>
                <w:webHidden/>
              </w:rPr>
              <w:instrText xml:space="preserve"> PAGEREF _Toc225257348 \h </w:instrText>
            </w:r>
            <w:r w:rsidR="00A37305">
              <w:rPr>
                <w:noProof/>
                <w:webHidden/>
              </w:rPr>
            </w:r>
            <w:r w:rsidR="00A37305">
              <w:rPr>
                <w:noProof/>
                <w:webHidden/>
              </w:rPr>
              <w:fldChar w:fldCharType="separate"/>
            </w:r>
            <w:r w:rsidR="00A37305">
              <w:rPr>
                <w:noProof/>
                <w:webHidden/>
              </w:rPr>
              <w:t>7</w:t>
            </w:r>
            <w:r w:rsidR="00A37305">
              <w:rPr>
                <w:noProof/>
                <w:webHidden/>
              </w:rPr>
              <w:fldChar w:fldCharType="end"/>
            </w:r>
          </w:hyperlink>
        </w:p>
        <w:p w14:paraId="37A7E40D" w14:textId="1658BA1B" w:rsidR="00A37305" w:rsidRDefault="00133BB7">
          <w:pPr>
            <w:pStyle w:val="21"/>
            <w:rPr>
              <w:noProof/>
              <w:sz w:val="22"/>
              <w:szCs w:val="24"/>
              <w14:ligatures w14:val="standardContextual"/>
            </w:rPr>
          </w:pPr>
          <w:hyperlink w:anchor="_Toc225257349" w:history="1">
            <w:r w:rsidR="00A37305" w:rsidRPr="00D21290">
              <w:rPr>
                <w:rStyle w:val="ab"/>
                <w:rFonts w:ascii="ＭＳ Ｐゴシック" w:eastAsia="ＭＳ Ｐゴシック" w:hAnsi="ＭＳ Ｐゴシック"/>
                <w:noProof/>
              </w:rPr>
              <w:t>2-2　予定症例数</w:t>
            </w:r>
            <w:r w:rsidR="00A37305">
              <w:rPr>
                <w:noProof/>
                <w:webHidden/>
              </w:rPr>
              <w:tab/>
            </w:r>
            <w:r w:rsidR="00A37305">
              <w:rPr>
                <w:noProof/>
                <w:webHidden/>
              </w:rPr>
              <w:fldChar w:fldCharType="begin"/>
            </w:r>
            <w:r w:rsidR="00A37305">
              <w:rPr>
                <w:noProof/>
                <w:webHidden/>
              </w:rPr>
              <w:instrText xml:space="preserve"> PAGEREF _Toc225257349 \h </w:instrText>
            </w:r>
            <w:r w:rsidR="00A37305">
              <w:rPr>
                <w:noProof/>
                <w:webHidden/>
              </w:rPr>
            </w:r>
            <w:r w:rsidR="00A37305">
              <w:rPr>
                <w:noProof/>
                <w:webHidden/>
              </w:rPr>
              <w:fldChar w:fldCharType="separate"/>
            </w:r>
            <w:r w:rsidR="00A37305">
              <w:rPr>
                <w:noProof/>
                <w:webHidden/>
              </w:rPr>
              <w:t>8</w:t>
            </w:r>
            <w:r w:rsidR="00A37305">
              <w:rPr>
                <w:noProof/>
                <w:webHidden/>
              </w:rPr>
              <w:fldChar w:fldCharType="end"/>
            </w:r>
          </w:hyperlink>
        </w:p>
        <w:p w14:paraId="3EE48FB4" w14:textId="3A94F894" w:rsidR="00A37305" w:rsidRDefault="00133BB7">
          <w:pPr>
            <w:pStyle w:val="11"/>
            <w:rPr>
              <w:noProof/>
              <w:sz w:val="22"/>
              <w:szCs w:val="24"/>
              <w14:ligatures w14:val="standardContextual"/>
            </w:rPr>
          </w:pPr>
          <w:hyperlink w:anchor="_Toc225257350" w:history="1">
            <w:r w:rsidR="00A37305" w:rsidRPr="00D21290">
              <w:rPr>
                <w:rStyle w:val="ab"/>
                <w:rFonts w:ascii="ＭＳ Ｐゴシック" w:eastAsia="ＭＳ Ｐゴシック" w:hAnsi="ＭＳ Ｐゴシック"/>
                <w:b/>
                <w:noProof/>
              </w:rPr>
              <w:t>3．研究の方法</w:t>
            </w:r>
            <w:r w:rsidR="00A37305">
              <w:rPr>
                <w:noProof/>
                <w:webHidden/>
              </w:rPr>
              <w:tab/>
            </w:r>
            <w:r w:rsidR="00A37305">
              <w:rPr>
                <w:noProof/>
                <w:webHidden/>
              </w:rPr>
              <w:fldChar w:fldCharType="begin"/>
            </w:r>
            <w:r w:rsidR="00A37305">
              <w:rPr>
                <w:noProof/>
                <w:webHidden/>
              </w:rPr>
              <w:instrText xml:space="preserve"> PAGEREF _Toc225257350 \h </w:instrText>
            </w:r>
            <w:r w:rsidR="00A37305">
              <w:rPr>
                <w:noProof/>
                <w:webHidden/>
              </w:rPr>
            </w:r>
            <w:r w:rsidR="00A37305">
              <w:rPr>
                <w:noProof/>
                <w:webHidden/>
              </w:rPr>
              <w:fldChar w:fldCharType="separate"/>
            </w:r>
            <w:r w:rsidR="00A37305">
              <w:rPr>
                <w:noProof/>
                <w:webHidden/>
              </w:rPr>
              <w:t>8</w:t>
            </w:r>
            <w:r w:rsidR="00A37305">
              <w:rPr>
                <w:noProof/>
                <w:webHidden/>
              </w:rPr>
              <w:fldChar w:fldCharType="end"/>
            </w:r>
          </w:hyperlink>
        </w:p>
        <w:p w14:paraId="6169C315" w14:textId="4ECBFD7A" w:rsidR="00A37305" w:rsidRDefault="00133BB7">
          <w:pPr>
            <w:pStyle w:val="21"/>
            <w:rPr>
              <w:noProof/>
              <w:sz w:val="22"/>
              <w:szCs w:val="24"/>
              <w14:ligatures w14:val="standardContextual"/>
            </w:rPr>
          </w:pPr>
          <w:hyperlink w:anchor="_Toc225257351" w:history="1">
            <w:r w:rsidR="00A37305" w:rsidRPr="00D21290">
              <w:rPr>
                <w:rStyle w:val="ab"/>
                <w:rFonts w:ascii="ＭＳ Ｐゴシック" w:eastAsia="ＭＳ Ｐゴシック" w:hAnsi="ＭＳ Ｐゴシック"/>
                <w:noProof/>
              </w:rPr>
              <w:t>3-1　研究のデザイン</w:t>
            </w:r>
            <w:r w:rsidR="00A37305">
              <w:rPr>
                <w:noProof/>
                <w:webHidden/>
              </w:rPr>
              <w:tab/>
            </w:r>
            <w:r w:rsidR="00A37305">
              <w:rPr>
                <w:noProof/>
                <w:webHidden/>
              </w:rPr>
              <w:fldChar w:fldCharType="begin"/>
            </w:r>
            <w:r w:rsidR="00A37305">
              <w:rPr>
                <w:noProof/>
                <w:webHidden/>
              </w:rPr>
              <w:instrText xml:space="preserve"> PAGEREF _Toc225257351 \h </w:instrText>
            </w:r>
            <w:r w:rsidR="00A37305">
              <w:rPr>
                <w:noProof/>
                <w:webHidden/>
              </w:rPr>
            </w:r>
            <w:r w:rsidR="00A37305">
              <w:rPr>
                <w:noProof/>
                <w:webHidden/>
              </w:rPr>
              <w:fldChar w:fldCharType="separate"/>
            </w:r>
            <w:r w:rsidR="00A37305">
              <w:rPr>
                <w:noProof/>
                <w:webHidden/>
              </w:rPr>
              <w:t>9</w:t>
            </w:r>
            <w:r w:rsidR="00A37305">
              <w:rPr>
                <w:noProof/>
                <w:webHidden/>
              </w:rPr>
              <w:fldChar w:fldCharType="end"/>
            </w:r>
          </w:hyperlink>
        </w:p>
        <w:p w14:paraId="316DDC8A" w14:textId="5DB27CA4" w:rsidR="00A37305" w:rsidRDefault="00133BB7">
          <w:pPr>
            <w:pStyle w:val="21"/>
            <w:rPr>
              <w:noProof/>
              <w:sz w:val="22"/>
              <w:szCs w:val="24"/>
              <w14:ligatures w14:val="standardContextual"/>
            </w:rPr>
          </w:pPr>
          <w:hyperlink w:anchor="_Toc225257352" w:history="1">
            <w:r w:rsidR="00A37305" w:rsidRPr="00D21290">
              <w:rPr>
                <w:rStyle w:val="ab"/>
                <w:rFonts w:ascii="ＭＳ Ｐゴシック" w:eastAsia="ＭＳ Ｐゴシック" w:hAnsi="ＭＳ Ｐゴシック"/>
                <w:noProof/>
              </w:rPr>
              <w:t>3-2　研究実施期間</w:t>
            </w:r>
            <w:r w:rsidR="00A37305">
              <w:rPr>
                <w:noProof/>
                <w:webHidden/>
              </w:rPr>
              <w:tab/>
            </w:r>
            <w:r w:rsidR="00A37305">
              <w:rPr>
                <w:noProof/>
                <w:webHidden/>
              </w:rPr>
              <w:fldChar w:fldCharType="begin"/>
            </w:r>
            <w:r w:rsidR="00A37305">
              <w:rPr>
                <w:noProof/>
                <w:webHidden/>
              </w:rPr>
              <w:instrText xml:space="preserve"> PAGEREF _Toc225257352 \h </w:instrText>
            </w:r>
            <w:r w:rsidR="00A37305">
              <w:rPr>
                <w:noProof/>
                <w:webHidden/>
              </w:rPr>
            </w:r>
            <w:r w:rsidR="00A37305">
              <w:rPr>
                <w:noProof/>
                <w:webHidden/>
              </w:rPr>
              <w:fldChar w:fldCharType="separate"/>
            </w:r>
            <w:r w:rsidR="00A37305">
              <w:rPr>
                <w:noProof/>
                <w:webHidden/>
              </w:rPr>
              <w:t>9</w:t>
            </w:r>
            <w:r w:rsidR="00A37305">
              <w:rPr>
                <w:noProof/>
                <w:webHidden/>
              </w:rPr>
              <w:fldChar w:fldCharType="end"/>
            </w:r>
          </w:hyperlink>
        </w:p>
        <w:p w14:paraId="5EB260CA" w14:textId="29B00E2B" w:rsidR="00A37305" w:rsidRDefault="00133BB7">
          <w:pPr>
            <w:pStyle w:val="21"/>
            <w:rPr>
              <w:noProof/>
              <w:sz w:val="22"/>
              <w:szCs w:val="24"/>
              <w14:ligatures w14:val="standardContextual"/>
            </w:rPr>
          </w:pPr>
          <w:hyperlink w:anchor="_Toc225257353" w:history="1">
            <w:r w:rsidR="00A37305" w:rsidRPr="00D21290">
              <w:rPr>
                <w:rStyle w:val="ab"/>
                <w:rFonts w:ascii="ＭＳ Ｐゴシック" w:eastAsia="ＭＳ Ｐゴシック" w:hAnsi="ＭＳ Ｐゴシック"/>
                <w:noProof/>
              </w:rPr>
              <w:t>3-3　研究のアウトライン</w:t>
            </w:r>
            <w:r w:rsidR="00A37305">
              <w:rPr>
                <w:noProof/>
                <w:webHidden/>
              </w:rPr>
              <w:tab/>
            </w:r>
            <w:r w:rsidR="00A37305">
              <w:rPr>
                <w:noProof/>
                <w:webHidden/>
              </w:rPr>
              <w:fldChar w:fldCharType="begin"/>
            </w:r>
            <w:r w:rsidR="00A37305">
              <w:rPr>
                <w:noProof/>
                <w:webHidden/>
              </w:rPr>
              <w:instrText xml:space="preserve"> PAGEREF _Toc225257353 \h </w:instrText>
            </w:r>
            <w:r w:rsidR="00A37305">
              <w:rPr>
                <w:noProof/>
                <w:webHidden/>
              </w:rPr>
            </w:r>
            <w:r w:rsidR="00A37305">
              <w:rPr>
                <w:noProof/>
                <w:webHidden/>
              </w:rPr>
              <w:fldChar w:fldCharType="separate"/>
            </w:r>
            <w:r w:rsidR="00A37305">
              <w:rPr>
                <w:noProof/>
                <w:webHidden/>
              </w:rPr>
              <w:t>9</w:t>
            </w:r>
            <w:r w:rsidR="00A37305">
              <w:rPr>
                <w:noProof/>
                <w:webHidden/>
              </w:rPr>
              <w:fldChar w:fldCharType="end"/>
            </w:r>
          </w:hyperlink>
        </w:p>
        <w:p w14:paraId="7C380A3C" w14:textId="47A5D5CC" w:rsidR="00A37305" w:rsidRDefault="00133BB7">
          <w:pPr>
            <w:pStyle w:val="21"/>
            <w:rPr>
              <w:noProof/>
              <w:sz w:val="22"/>
              <w:szCs w:val="24"/>
              <w14:ligatures w14:val="standardContextual"/>
            </w:rPr>
          </w:pPr>
          <w:hyperlink w:anchor="_Toc225257354" w:history="1">
            <w:r w:rsidR="00A37305" w:rsidRPr="00D21290">
              <w:rPr>
                <w:rStyle w:val="ab"/>
                <w:rFonts w:ascii="ＭＳ Ｐゴシック" w:eastAsia="ＭＳ Ｐゴシック" w:hAnsi="ＭＳ Ｐゴシック"/>
                <w:noProof/>
              </w:rPr>
              <w:t>3-4　観察・検査項目</w:t>
            </w:r>
            <w:r w:rsidR="00A37305">
              <w:rPr>
                <w:noProof/>
                <w:webHidden/>
              </w:rPr>
              <w:tab/>
            </w:r>
            <w:r w:rsidR="00A37305">
              <w:rPr>
                <w:noProof/>
                <w:webHidden/>
              </w:rPr>
              <w:fldChar w:fldCharType="begin"/>
            </w:r>
            <w:r w:rsidR="00A37305">
              <w:rPr>
                <w:noProof/>
                <w:webHidden/>
              </w:rPr>
              <w:instrText xml:space="preserve"> PAGEREF _Toc225257354 \h </w:instrText>
            </w:r>
            <w:r w:rsidR="00A37305">
              <w:rPr>
                <w:noProof/>
                <w:webHidden/>
              </w:rPr>
            </w:r>
            <w:r w:rsidR="00A37305">
              <w:rPr>
                <w:noProof/>
                <w:webHidden/>
              </w:rPr>
              <w:fldChar w:fldCharType="separate"/>
            </w:r>
            <w:r w:rsidR="00A37305">
              <w:rPr>
                <w:noProof/>
                <w:webHidden/>
              </w:rPr>
              <w:t>10</w:t>
            </w:r>
            <w:r w:rsidR="00A37305">
              <w:rPr>
                <w:noProof/>
                <w:webHidden/>
              </w:rPr>
              <w:fldChar w:fldCharType="end"/>
            </w:r>
          </w:hyperlink>
        </w:p>
        <w:p w14:paraId="0CED8C5F" w14:textId="7C91F5EB" w:rsidR="00A37305" w:rsidRDefault="00133BB7">
          <w:pPr>
            <w:pStyle w:val="11"/>
            <w:rPr>
              <w:noProof/>
              <w:sz w:val="22"/>
              <w:szCs w:val="24"/>
              <w14:ligatures w14:val="standardContextual"/>
            </w:rPr>
          </w:pPr>
          <w:hyperlink w:anchor="_Toc225257355" w:history="1">
            <w:r w:rsidR="00A37305" w:rsidRPr="00D21290">
              <w:rPr>
                <w:rStyle w:val="ab"/>
                <w:rFonts w:ascii="ＭＳ Ｐゴシック" w:eastAsia="ＭＳ Ｐゴシック" w:hAnsi="ＭＳ Ｐゴシック"/>
                <w:b/>
                <w:noProof/>
              </w:rPr>
              <w:t>4．評価項目</w:t>
            </w:r>
            <w:r w:rsidR="00A37305">
              <w:rPr>
                <w:noProof/>
                <w:webHidden/>
              </w:rPr>
              <w:tab/>
            </w:r>
            <w:r w:rsidR="00A37305">
              <w:rPr>
                <w:noProof/>
                <w:webHidden/>
              </w:rPr>
              <w:fldChar w:fldCharType="begin"/>
            </w:r>
            <w:r w:rsidR="00A37305">
              <w:rPr>
                <w:noProof/>
                <w:webHidden/>
              </w:rPr>
              <w:instrText xml:space="preserve"> PAGEREF _Toc225257355 \h </w:instrText>
            </w:r>
            <w:r w:rsidR="00A37305">
              <w:rPr>
                <w:noProof/>
                <w:webHidden/>
              </w:rPr>
            </w:r>
            <w:r w:rsidR="00A37305">
              <w:rPr>
                <w:noProof/>
                <w:webHidden/>
              </w:rPr>
              <w:fldChar w:fldCharType="separate"/>
            </w:r>
            <w:r w:rsidR="00A37305">
              <w:rPr>
                <w:noProof/>
                <w:webHidden/>
              </w:rPr>
              <w:t>11</w:t>
            </w:r>
            <w:r w:rsidR="00A37305">
              <w:rPr>
                <w:noProof/>
                <w:webHidden/>
              </w:rPr>
              <w:fldChar w:fldCharType="end"/>
            </w:r>
          </w:hyperlink>
        </w:p>
        <w:p w14:paraId="102ED3A2" w14:textId="7F360E7B" w:rsidR="00A37305" w:rsidRDefault="00133BB7">
          <w:pPr>
            <w:pStyle w:val="21"/>
            <w:rPr>
              <w:noProof/>
              <w:sz w:val="22"/>
              <w:szCs w:val="24"/>
              <w14:ligatures w14:val="standardContextual"/>
            </w:rPr>
          </w:pPr>
          <w:hyperlink w:anchor="_Toc225257356" w:history="1">
            <w:r w:rsidR="00A37305" w:rsidRPr="00D21290">
              <w:rPr>
                <w:rStyle w:val="ab"/>
                <w:rFonts w:ascii="ＭＳ Ｐゴシック" w:eastAsia="ＭＳ Ｐゴシック" w:hAnsi="ＭＳ Ｐゴシック"/>
                <w:noProof/>
              </w:rPr>
              <w:t>4-1　主要評価項目</w:t>
            </w:r>
            <w:r w:rsidR="00A37305">
              <w:rPr>
                <w:noProof/>
                <w:webHidden/>
              </w:rPr>
              <w:tab/>
            </w:r>
            <w:r w:rsidR="00A37305">
              <w:rPr>
                <w:noProof/>
                <w:webHidden/>
              </w:rPr>
              <w:fldChar w:fldCharType="begin"/>
            </w:r>
            <w:r w:rsidR="00A37305">
              <w:rPr>
                <w:noProof/>
                <w:webHidden/>
              </w:rPr>
              <w:instrText xml:space="preserve"> PAGEREF _Toc225257356 \h </w:instrText>
            </w:r>
            <w:r w:rsidR="00A37305">
              <w:rPr>
                <w:noProof/>
                <w:webHidden/>
              </w:rPr>
            </w:r>
            <w:r w:rsidR="00A37305">
              <w:rPr>
                <w:noProof/>
                <w:webHidden/>
              </w:rPr>
              <w:fldChar w:fldCharType="separate"/>
            </w:r>
            <w:r w:rsidR="00A37305">
              <w:rPr>
                <w:noProof/>
                <w:webHidden/>
              </w:rPr>
              <w:t>11</w:t>
            </w:r>
            <w:r w:rsidR="00A37305">
              <w:rPr>
                <w:noProof/>
                <w:webHidden/>
              </w:rPr>
              <w:fldChar w:fldCharType="end"/>
            </w:r>
          </w:hyperlink>
        </w:p>
        <w:p w14:paraId="6F79AD63" w14:textId="6EF234B9" w:rsidR="00A37305" w:rsidRDefault="00133BB7">
          <w:pPr>
            <w:pStyle w:val="21"/>
            <w:rPr>
              <w:noProof/>
              <w:sz w:val="22"/>
              <w:szCs w:val="24"/>
              <w14:ligatures w14:val="standardContextual"/>
            </w:rPr>
          </w:pPr>
          <w:hyperlink w:anchor="_Toc225257357" w:history="1">
            <w:r w:rsidR="00A37305" w:rsidRPr="00D21290">
              <w:rPr>
                <w:rStyle w:val="ab"/>
                <w:rFonts w:ascii="ＭＳ Ｐゴシック" w:eastAsia="ＭＳ Ｐゴシック" w:hAnsi="ＭＳ Ｐゴシック"/>
                <w:noProof/>
              </w:rPr>
              <w:t>4-2　副次評価項目</w:t>
            </w:r>
            <w:r w:rsidR="00A37305">
              <w:rPr>
                <w:noProof/>
                <w:webHidden/>
              </w:rPr>
              <w:tab/>
            </w:r>
            <w:r w:rsidR="00A37305">
              <w:rPr>
                <w:noProof/>
                <w:webHidden/>
              </w:rPr>
              <w:fldChar w:fldCharType="begin"/>
            </w:r>
            <w:r w:rsidR="00A37305">
              <w:rPr>
                <w:noProof/>
                <w:webHidden/>
              </w:rPr>
              <w:instrText xml:space="preserve"> PAGEREF _Toc225257357 \h </w:instrText>
            </w:r>
            <w:r w:rsidR="00A37305">
              <w:rPr>
                <w:noProof/>
                <w:webHidden/>
              </w:rPr>
            </w:r>
            <w:r w:rsidR="00A37305">
              <w:rPr>
                <w:noProof/>
                <w:webHidden/>
              </w:rPr>
              <w:fldChar w:fldCharType="separate"/>
            </w:r>
            <w:r w:rsidR="00A37305">
              <w:rPr>
                <w:noProof/>
                <w:webHidden/>
              </w:rPr>
              <w:t>12</w:t>
            </w:r>
            <w:r w:rsidR="00A37305">
              <w:rPr>
                <w:noProof/>
                <w:webHidden/>
              </w:rPr>
              <w:fldChar w:fldCharType="end"/>
            </w:r>
          </w:hyperlink>
        </w:p>
        <w:p w14:paraId="29FDB05E" w14:textId="47A5F1E8" w:rsidR="00A37305" w:rsidRDefault="00133BB7">
          <w:pPr>
            <w:pStyle w:val="11"/>
            <w:rPr>
              <w:noProof/>
              <w:sz w:val="22"/>
              <w:szCs w:val="24"/>
              <w14:ligatures w14:val="standardContextual"/>
            </w:rPr>
          </w:pPr>
          <w:hyperlink w:anchor="_Toc225257358" w:history="1">
            <w:r w:rsidR="00A37305" w:rsidRPr="00D21290">
              <w:rPr>
                <w:rStyle w:val="ab"/>
                <w:rFonts w:ascii="ＭＳ Ｐゴシック" w:eastAsia="ＭＳ Ｐゴシック" w:hAnsi="ＭＳ Ｐゴシック"/>
                <w:b/>
                <w:noProof/>
              </w:rPr>
              <w:t>5．統計学的事項</w:t>
            </w:r>
            <w:r w:rsidR="00A37305">
              <w:rPr>
                <w:noProof/>
                <w:webHidden/>
              </w:rPr>
              <w:tab/>
            </w:r>
            <w:r w:rsidR="00A37305">
              <w:rPr>
                <w:noProof/>
                <w:webHidden/>
              </w:rPr>
              <w:fldChar w:fldCharType="begin"/>
            </w:r>
            <w:r w:rsidR="00A37305">
              <w:rPr>
                <w:noProof/>
                <w:webHidden/>
              </w:rPr>
              <w:instrText xml:space="preserve"> PAGEREF _Toc225257358 \h </w:instrText>
            </w:r>
            <w:r w:rsidR="00A37305">
              <w:rPr>
                <w:noProof/>
                <w:webHidden/>
              </w:rPr>
            </w:r>
            <w:r w:rsidR="00A37305">
              <w:rPr>
                <w:noProof/>
                <w:webHidden/>
              </w:rPr>
              <w:fldChar w:fldCharType="separate"/>
            </w:r>
            <w:r w:rsidR="00A37305">
              <w:rPr>
                <w:noProof/>
                <w:webHidden/>
              </w:rPr>
              <w:t>12</w:t>
            </w:r>
            <w:r w:rsidR="00A37305">
              <w:rPr>
                <w:noProof/>
                <w:webHidden/>
              </w:rPr>
              <w:fldChar w:fldCharType="end"/>
            </w:r>
          </w:hyperlink>
        </w:p>
        <w:p w14:paraId="0463D44D" w14:textId="3F1A79C6" w:rsidR="00A37305" w:rsidRDefault="00133BB7">
          <w:pPr>
            <w:pStyle w:val="21"/>
            <w:rPr>
              <w:noProof/>
              <w:sz w:val="22"/>
              <w:szCs w:val="24"/>
              <w14:ligatures w14:val="standardContextual"/>
            </w:rPr>
          </w:pPr>
          <w:hyperlink w:anchor="_Toc225257359" w:history="1">
            <w:r w:rsidR="00A37305" w:rsidRPr="00D21290">
              <w:rPr>
                <w:rStyle w:val="ab"/>
                <w:rFonts w:ascii="ＭＳ Ｐゴシック" w:eastAsia="ＭＳ Ｐゴシック" w:hAnsi="ＭＳ Ｐゴシック"/>
                <w:noProof/>
              </w:rPr>
              <w:t>5-1　解析集団</w:t>
            </w:r>
            <w:r w:rsidR="00A37305">
              <w:rPr>
                <w:noProof/>
                <w:webHidden/>
              </w:rPr>
              <w:tab/>
            </w:r>
            <w:r w:rsidR="00A37305">
              <w:rPr>
                <w:noProof/>
                <w:webHidden/>
              </w:rPr>
              <w:fldChar w:fldCharType="begin"/>
            </w:r>
            <w:r w:rsidR="00A37305">
              <w:rPr>
                <w:noProof/>
                <w:webHidden/>
              </w:rPr>
              <w:instrText xml:space="preserve"> PAGEREF _Toc225257359 \h </w:instrText>
            </w:r>
            <w:r w:rsidR="00A37305">
              <w:rPr>
                <w:noProof/>
                <w:webHidden/>
              </w:rPr>
            </w:r>
            <w:r w:rsidR="00A37305">
              <w:rPr>
                <w:noProof/>
                <w:webHidden/>
              </w:rPr>
              <w:fldChar w:fldCharType="separate"/>
            </w:r>
            <w:r w:rsidR="00A37305">
              <w:rPr>
                <w:noProof/>
                <w:webHidden/>
              </w:rPr>
              <w:t>12</w:t>
            </w:r>
            <w:r w:rsidR="00A37305">
              <w:rPr>
                <w:noProof/>
                <w:webHidden/>
              </w:rPr>
              <w:fldChar w:fldCharType="end"/>
            </w:r>
          </w:hyperlink>
        </w:p>
        <w:p w14:paraId="04D452C3" w14:textId="68AEF664" w:rsidR="00A37305" w:rsidRDefault="00133BB7">
          <w:pPr>
            <w:pStyle w:val="21"/>
            <w:rPr>
              <w:noProof/>
              <w:sz w:val="22"/>
              <w:szCs w:val="24"/>
              <w14:ligatures w14:val="standardContextual"/>
            </w:rPr>
          </w:pPr>
          <w:hyperlink w:anchor="_Toc225257360" w:history="1">
            <w:r w:rsidR="00A37305" w:rsidRPr="00D21290">
              <w:rPr>
                <w:rStyle w:val="ab"/>
                <w:rFonts w:ascii="ＭＳ Ｐゴシック" w:eastAsia="ＭＳ Ｐゴシック" w:hAnsi="ＭＳ Ｐゴシック"/>
                <w:noProof/>
              </w:rPr>
              <w:t>5-2　解析方法</w:t>
            </w:r>
            <w:r w:rsidR="00A37305">
              <w:rPr>
                <w:noProof/>
                <w:webHidden/>
              </w:rPr>
              <w:tab/>
            </w:r>
            <w:r w:rsidR="00A37305">
              <w:rPr>
                <w:noProof/>
                <w:webHidden/>
              </w:rPr>
              <w:fldChar w:fldCharType="begin"/>
            </w:r>
            <w:r w:rsidR="00A37305">
              <w:rPr>
                <w:noProof/>
                <w:webHidden/>
              </w:rPr>
              <w:instrText xml:space="preserve"> PAGEREF _Toc225257360 \h </w:instrText>
            </w:r>
            <w:r w:rsidR="00A37305">
              <w:rPr>
                <w:noProof/>
                <w:webHidden/>
              </w:rPr>
            </w:r>
            <w:r w:rsidR="00A37305">
              <w:rPr>
                <w:noProof/>
                <w:webHidden/>
              </w:rPr>
              <w:fldChar w:fldCharType="separate"/>
            </w:r>
            <w:r w:rsidR="00A37305">
              <w:rPr>
                <w:noProof/>
                <w:webHidden/>
              </w:rPr>
              <w:t>12</w:t>
            </w:r>
            <w:r w:rsidR="00A37305">
              <w:rPr>
                <w:noProof/>
                <w:webHidden/>
              </w:rPr>
              <w:fldChar w:fldCharType="end"/>
            </w:r>
          </w:hyperlink>
        </w:p>
        <w:p w14:paraId="6077AC93" w14:textId="59D37F41" w:rsidR="00A37305" w:rsidRDefault="00133BB7">
          <w:pPr>
            <w:pStyle w:val="21"/>
            <w:rPr>
              <w:noProof/>
              <w:sz w:val="22"/>
              <w:szCs w:val="24"/>
              <w14:ligatures w14:val="standardContextual"/>
            </w:rPr>
          </w:pPr>
          <w:hyperlink w:anchor="_Toc225257361" w:history="1">
            <w:r w:rsidR="00A37305" w:rsidRPr="00D21290">
              <w:rPr>
                <w:rStyle w:val="ab"/>
                <w:rFonts w:ascii="ＭＳ Ｐゴシック" w:eastAsia="ＭＳ Ｐゴシック" w:hAnsi="ＭＳ Ｐゴシック"/>
                <w:noProof/>
              </w:rPr>
              <w:t>5-3　欠落、不採用及び異常データの取扱い</w:t>
            </w:r>
            <w:r w:rsidR="00A37305">
              <w:rPr>
                <w:noProof/>
                <w:webHidden/>
              </w:rPr>
              <w:tab/>
            </w:r>
            <w:r w:rsidR="00A37305">
              <w:rPr>
                <w:noProof/>
                <w:webHidden/>
              </w:rPr>
              <w:fldChar w:fldCharType="begin"/>
            </w:r>
            <w:r w:rsidR="00A37305">
              <w:rPr>
                <w:noProof/>
                <w:webHidden/>
              </w:rPr>
              <w:instrText xml:space="preserve"> PAGEREF _Toc225257361 \h </w:instrText>
            </w:r>
            <w:r w:rsidR="00A37305">
              <w:rPr>
                <w:noProof/>
                <w:webHidden/>
              </w:rPr>
            </w:r>
            <w:r w:rsidR="00A37305">
              <w:rPr>
                <w:noProof/>
                <w:webHidden/>
              </w:rPr>
              <w:fldChar w:fldCharType="separate"/>
            </w:r>
            <w:r w:rsidR="00A37305">
              <w:rPr>
                <w:noProof/>
                <w:webHidden/>
              </w:rPr>
              <w:t>13</w:t>
            </w:r>
            <w:r w:rsidR="00A37305">
              <w:rPr>
                <w:noProof/>
                <w:webHidden/>
              </w:rPr>
              <w:fldChar w:fldCharType="end"/>
            </w:r>
          </w:hyperlink>
        </w:p>
        <w:p w14:paraId="6A2463E8" w14:textId="23AD1CF4" w:rsidR="00A37305" w:rsidRDefault="00133BB7">
          <w:pPr>
            <w:pStyle w:val="11"/>
            <w:rPr>
              <w:noProof/>
              <w:sz w:val="22"/>
              <w:szCs w:val="24"/>
              <w14:ligatures w14:val="standardContextual"/>
            </w:rPr>
          </w:pPr>
          <w:hyperlink w:anchor="_Toc225257362" w:history="1">
            <w:r w:rsidR="00A37305" w:rsidRPr="00D21290">
              <w:rPr>
                <w:rStyle w:val="ab"/>
                <w:rFonts w:ascii="ＭＳ Ｐゴシック" w:eastAsia="ＭＳ Ｐゴシック" w:hAnsi="ＭＳ Ｐゴシック"/>
                <w:b/>
                <w:noProof/>
              </w:rPr>
              <w:t>6．研究対象者への説明と同意の取得</w:t>
            </w:r>
            <w:r w:rsidR="00A37305">
              <w:rPr>
                <w:noProof/>
                <w:webHidden/>
              </w:rPr>
              <w:tab/>
            </w:r>
            <w:r w:rsidR="00A37305">
              <w:rPr>
                <w:noProof/>
                <w:webHidden/>
              </w:rPr>
              <w:fldChar w:fldCharType="begin"/>
            </w:r>
            <w:r w:rsidR="00A37305">
              <w:rPr>
                <w:noProof/>
                <w:webHidden/>
              </w:rPr>
              <w:instrText xml:space="preserve"> PAGEREF _Toc225257362 \h </w:instrText>
            </w:r>
            <w:r w:rsidR="00A37305">
              <w:rPr>
                <w:noProof/>
                <w:webHidden/>
              </w:rPr>
            </w:r>
            <w:r w:rsidR="00A37305">
              <w:rPr>
                <w:noProof/>
                <w:webHidden/>
              </w:rPr>
              <w:fldChar w:fldCharType="separate"/>
            </w:r>
            <w:r w:rsidR="00A37305">
              <w:rPr>
                <w:noProof/>
                <w:webHidden/>
              </w:rPr>
              <w:t>14</w:t>
            </w:r>
            <w:r w:rsidR="00A37305">
              <w:rPr>
                <w:noProof/>
                <w:webHidden/>
              </w:rPr>
              <w:fldChar w:fldCharType="end"/>
            </w:r>
          </w:hyperlink>
        </w:p>
        <w:p w14:paraId="1119B9B0" w14:textId="6B9E0861" w:rsidR="00A37305" w:rsidRDefault="00133BB7">
          <w:pPr>
            <w:pStyle w:val="21"/>
            <w:rPr>
              <w:noProof/>
              <w:sz w:val="22"/>
              <w:szCs w:val="24"/>
              <w14:ligatures w14:val="standardContextual"/>
            </w:rPr>
          </w:pPr>
          <w:hyperlink w:anchor="_Toc225257363" w:history="1">
            <w:r w:rsidR="00A37305" w:rsidRPr="00D21290">
              <w:rPr>
                <w:rStyle w:val="ab"/>
                <w:rFonts w:ascii="ＭＳ Ｐゴシック" w:eastAsia="ＭＳ Ｐゴシック" w:hAnsi="ＭＳ Ｐゴシック"/>
                <w:noProof/>
              </w:rPr>
              <w:t>6-1　インフォームド・コンセントを得る手続き</w:t>
            </w:r>
            <w:r w:rsidR="00A37305">
              <w:rPr>
                <w:noProof/>
                <w:webHidden/>
              </w:rPr>
              <w:tab/>
            </w:r>
            <w:r w:rsidR="00A37305">
              <w:rPr>
                <w:noProof/>
                <w:webHidden/>
              </w:rPr>
              <w:fldChar w:fldCharType="begin"/>
            </w:r>
            <w:r w:rsidR="00A37305">
              <w:rPr>
                <w:noProof/>
                <w:webHidden/>
              </w:rPr>
              <w:instrText xml:space="preserve"> PAGEREF _Toc225257363 \h </w:instrText>
            </w:r>
            <w:r w:rsidR="00A37305">
              <w:rPr>
                <w:noProof/>
                <w:webHidden/>
              </w:rPr>
            </w:r>
            <w:r w:rsidR="00A37305">
              <w:rPr>
                <w:noProof/>
                <w:webHidden/>
              </w:rPr>
              <w:fldChar w:fldCharType="separate"/>
            </w:r>
            <w:r w:rsidR="00A37305">
              <w:rPr>
                <w:noProof/>
                <w:webHidden/>
              </w:rPr>
              <w:t>14</w:t>
            </w:r>
            <w:r w:rsidR="00A37305">
              <w:rPr>
                <w:noProof/>
                <w:webHidden/>
              </w:rPr>
              <w:fldChar w:fldCharType="end"/>
            </w:r>
          </w:hyperlink>
        </w:p>
        <w:p w14:paraId="22F558D3" w14:textId="498F0045" w:rsidR="00A37305" w:rsidRDefault="00133BB7">
          <w:pPr>
            <w:pStyle w:val="21"/>
            <w:rPr>
              <w:noProof/>
              <w:sz w:val="22"/>
              <w:szCs w:val="24"/>
              <w14:ligatures w14:val="standardContextual"/>
            </w:rPr>
          </w:pPr>
          <w:hyperlink w:anchor="_Toc225257364" w:history="1">
            <w:r w:rsidR="00A37305" w:rsidRPr="00D21290">
              <w:rPr>
                <w:rStyle w:val="ab"/>
                <w:rFonts w:ascii="ＭＳ Ｐゴシック" w:eastAsia="ＭＳ Ｐゴシック" w:hAnsi="ＭＳ Ｐゴシック"/>
                <w:noProof/>
              </w:rPr>
              <w:t>6-2　説明事項</w:t>
            </w:r>
            <w:r w:rsidR="00A37305">
              <w:rPr>
                <w:noProof/>
                <w:webHidden/>
              </w:rPr>
              <w:tab/>
            </w:r>
            <w:r w:rsidR="00A37305">
              <w:rPr>
                <w:noProof/>
                <w:webHidden/>
              </w:rPr>
              <w:fldChar w:fldCharType="begin"/>
            </w:r>
            <w:r w:rsidR="00A37305">
              <w:rPr>
                <w:noProof/>
                <w:webHidden/>
              </w:rPr>
              <w:instrText xml:space="preserve"> PAGEREF _Toc225257364 \h </w:instrText>
            </w:r>
            <w:r w:rsidR="00A37305">
              <w:rPr>
                <w:noProof/>
                <w:webHidden/>
              </w:rPr>
            </w:r>
            <w:r w:rsidR="00A37305">
              <w:rPr>
                <w:noProof/>
                <w:webHidden/>
              </w:rPr>
              <w:fldChar w:fldCharType="separate"/>
            </w:r>
            <w:r w:rsidR="00A37305">
              <w:rPr>
                <w:noProof/>
                <w:webHidden/>
              </w:rPr>
              <w:t>15</w:t>
            </w:r>
            <w:r w:rsidR="00A37305">
              <w:rPr>
                <w:noProof/>
                <w:webHidden/>
              </w:rPr>
              <w:fldChar w:fldCharType="end"/>
            </w:r>
          </w:hyperlink>
        </w:p>
        <w:p w14:paraId="395D5FDC" w14:textId="5AE43401" w:rsidR="00A37305" w:rsidRDefault="00133BB7">
          <w:pPr>
            <w:pStyle w:val="21"/>
            <w:rPr>
              <w:noProof/>
              <w:sz w:val="22"/>
              <w:szCs w:val="24"/>
              <w14:ligatures w14:val="standardContextual"/>
            </w:rPr>
          </w:pPr>
          <w:hyperlink w:anchor="_Toc225257365" w:history="1">
            <w:r w:rsidR="00A37305" w:rsidRPr="00D21290">
              <w:rPr>
                <w:rStyle w:val="ab"/>
                <w:rFonts w:ascii="ＭＳ Ｐゴシック" w:eastAsia="ＭＳ Ｐゴシック" w:hAnsi="ＭＳ Ｐゴシック"/>
                <w:noProof/>
              </w:rPr>
              <w:t>6-3　研究対象者及びその関係者からの相談等への対応</w:t>
            </w:r>
            <w:r w:rsidR="00A37305">
              <w:rPr>
                <w:noProof/>
                <w:webHidden/>
              </w:rPr>
              <w:tab/>
            </w:r>
            <w:r w:rsidR="00A37305">
              <w:rPr>
                <w:noProof/>
                <w:webHidden/>
              </w:rPr>
              <w:fldChar w:fldCharType="begin"/>
            </w:r>
            <w:r w:rsidR="00A37305">
              <w:rPr>
                <w:noProof/>
                <w:webHidden/>
              </w:rPr>
              <w:instrText xml:space="preserve"> PAGEREF _Toc225257365 \h </w:instrText>
            </w:r>
            <w:r w:rsidR="00A37305">
              <w:rPr>
                <w:noProof/>
                <w:webHidden/>
              </w:rPr>
            </w:r>
            <w:r w:rsidR="00A37305">
              <w:rPr>
                <w:noProof/>
                <w:webHidden/>
              </w:rPr>
              <w:fldChar w:fldCharType="separate"/>
            </w:r>
            <w:r w:rsidR="00A37305">
              <w:rPr>
                <w:noProof/>
                <w:webHidden/>
              </w:rPr>
              <w:t>17</w:t>
            </w:r>
            <w:r w:rsidR="00A37305">
              <w:rPr>
                <w:noProof/>
                <w:webHidden/>
              </w:rPr>
              <w:fldChar w:fldCharType="end"/>
            </w:r>
          </w:hyperlink>
        </w:p>
        <w:p w14:paraId="4E334028" w14:textId="33E71595" w:rsidR="00A37305" w:rsidRDefault="00133BB7">
          <w:pPr>
            <w:pStyle w:val="21"/>
            <w:rPr>
              <w:noProof/>
              <w:sz w:val="22"/>
              <w:szCs w:val="24"/>
              <w14:ligatures w14:val="standardContextual"/>
            </w:rPr>
          </w:pPr>
          <w:hyperlink w:anchor="_Toc225257366" w:history="1">
            <w:r w:rsidR="00A37305" w:rsidRPr="00D21290">
              <w:rPr>
                <w:rStyle w:val="ab"/>
                <w:rFonts w:ascii="ＭＳ Ｐゴシック" w:eastAsia="ＭＳ Ｐゴシック" w:hAnsi="ＭＳ Ｐゴシック"/>
                <w:noProof/>
              </w:rPr>
              <w:t>6-4　同意撤回又は拒否の申し出時の対応</w:t>
            </w:r>
            <w:r w:rsidR="00A37305">
              <w:rPr>
                <w:noProof/>
                <w:webHidden/>
              </w:rPr>
              <w:tab/>
            </w:r>
            <w:r w:rsidR="00A37305">
              <w:rPr>
                <w:noProof/>
                <w:webHidden/>
              </w:rPr>
              <w:fldChar w:fldCharType="begin"/>
            </w:r>
            <w:r w:rsidR="00A37305">
              <w:rPr>
                <w:noProof/>
                <w:webHidden/>
              </w:rPr>
              <w:instrText xml:space="preserve"> PAGEREF _Toc225257366 \h </w:instrText>
            </w:r>
            <w:r w:rsidR="00A37305">
              <w:rPr>
                <w:noProof/>
                <w:webHidden/>
              </w:rPr>
            </w:r>
            <w:r w:rsidR="00A37305">
              <w:rPr>
                <w:noProof/>
                <w:webHidden/>
              </w:rPr>
              <w:fldChar w:fldCharType="separate"/>
            </w:r>
            <w:r w:rsidR="00A37305">
              <w:rPr>
                <w:noProof/>
                <w:webHidden/>
              </w:rPr>
              <w:t>17</w:t>
            </w:r>
            <w:r w:rsidR="00A37305">
              <w:rPr>
                <w:noProof/>
                <w:webHidden/>
              </w:rPr>
              <w:fldChar w:fldCharType="end"/>
            </w:r>
          </w:hyperlink>
        </w:p>
        <w:p w14:paraId="1F311214" w14:textId="0A423FA8" w:rsidR="00A37305" w:rsidRDefault="00133BB7">
          <w:pPr>
            <w:pStyle w:val="11"/>
            <w:rPr>
              <w:noProof/>
              <w:sz w:val="22"/>
              <w:szCs w:val="24"/>
              <w14:ligatures w14:val="standardContextual"/>
            </w:rPr>
          </w:pPr>
          <w:hyperlink w:anchor="_Toc225257367" w:history="1">
            <w:r w:rsidR="00A37305" w:rsidRPr="00D21290">
              <w:rPr>
                <w:rStyle w:val="ab"/>
                <w:rFonts w:ascii="ＭＳ Ｐゴシック" w:eastAsia="ＭＳ Ｐゴシック" w:hAnsi="ＭＳ Ｐゴシック"/>
                <w:b/>
                <w:noProof/>
              </w:rPr>
              <w:t>7．個々の研究対象者における中止基準及び研究の中止と終了</w:t>
            </w:r>
            <w:r w:rsidR="00A37305">
              <w:rPr>
                <w:noProof/>
                <w:webHidden/>
              </w:rPr>
              <w:tab/>
            </w:r>
            <w:r w:rsidR="00A37305">
              <w:rPr>
                <w:noProof/>
                <w:webHidden/>
              </w:rPr>
              <w:fldChar w:fldCharType="begin"/>
            </w:r>
            <w:r w:rsidR="00A37305">
              <w:rPr>
                <w:noProof/>
                <w:webHidden/>
              </w:rPr>
              <w:instrText xml:space="preserve"> PAGEREF _Toc225257367 \h </w:instrText>
            </w:r>
            <w:r w:rsidR="00A37305">
              <w:rPr>
                <w:noProof/>
                <w:webHidden/>
              </w:rPr>
            </w:r>
            <w:r w:rsidR="00A37305">
              <w:rPr>
                <w:noProof/>
                <w:webHidden/>
              </w:rPr>
              <w:fldChar w:fldCharType="separate"/>
            </w:r>
            <w:r w:rsidR="00A37305">
              <w:rPr>
                <w:noProof/>
                <w:webHidden/>
              </w:rPr>
              <w:t>18</w:t>
            </w:r>
            <w:r w:rsidR="00A37305">
              <w:rPr>
                <w:noProof/>
                <w:webHidden/>
              </w:rPr>
              <w:fldChar w:fldCharType="end"/>
            </w:r>
          </w:hyperlink>
        </w:p>
        <w:p w14:paraId="388F510C" w14:textId="23666886" w:rsidR="00A37305" w:rsidRDefault="00133BB7">
          <w:pPr>
            <w:pStyle w:val="21"/>
            <w:rPr>
              <w:noProof/>
              <w:sz w:val="22"/>
              <w:szCs w:val="24"/>
              <w14:ligatures w14:val="standardContextual"/>
            </w:rPr>
          </w:pPr>
          <w:hyperlink w:anchor="_Toc225257368" w:history="1">
            <w:r w:rsidR="00A37305" w:rsidRPr="00D21290">
              <w:rPr>
                <w:rStyle w:val="ab"/>
                <w:rFonts w:ascii="ＭＳ Ｐゴシック" w:eastAsia="ＭＳ Ｐゴシック" w:hAnsi="ＭＳ Ｐゴシック"/>
                <w:noProof/>
              </w:rPr>
              <w:t>7-1　個々の研究対象者における中止基準</w:t>
            </w:r>
            <w:r w:rsidR="00A37305">
              <w:rPr>
                <w:noProof/>
                <w:webHidden/>
              </w:rPr>
              <w:tab/>
            </w:r>
            <w:r w:rsidR="00A37305">
              <w:rPr>
                <w:noProof/>
                <w:webHidden/>
              </w:rPr>
              <w:fldChar w:fldCharType="begin"/>
            </w:r>
            <w:r w:rsidR="00A37305">
              <w:rPr>
                <w:noProof/>
                <w:webHidden/>
              </w:rPr>
              <w:instrText xml:space="preserve"> PAGEREF _Toc225257368 \h </w:instrText>
            </w:r>
            <w:r w:rsidR="00A37305">
              <w:rPr>
                <w:noProof/>
                <w:webHidden/>
              </w:rPr>
            </w:r>
            <w:r w:rsidR="00A37305">
              <w:rPr>
                <w:noProof/>
                <w:webHidden/>
              </w:rPr>
              <w:fldChar w:fldCharType="separate"/>
            </w:r>
            <w:r w:rsidR="00A37305">
              <w:rPr>
                <w:noProof/>
                <w:webHidden/>
              </w:rPr>
              <w:t>18</w:t>
            </w:r>
            <w:r w:rsidR="00A37305">
              <w:rPr>
                <w:noProof/>
                <w:webHidden/>
              </w:rPr>
              <w:fldChar w:fldCharType="end"/>
            </w:r>
          </w:hyperlink>
        </w:p>
        <w:p w14:paraId="6D2513A5" w14:textId="2681D224" w:rsidR="00A37305" w:rsidRDefault="00133BB7">
          <w:pPr>
            <w:pStyle w:val="21"/>
            <w:rPr>
              <w:noProof/>
              <w:sz w:val="22"/>
              <w:szCs w:val="24"/>
              <w14:ligatures w14:val="standardContextual"/>
            </w:rPr>
          </w:pPr>
          <w:hyperlink w:anchor="_Toc225257369" w:history="1">
            <w:r w:rsidR="00A37305" w:rsidRPr="00D21290">
              <w:rPr>
                <w:rStyle w:val="ab"/>
                <w:rFonts w:ascii="ＭＳ Ｐゴシック" w:eastAsia="ＭＳ Ｐゴシック" w:hAnsi="ＭＳ Ｐゴシック"/>
                <w:noProof/>
              </w:rPr>
              <w:t>7-2　研究の中止・中断、終了</w:t>
            </w:r>
            <w:r w:rsidR="00A37305">
              <w:rPr>
                <w:noProof/>
                <w:webHidden/>
              </w:rPr>
              <w:tab/>
            </w:r>
            <w:r w:rsidR="00A37305">
              <w:rPr>
                <w:noProof/>
                <w:webHidden/>
              </w:rPr>
              <w:fldChar w:fldCharType="begin"/>
            </w:r>
            <w:r w:rsidR="00A37305">
              <w:rPr>
                <w:noProof/>
                <w:webHidden/>
              </w:rPr>
              <w:instrText xml:space="preserve"> PAGEREF _Toc225257369 \h </w:instrText>
            </w:r>
            <w:r w:rsidR="00A37305">
              <w:rPr>
                <w:noProof/>
                <w:webHidden/>
              </w:rPr>
            </w:r>
            <w:r w:rsidR="00A37305">
              <w:rPr>
                <w:noProof/>
                <w:webHidden/>
              </w:rPr>
              <w:fldChar w:fldCharType="separate"/>
            </w:r>
            <w:r w:rsidR="00A37305">
              <w:rPr>
                <w:noProof/>
                <w:webHidden/>
              </w:rPr>
              <w:t>18</w:t>
            </w:r>
            <w:r w:rsidR="00A37305">
              <w:rPr>
                <w:noProof/>
                <w:webHidden/>
              </w:rPr>
              <w:fldChar w:fldCharType="end"/>
            </w:r>
          </w:hyperlink>
        </w:p>
        <w:p w14:paraId="426F9C6C" w14:textId="4AF5148E" w:rsidR="00A37305" w:rsidRDefault="00133BB7">
          <w:pPr>
            <w:pStyle w:val="11"/>
            <w:rPr>
              <w:noProof/>
              <w:sz w:val="22"/>
              <w:szCs w:val="24"/>
              <w14:ligatures w14:val="standardContextual"/>
            </w:rPr>
          </w:pPr>
          <w:hyperlink w:anchor="_Toc225257370" w:history="1">
            <w:r w:rsidR="00A37305" w:rsidRPr="00D21290">
              <w:rPr>
                <w:rStyle w:val="ab"/>
                <w:rFonts w:ascii="ＭＳ Ｐゴシック" w:eastAsia="ＭＳ Ｐゴシック" w:hAnsi="ＭＳ Ｐゴシック"/>
                <w:b/>
                <w:noProof/>
              </w:rPr>
              <w:t>8．試料・情報（データを含む）の取り扱い及び保管に関する事項</w:t>
            </w:r>
            <w:r w:rsidR="00A37305">
              <w:rPr>
                <w:noProof/>
                <w:webHidden/>
              </w:rPr>
              <w:tab/>
            </w:r>
            <w:r w:rsidR="00A37305">
              <w:rPr>
                <w:noProof/>
                <w:webHidden/>
              </w:rPr>
              <w:fldChar w:fldCharType="begin"/>
            </w:r>
            <w:r w:rsidR="00A37305">
              <w:rPr>
                <w:noProof/>
                <w:webHidden/>
              </w:rPr>
              <w:instrText xml:space="preserve"> PAGEREF _Toc225257370 \h </w:instrText>
            </w:r>
            <w:r w:rsidR="00A37305">
              <w:rPr>
                <w:noProof/>
                <w:webHidden/>
              </w:rPr>
            </w:r>
            <w:r w:rsidR="00A37305">
              <w:rPr>
                <w:noProof/>
                <w:webHidden/>
              </w:rPr>
              <w:fldChar w:fldCharType="separate"/>
            </w:r>
            <w:r w:rsidR="00A37305">
              <w:rPr>
                <w:noProof/>
                <w:webHidden/>
              </w:rPr>
              <w:t>18</w:t>
            </w:r>
            <w:r w:rsidR="00A37305">
              <w:rPr>
                <w:noProof/>
                <w:webHidden/>
              </w:rPr>
              <w:fldChar w:fldCharType="end"/>
            </w:r>
          </w:hyperlink>
        </w:p>
        <w:p w14:paraId="4ED0C243" w14:textId="4C55FC44" w:rsidR="00A37305" w:rsidRDefault="00133BB7">
          <w:pPr>
            <w:pStyle w:val="21"/>
            <w:rPr>
              <w:noProof/>
              <w:sz w:val="22"/>
              <w:szCs w:val="24"/>
              <w14:ligatures w14:val="standardContextual"/>
            </w:rPr>
          </w:pPr>
          <w:hyperlink w:anchor="_Toc225257371" w:history="1">
            <w:r w:rsidR="00A37305" w:rsidRPr="00D21290">
              <w:rPr>
                <w:rStyle w:val="ab"/>
                <w:rFonts w:ascii="ＭＳ Ｐゴシック" w:eastAsia="ＭＳ Ｐゴシック" w:hAnsi="ＭＳ Ｐゴシック"/>
                <w:noProof/>
              </w:rPr>
              <w:t>8-1　症例報告書（CRF）作成及び保管管理</w:t>
            </w:r>
            <w:r w:rsidR="00A37305">
              <w:rPr>
                <w:noProof/>
                <w:webHidden/>
              </w:rPr>
              <w:tab/>
            </w:r>
            <w:r w:rsidR="00A37305">
              <w:rPr>
                <w:noProof/>
                <w:webHidden/>
              </w:rPr>
              <w:fldChar w:fldCharType="begin"/>
            </w:r>
            <w:r w:rsidR="00A37305">
              <w:rPr>
                <w:noProof/>
                <w:webHidden/>
              </w:rPr>
              <w:instrText xml:space="preserve"> PAGEREF _Toc225257371 \h </w:instrText>
            </w:r>
            <w:r w:rsidR="00A37305">
              <w:rPr>
                <w:noProof/>
                <w:webHidden/>
              </w:rPr>
            </w:r>
            <w:r w:rsidR="00A37305">
              <w:rPr>
                <w:noProof/>
                <w:webHidden/>
              </w:rPr>
              <w:fldChar w:fldCharType="separate"/>
            </w:r>
            <w:r w:rsidR="00A37305">
              <w:rPr>
                <w:noProof/>
                <w:webHidden/>
              </w:rPr>
              <w:t>19</w:t>
            </w:r>
            <w:r w:rsidR="00A37305">
              <w:rPr>
                <w:noProof/>
                <w:webHidden/>
              </w:rPr>
              <w:fldChar w:fldCharType="end"/>
            </w:r>
          </w:hyperlink>
        </w:p>
        <w:p w14:paraId="39B954D0" w14:textId="3CA1AD05" w:rsidR="00A37305" w:rsidRDefault="00133BB7">
          <w:pPr>
            <w:pStyle w:val="21"/>
            <w:rPr>
              <w:noProof/>
              <w:sz w:val="22"/>
              <w:szCs w:val="24"/>
              <w14:ligatures w14:val="standardContextual"/>
            </w:rPr>
          </w:pPr>
          <w:hyperlink w:anchor="_Toc225257372" w:history="1">
            <w:r w:rsidR="00A37305" w:rsidRPr="00D21290">
              <w:rPr>
                <w:rStyle w:val="ab"/>
                <w:rFonts w:ascii="ＭＳ Ｐゴシック" w:eastAsia="ＭＳ Ｐゴシック" w:hAnsi="ＭＳ Ｐゴシック"/>
                <w:noProof/>
              </w:rPr>
              <w:t>8-2　研究に係る試料及び情報等の保管</w:t>
            </w:r>
            <w:r w:rsidR="00A37305">
              <w:rPr>
                <w:noProof/>
                <w:webHidden/>
              </w:rPr>
              <w:tab/>
            </w:r>
            <w:r w:rsidR="00A37305">
              <w:rPr>
                <w:noProof/>
                <w:webHidden/>
              </w:rPr>
              <w:fldChar w:fldCharType="begin"/>
            </w:r>
            <w:r w:rsidR="00A37305">
              <w:rPr>
                <w:noProof/>
                <w:webHidden/>
              </w:rPr>
              <w:instrText xml:space="preserve"> PAGEREF _Toc225257372 \h </w:instrText>
            </w:r>
            <w:r w:rsidR="00A37305">
              <w:rPr>
                <w:noProof/>
                <w:webHidden/>
              </w:rPr>
            </w:r>
            <w:r w:rsidR="00A37305">
              <w:rPr>
                <w:noProof/>
                <w:webHidden/>
              </w:rPr>
              <w:fldChar w:fldCharType="separate"/>
            </w:r>
            <w:r w:rsidR="00A37305">
              <w:rPr>
                <w:noProof/>
                <w:webHidden/>
              </w:rPr>
              <w:t>19</w:t>
            </w:r>
            <w:r w:rsidR="00A37305">
              <w:rPr>
                <w:noProof/>
                <w:webHidden/>
              </w:rPr>
              <w:fldChar w:fldCharType="end"/>
            </w:r>
          </w:hyperlink>
        </w:p>
        <w:p w14:paraId="15F78C8D" w14:textId="4EF493CF" w:rsidR="00A37305" w:rsidRDefault="00133BB7">
          <w:pPr>
            <w:pStyle w:val="21"/>
            <w:rPr>
              <w:noProof/>
              <w:sz w:val="22"/>
              <w:szCs w:val="24"/>
              <w14:ligatures w14:val="standardContextual"/>
            </w:rPr>
          </w:pPr>
          <w:hyperlink w:anchor="_Toc225257373" w:history="1">
            <w:r w:rsidR="00A37305" w:rsidRPr="00D21290">
              <w:rPr>
                <w:rStyle w:val="ab"/>
                <w:rFonts w:ascii="ＭＳ Ｐゴシック" w:eastAsia="ＭＳ Ｐゴシック" w:hAnsi="ＭＳ Ｐゴシック"/>
                <w:noProof/>
              </w:rPr>
              <w:t>8-3　試料・情報の廃棄方法</w:t>
            </w:r>
            <w:r w:rsidR="00A37305">
              <w:rPr>
                <w:noProof/>
                <w:webHidden/>
              </w:rPr>
              <w:tab/>
            </w:r>
            <w:r w:rsidR="00A37305">
              <w:rPr>
                <w:noProof/>
                <w:webHidden/>
              </w:rPr>
              <w:fldChar w:fldCharType="begin"/>
            </w:r>
            <w:r w:rsidR="00A37305">
              <w:rPr>
                <w:noProof/>
                <w:webHidden/>
              </w:rPr>
              <w:instrText xml:space="preserve"> PAGEREF _Toc225257373 \h </w:instrText>
            </w:r>
            <w:r w:rsidR="00A37305">
              <w:rPr>
                <w:noProof/>
                <w:webHidden/>
              </w:rPr>
            </w:r>
            <w:r w:rsidR="00A37305">
              <w:rPr>
                <w:noProof/>
                <w:webHidden/>
              </w:rPr>
              <w:fldChar w:fldCharType="separate"/>
            </w:r>
            <w:r w:rsidR="00A37305">
              <w:rPr>
                <w:noProof/>
                <w:webHidden/>
              </w:rPr>
              <w:t>20</w:t>
            </w:r>
            <w:r w:rsidR="00A37305">
              <w:rPr>
                <w:noProof/>
                <w:webHidden/>
              </w:rPr>
              <w:fldChar w:fldCharType="end"/>
            </w:r>
          </w:hyperlink>
        </w:p>
        <w:p w14:paraId="54D7C0A8" w14:textId="133ADEBC" w:rsidR="00A37305" w:rsidRDefault="00133BB7">
          <w:pPr>
            <w:pStyle w:val="21"/>
            <w:rPr>
              <w:noProof/>
              <w:sz w:val="22"/>
              <w:szCs w:val="24"/>
              <w14:ligatures w14:val="standardContextual"/>
            </w:rPr>
          </w:pPr>
          <w:hyperlink w:anchor="_Toc225257374" w:history="1">
            <w:r w:rsidR="00A37305" w:rsidRPr="00D21290">
              <w:rPr>
                <w:rStyle w:val="ab"/>
                <w:rFonts w:ascii="ＭＳ Ｐゴシック" w:eastAsia="ＭＳ Ｐゴシック" w:hAnsi="ＭＳ Ｐゴシック"/>
                <w:noProof/>
              </w:rPr>
              <w:t>8-4　他機関との試料・情報の授受</w:t>
            </w:r>
            <w:r w:rsidR="00A37305">
              <w:rPr>
                <w:noProof/>
                <w:webHidden/>
              </w:rPr>
              <w:tab/>
            </w:r>
            <w:r w:rsidR="00A37305">
              <w:rPr>
                <w:noProof/>
                <w:webHidden/>
              </w:rPr>
              <w:fldChar w:fldCharType="begin"/>
            </w:r>
            <w:r w:rsidR="00A37305">
              <w:rPr>
                <w:noProof/>
                <w:webHidden/>
              </w:rPr>
              <w:instrText xml:space="preserve"> PAGEREF _Toc225257374 \h </w:instrText>
            </w:r>
            <w:r w:rsidR="00A37305">
              <w:rPr>
                <w:noProof/>
                <w:webHidden/>
              </w:rPr>
            </w:r>
            <w:r w:rsidR="00A37305">
              <w:rPr>
                <w:noProof/>
                <w:webHidden/>
              </w:rPr>
              <w:fldChar w:fldCharType="separate"/>
            </w:r>
            <w:r w:rsidR="00A37305">
              <w:rPr>
                <w:noProof/>
                <w:webHidden/>
              </w:rPr>
              <w:t>20</w:t>
            </w:r>
            <w:r w:rsidR="00A37305">
              <w:rPr>
                <w:noProof/>
                <w:webHidden/>
              </w:rPr>
              <w:fldChar w:fldCharType="end"/>
            </w:r>
          </w:hyperlink>
        </w:p>
        <w:p w14:paraId="7406D926" w14:textId="5F049849" w:rsidR="00A37305" w:rsidRDefault="00133BB7">
          <w:pPr>
            <w:pStyle w:val="11"/>
            <w:rPr>
              <w:noProof/>
              <w:sz w:val="22"/>
              <w:szCs w:val="24"/>
              <w14:ligatures w14:val="standardContextual"/>
            </w:rPr>
          </w:pPr>
          <w:hyperlink w:anchor="_Toc225257375" w:history="1">
            <w:r w:rsidR="00A37305" w:rsidRPr="00D21290">
              <w:rPr>
                <w:rStyle w:val="ab"/>
                <w:rFonts w:ascii="ＭＳ Ｐゴシック" w:eastAsia="ＭＳ Ｐゴシック" w:hAnsi="ＭＳ Ｐゴシック"/>
                <w:b/>
                <w:noProof/>
              </w:rPr>
              <w:t>9．試料・情報の二次利用について</w:t>
            </w:r>
            <w:r w:rsidR="00A37305">
              <w:rPr>
                <w:noProof/>
                <w:webHidden/>
              </w:rPr>
              <w:tab/>
            </w:r>
            <w:r w:rsidR="00A37305">
              <w:rPr>
                <w:noProof/>
                <w:webHidden/>
              </w:rPr>
              <w:fldChar w:fldCharType="begin"/>
            </w:r>
            <w:r w:rsidR="00A37305">
              <w:rPr>
                <w:noProof/>
                <w:webHidden/>
              </w:rPr>
              <w:instrText xml:space="preserve"> PAGEREF _Toc225257375 \h </w:instrText>
            </w:r>
            <w:r w:rsidR="00A37305">
              <w:rPr>
                <w:noProof/>
                <w:webHidden/>
              </w:rPr>
            </w:r>
            <w:r w:rsidR="00A37305">
              <w:rPr>
                <w:noProof/>
                <w:webHidden/>
              </w:rPr>
              <w:fldChar w:fldCharType="separate"/>
            </w:r>
            <w:r w:rsidR="00A37305">
              <w:rPr>
                <w:noProof/>
                <w:webHidden/>
              </w:rPr>
              <w:t>21</w:t>
            </w:r>
            <w:r w:rsidR="00A37305">
              <w:rPr>
                <w:noProof/>
                <w:webHidden/>
              </w:rPr>
              <w:fldChar w:fldCharType="end"/>
            </w:r>
          </w:hyperlink>
        </w:p>
        <w:p w14:paraId="45C58B21" w14:textId="4D7326D6" w:rsidR="00A37305" w:rsidRDefault="00133BB7">
          <w:pPr>
            <w:pStyle w:val="11"/>
            <w:rPr>
              <w:noProof/>
              <w:sz w:val="22"/>
              <w:szCs w:val="24"/>
              <w14:ligatures w14:val="standardContextual"/>
            </w:rPr>
          </w:pPr>
          <w:hyperlink w:anchor="_Toc225257376" w:history="1">
            <w:r w:rsidR="00A37305" w:rsidRPr="00D21290">
              <w:rPr>
                <w:rStyle w:val="ab"/>
                <w:rFonts w:ascii="ＭＳ Ｐゴシック" w:eastAsia="ＭＳ Ｐゴシック" w:hAnsi="ＭＳ Ｐゴシック"/>
                <w:b/>
                <w:noProof/>
              </w:rPr>
              <w:t>10．倫理的事項</w:t>
            </w:r>
            <w:r w:rsidR="00A37305">
              <w:rPr>
                <w:noProof/>
                <w:webHidden/>
              </w:rPr>
              <w:tab/>
            </w:r>
            <w:r w:rsidR="00A37305">
              <w:rPr>
                <w:noProof/>
                <w:webHidden/>
              </w:rPr>
              <w:fldChar w:fldCharType="begin"/>
            </w:r>
            <w:r w:rsidR="00A37305">
              <w:rPr>
                <w:noProof/>
                <w:webHidden/>
              </w:rPr>
              <w:instrText xml:space="preserve"> PAGEREF _Toc225257376 \h </w:instrText>
            </w:r>
            <w:r w:rsidR="00A37305">
              <w:rPr>
                <w:noProof/>
                <w:webHidden/>
              </w:rPr>
            </w:r>
            <w:r w:rsidR="00A37305">
              <w:rPr>
                <w:noProof/>
                <w:webHidden/>
              </w:rPr>
              <w:fldChar w:fldCharType="separate"/>
            </w:r>
            <w:r w:rsidR="00A37305">
              <w:rPr>
                <w:noProof/>
                <w:webHidden/>
              </w:rPr>
              <w:t>22</w:t>
            </w:r>
            <w:r w:rsidR="00A37305">
              <w:rPr>
                <w:noProof/>
                <w:webHidden/>
              </w:rPr>
              <w:fldChar w:fldCharType="end"/>
            </w:r>
          </w:hyperlink>
        </w:p>
        <w:p w14:paraId="4677426F" w14:textId="1526B969" w:rsidR="00A37305" w:rsidRDefault="00133BB7">
          <w:pPr>
            <w:pStyle w:val="21"/>
            <w:rPr>
              <w:noProof/>
              <w:sz w:val="22"/>
              <w:szCs w:val="24"/>
              <w14:ligatures w14:val="standardContextual"/>
            </w:rPr>
          </w:pPr>
          <w:hyperlink w:anchor="_Toc225257377" w:history="1">
            <w:r w:rsidR="00A37305" w:rsidRPr="00D21290">
              <w:rPr>
                <w:rStyle w:val="ab"/>
                <w:rFonts w:ascii="ＭＳ Ｐゴシック" w:eastAsia="ＭＳ Ｐゴシック" w:hAnsi="ＭＳ Ｐゴシック"/>
                <w:noProof/>
              </w:rPr>
              <w:t>10-1　法令・指針の順守</w:t>
            </w:r>
            <w:r w:rsidR="00A37305">
              <w:rPr>
                <w:noProof/>
                <w:webHidden/>
              </w:rPr>
              <w:tab/>
            </w:r>
            <w:r w:rsidR="00A37305">
              <w:rPr>
                <w:noProof/>
                <w:webHidden/>
              </w:rPr>
              <w:fldChar w:fldCharType="begin"/>
            </w:r>
            <w:r w:rsidR="00A37305">
              <w:rPr>
                <w:noProof/>
                <w:webHidden/>
              </w:rPr>
              <w:instrText xml:space="preserve"> PAGEREF _Toc225257377 \h </w:instrText>
            </w:r>
            <w:r w:rsidR="00A37305">
              <w:rPr>
                <w:noProof/>
                <w:webHidden/>
              </w:rPr>
            </w:r>
            <w:r w:rsidR="00A37305">
              <w:rPr>
                <w:noProof/>
                <w:webHidden/>
              </w:rPr>
              <w:fldChar w:fldCharType="separate"/>
            </w:r>
            <w:r w:rsidR="00A37305">
              <w:rPr>
                <w:noProof/>
                <w:webHidden/>
              </w:rPr>
              <w:t>22</w:t>
            </w:r>
            <w:r w:rsidR="00A37305">
              <w:rPr>
                <w:noProof/>
                <w:webHidden/>
              </w:rPr>
              <w:fldChar w:fldCharType="end"/>
            </w:r>
          </w:hyperlink>
        </w:p>
        <w:p w14:paraId="683C872B" w14:textId="50C82767" w:rsidR="00A37305" w:rsidRDefault="00133BB7">
          <w:pPr>
            <w:pStyle w:val="21"/>
            <w:rPr>
              <w:noProof/>
              <w:sz w:val="22"/>
              <w:szCs w:val="24"/>
              <w14:ligatures w14:val="standardContextual"/>
            </w:rPr>
          </w:pPr>
          <w:hyperlink w:anchor="_Toc225257378" w:history="1">
            <w:r w:rsidR="00A37305" w:rsidRPr="00D21290">
              <w:rPr>
                <w:rStyle w:val="ab"/>
                <w:rFonts w:ascii="ＭＳ Ｐゴシック" w:eastAsia="ＭＳ Ｐゴシック" w:hAnsi="ＭＳ Ｐゴシック"/>
                <w:noProof/>
              </w:rPr>
              <w:t>10-2　研究対象者の人権保護</w:t>
            </w:r>
            <w:r w:rsidR="00A37305">
              <w:rPr>
                <w:noProof/>
                <w:webHidden/>
              </w:rPr>
              <w:tab/>
            </w:r>
            <w:r w:rsidR="00A37305">
              <w:rPr>
                <w:noProof/>
                <w:webHidden/>
              </w:rPr>
              <w:fldChar w:fldCharType="begin"/>
            </w:r>
            <w:r w:rsidR="00A37305">
              <w:rPr>
                <w:noProof/>
                <w:webHidden/>
              </w:rPr>
              <w:instrText xml:space="preserve"> PAGEREF _Toc225257378 \h </w:instrText>
            </w:r>
            <w:r w:rsidR="00A37305">
              <w:rPr>
                <w:noProof/>
                <w:webHidden/>
              </w:rPr>
            </w:r>
            <w:r w:rsidR="00A37305">
              <w:rPr>
                <w:noProof/>
                <w:webHidden/>
              </w:rPr>
              <w:fldChar w:fldCharType="separate"/>
            </w:r>
            <w:r w:rsidR="00A37305">
              <w:rPr>
                <w:noProof/>
                <w:webHidden/>
              </w:rPr>
              <w:t>22</w:t>
            </w:r>
            <w:r w:rsidR="00A37305">
              <w:rPr>
                <w:noProof/>
                <w:webHidden/>
              </w:rPr>
              <w:fldChar w:fldCharType="end"/>
            </w:r>
          </w:hyperlink>
        </w:p>
        <w:p w14:paraId="751A7D92" w14:textId="1E9D4315" w:rsidR="00A37305" w:rsidRDefault="00133BB7">
          <w:pPr>
            <w:pStyle w:val="31"/>
            <w:tabs>
              <w:tab w:val="right" w:leader="dot" w:pos="9060"/>
            </w:tabs>
            <w:rPr>
              <w:noProof/>
              <w:sz w:val="22"/>
              <w:szCs w:val="24"/>
              <w14:ligatures w14:val="standardContextual"/>
            </w:rPr>
          </w:pPr>
          <w:hyperlink w:anchor="_Toc225257379" w:history="1">
            <w:r w:rsidR="00A37305" w:rsidRPr="00D21290">
              <w:rPr>
                <w:rStyle w:val="ab"/>
                <w:rFonts w:ascii="ＭＳ Ｐゴシック" w:eastAsia="ＭＳ Ｐゴシック" w:hAnsi="ＭＳ Ｐゴシック"/>
                <w:noProof/>
              </w:rPr>
              <w:t>10-2-1　個人情報の取り扱い</w:t>
            </w:r>
            <w:r w:rsidR="00A37305">
              <w:rPr>
                <w:noProof/>
                <w:webHidden/>
              </w:rPr>
              <w:tab/>
            </w:r>
            <w:r w:rsidR="00A37305">
              <w:rPr>
                <w:noProof/>
                <w:webHidden/>
              </w:rPr>
              <w:fldChar w:fldCharType="begin"/>
            </w:r>
            <w:r w:rsidR="00A37305">
              <w:rPr>
                <w:noProof/>
                <w:webHidden/>
              </w:rPr>
              <w:instrText xml:space="preserve"> PAGEREF _Toc225257379 \h </w:instrText>
            </w:r>
            <w:r w:rsidR="00A37305">
              <w:rPr>
                <w:noProof/>
                <w:webHidden/>
              </w:rPr>
            </w:r>
            <w:r w:rsidR="00A37305">
              <w:rPr>
                <w:noProof/>
                <w:webHidden/>
              </w:rPr>
              <w:fldChar w:fldCharType="separate"/>
            </w:r>
            <w:r w:rsidR="00A37305">
              <w:rPr>
                <w:noProof/>
                <w:webHidden/>
              </w:rPr>
              <w:t>22</w:t>
            </w:r>
            <w:r w:rsidR="00A37305">
              <w:rPr>
                <w:noProof/>
                <w:webHidden/>
              </w:rPr>
              <w:fldChar w:fldCharType="end"/>
            </w:r>
          </w:hyperlink>
        </w:p>
        <w:p w14:paraId="14503B09" w14:textId="0E0A0DC7" w:rsidR="00A37305" w:rsidRDefault="00133BB7">
          <w:pPr>
            <w:pStyle w:val="31"/>
            <w:tabs>
              <w:tab w:val="right" w:leader="dot" w:pos="9060"/>
            </w:tabs>
            <w:rPr>
              <w:noProof/>
              <w:sz w:val="22"/>
              <w:szCs w:val="24"/>
              <w14:ligatures w14:val="standardContextual"/>
            </w:rPr>
          </w:pPr>
          <w:hyperlink w:anchor="_Toc225257380" w:history="1">
            <w:r w:rsidR="00A37305" w:rsidRPr="00D21290">
              <w:rPr>
                <w:rStyle w:val="ab"/>
                <w:rFonts w:ascii="ＭＳ Ｐゴシック" w:eastAsia="ＭＳ Ｐゴシック" w:hAnsi="ＭＳ Ｐゴシック"/>
                <w:noProof/>
              </w:rPr>
              <w:t>10-2-2　個人情報の加工方法</w:t>
            </w:r>
            <w:r w:rsidR="00A37305">
              <w:rPr>
                <w:noProof/>
                <w:webHidden/>
              </w:rPr>
              <w:tab/>
            </w:r>
            <w:r w:rsidR="00A37305">
              <w:rPr>
                <w:noProof/>
                <w:webHidden/>
              </w:rPr>
              <w:fldChar w:fldCharType="begin"/>
            </w:r>
            <w:r w:rsidR="00A37305">
              <w:rPr>
                <w:noProof/>
                <w:webHidden/>
              </w:rPr>
              <w:instrText xml:space="preserve"> PAGEREF _Toc225257380 \h </w:instrText>
            </w:r>
            <w:r w:rsidR="00A37305">
              <w:rPr>
                <w:noProof/>
                <w:webHidden/>
              </w:rPr>
            </w:r>
            <w:r w:rsidR="00A37305">
              <w:rPr>
                <w:noProof/>
                <w:webHidden/>
              </w:rPr>
              <w:fldChar w:fldCharType="separate"/>
            </w:r>
            <w:r w:rsidR="00A37305">
              <w:rPr>
                <w:noProof/>
                <w:webHidden/>
              </w:rPr>
              <w:t>23</w:t>
            </w:r>
            <w:r w:rsidR="00A37305">
              <w:rPr>
                <w:noProof/>
                <w:webHidden/>
              </w:rPr>
              <w:fldChar w:fldCharType="end"/>
            </w:r>
          </w:hyperlink>
        </w:p>
        <w:p w14:paraId="64F57872" w14:textId="79133AD7" w:rsidR="00A37305" w:rsidRDefault="00133BB7">
          <w:pPr>
            <w:pStyle w:val="21"/>
            <w:rPr>
              <w:noProof/>
              <w:sz w:val="22"/>
              <w:szCs w:val="24"/>
              <w14:ligatures w14:val="standardContextual"/>
            </w:rPr>
          </w:pPr>
          <w:hyperlink w:anchor="_Toc225257381" w:history="1">
            <w:r w:rsidR="00A37305" w:rsidRPr="00D21290">
              <w:rPr>
                <w:rStyle w:val="ab"/>
                <w:rFonts w:ascii="ＭＳ Ｐゴシック" w:eastAsia="ＭＳ Ｐゴシック" w:hAnsi="ＭＳ Ｐゴシック"/>
                <w:noProof/>
              </w:rPr>
              <w:t>10-3　研究対象者に生じる利益／負担及び予測される不利益</w:t>
            </w:r>
            <w:r w:rsidR="00A37305">
              <w:rPr>
                <w:noProof/>
                <w:webHidden/>
              </w:rPr>
              <w:tab/>
            </w:r>
            <w:r w:rsidR="00A37305">
              <w:rPr>
                <w:noProof/>
                <w:webHidden/>
              </w:rPr>
              <w:fldChar w:fldCharType="begin"/>
            </w:r>
            <w:r w:rsidR="00A37305">
              <w:rPr>
                <w:noProof/>
                <w:webHidden/>
              </w:rPr>
              <w:instrText xml:space="preserve"> PAGEREF _Toc225257381 \h </w:instrText>
            </w:r>
            <w:r w:rsidR="00A37305">
              <w:rPr>
                <w:noProof/>
                <w:webHidden/>
              </w:rPr>
            </w:r>
            <w:r w:rsidR="00A37305">
              <w:rPr>
                <w:noProof/>
                <w:webHidden/>
              </w:rPr>
              <w:fldChar w:fldCharType="separate"/>
            </w:r>
            <w:r w:rsidR="00A37305">
              <w:rPr>
                <w:noProof/>
                <w:webHidden/>
              </w:rPr>
              <w:t>23</w:t>
            </w:r>
            <w:r w:rsidR="00A37305">
              <w:rPr>
                <w:noProof/>
                <w:webHidden/>
              </w:rPr>
              <w:fldChar w:fldCharType="end"/>
            </w:r>
          </w:hyperlink>
        </w:p>
        <w:p w14:paraId="381AA5C0" w14:textId="6B88D216" w:rsidR="00A37305" w:rsidRDefault="00133BB7">
          <w:pPr>
            <w:pStyle w:val="31"/>
            <w:tabs>
              <w:tab w:val="right" w:leader="dot" w:pos="9060"/>
            </w:tabs>
            <w:rPr>
              <w:noProof/>
              <w:sz w:val="22"/>
              <w:szCs w:val="24"/>
              <w14:ligatures w14:val="standardContextual"/>
            </w:rPr>
          </w:pPr>
          <w:hyperlink w:anchor="_Toc225257382" w:history="1">
            <w:r w:rsidR="00A37305" w:rsidRPr="00D21290">
              <w:rPr>
                <w:rStyle w:val="ab"/>
                <w:rFonts w:ascii="ＭＳ Ｐゴシック" w:eastAsia="ＭＳ Ｐゴシック" w:hAnsi="ＭＳ Ｐゴシック"/>
                <w:noProof/>
              </w:rPr>
              <w:t>10-3-1　研究対象者に生じる利益</w:t>
            </w:r>
            <w:r w:rsidR="00A37305">
              <w:rPr>
                <w:noProof/>
                <w:webHidden/>
              </w:rPr>
              <w:tab/>
            </w:r>
            <w:r w:rsidR="00A37305">
              <w:rPr>
                <w:noProof/>
                <w:webHidden/>
              </w:rPr>
              <w:fldChar w:fldCharType="begin"/>
            </w:r>
            <w:r w:rsidR="00A37305">
              <w:rPr>
                <w:noProof/>
                <w:webHidden/>
              </w:rPr>
              <w:instrText xml:space="preserve"> PAGEREF _Toc225257382 \h </w:instrText>
            </w:r>
            <w:r w:rsidR="00A37305">
              <w:rPr>
                <w:noProof/>
                <w:webHidden/>
              </w:rPr>
            </w:r>
            <w:r w:rsidR="00A37305">
              <w:rPr>
                <w:noProof/>
                <w:webHidden/>
              </w:rPr>
              <w:fldChar w:fldCharType="separate"/>
            </w:r>
            <w:r w:rsidR="00A37305">
              <w:rPr>
                <w:noProof/>
                <w:webHidden/>
              </w:rPr>
              <w:t>23</w:t>
            </w:r>
            <w:r w:rsidR="00A37305">
              <w:rPr>
                <w:noProof/>
                <w:webHidden/>
              </w:rPr>
              <w:fldChar w:fldCharType="end"/>
            </w:r>
          </w:hyperlink>
        </w:p>
        <w:p w14:paraId="715585A6" w14:textId="4E59F1FC" w:rsidR="00A37305" w:rsidRDefault="00133BB7">
          <w:pPr>
            <w:pStyle w:val="31"/>
            <w:tabs>
              <w:tab w:val="right" w:leader="dot" w:pos="9060"/>
            </w:tabs>
            <w:rPr>
              <w:noProof/>
              <w:sz w:val="22"/>
              <w:szCs w:val="24"/>
              <w14:ligatures w14:val="standardContextual"/>
            </w:rPr>
          </w:pPr>
          <w:hyperlink w:anchor="_Toc225257383" w:history="1">
            <w:r w:rsidR="00A37305" w:rsidRPr="00D21290">
              <w:rPr>
                <w:rStyle w:val="ab"/>
                <w:rFonts w:ascii="ＭＳ Ｐゴシック" w:eastAsia="ＭＳ Ｐゴシック" w:hAnsi="ＭＳ Ｐゴシック"/>
                <w:noProof/>
              </w:rPr>
              <w:t>10-3-2　研究対象者に生じる負担及び予測されるリスク並びにそれらを最小化する対策</w:t>
            </w:r>
            <w:r w:rsidR="00A37305">
              <w:rPr>
                <w:noProof/>
                <w:webHidden/>
              </w:rPr>
              <w:tab/>
            </w:r>
            <w:r w:rsidR="00A37305">
              <w:rPr>
                <w:noProof/>
                <w:webHidden/>
              </w:rPr>
              <w:fldChar w:fldCharType="begin"/>
            </w:r>
            <w:r w:rsidR="00A37305">
              <w:rPr>
                <w:noProof/>
                <w:webHidden/>
              </w:rPr>
              <w:instrText xml:space="preserve"> PAGEREF _Toc225257383 \h </w:instrText>
            </w:r>
            <w:r w:rsidR="00A37305">
              <w:rPr>
                <w:noProof/>
                <w:webHidden/>
              </w:rPr>
            </w:r>
            <w:r w:rsidR="00A37305">
              <w:rPr>
                <w:noProof/>
                <w:webHidden/>
              </w:rPr>
              <w:fldChar w:fldCharType="separate"/>
            </w:r>
            <w:r w:rsidR="00A37305">
              <w:rPr>
                <w:noProof/>
                <w:webHidden/>
              </w:rPr>
              <w:t>23</w:t>
            </w:r>
            <w:r w:rsidR="00A37305">
              <w:rPr>
                <w:noProof/>
                <w:webHidden/>
              </w:rPr>
              <w:fldChar w:fldCharType="end"/>
            </w:r>
          </w:hyperlink>
        </w:p>
        <w:p w14:paraId="78F51568" w14:textId="46298EB0" w:rsidR="00A37305" w:rsidRDefault="00133BB7">
          <w:pPr>
            <w:pStyle w:val="21"/>
            <w:rPr>
              <w:noProof/>
              <w:sz w:val="22"/>
              <w:szCs w:val="24"/>
              <w14:ligatures w14:val="standardContextual"/>
            </w:rPr>
          </w:pPr>
          <w:hyperlink w:anchor="_Toc225257384" w:history="1">
            <w:r w:rsidR="00A37305" w:rsidRPr="00D21290">
              <w:rPr>
                <w:rStyle w:val="ab"/>
                <w:rFonts w:ascii="ＭＳ Ｐゴシック" w:eastAsia="ＭＳ Ｐゴシック" w:hAnsi="ＭＳ Ｐゴシック"/>
                <w:noProof/>
              </w:rPr>
              <w:t>10-4　臨床研究の対象者に係る研究結果（偶発的所見を含む。）の取扱い</w:t>
            </w:r>
            <w:r w:rsidR="00A37305">
              <w:rPr>
                <w:noProof/>
                <w:webHidden/>
              </w:rPr>
              <w:tab/>
            </w:r>
            <w:r w:rsidR="00A37305">
              <w:rPr>
                <w:noProof/>
                <w:webHidden/>
              </w:rPr>
              <w:fldChar w:fldCharType="begin"/>
            </w:r>
            <w:r w:rsidR="00A37305">
              <w:rPr>
                <w:noProof/>
                <w:webHidden/>
              </w:rPr>
              <w:instrText xml:space="preserve"> PAGEREF _Toc225257384 \h </w:instrText>
            </w:r>
            <w:r w:rsidR="00A37305">
              <w:rPr>
                <w:noProof/>
                <w:webHidden/>
              </w:rPr>
            </w:r>
            <w:r w:rsidR="00A37305">
              <w:rPr>
                <w:noProof/>
                <w:webHidden/>
              </w:rPr>
              <w:fldChar w:fldCharType="separate"/>
            </w:r>
            <w:r w:rsidR="00A37305">
              <w:rPr>
                <w:noProof/>
                <w:webHidden/>
              </w:rPr>
              <w:t>23</w:t>
            </w:r>
            <w:r w:rsidR="00A37305">
              <w:rPr>
                <w:noProof/>
                <w:webHidden/>
              </w:rPr>
              <w:fldChar w:fldCharType="end"/>
            </w:r>
          </w:hyperlink>
        </w:p>
        <w:p w14:paraId="6D432A65" w14:textId="0155646C" w:rsidR="00A37305" w:rsidRDefault="00133BB7">
          <w:pPr>
            <w:pStyle w:val="11"/>
            <w:rPr>
              <w:noProof/>
              <w:sz w:val="22"/>
              <w:szCs w:val="24"/>
              <w14:ligatures w14:val="standardContextual"/>
            </w:rPr>
          </w:pPr>
          <w:hyperlink w:anchor="_Toc225257385" w:history="1">
            <w:r w:rsidR="00A37305" w:rsidRPr="00D21290">
              <w:rPr>
                <w:rStyle w:val="ab"/>
                <w:rFonts w:ascii="ＭＳ Ｐゴシック" w:eastAsia="ＭＳ Ｐゴシック" w:hAnsi="ＭＳ Ｐゴシック"/>
                <w:b/>
                <w:bCs/>
                <w:noProof/>
              </w:rPr>
              <w:t>11</w:t>
            </w:r>
            <w:r w:rsidR="00A37305" w:rsidRPr="00D21290">
              <w:rPr>
                <w:rStyle w:val="ab"/>
                <w:rFonts w:ascii="ＭＳ Ｐゴシック" w:eastAsia="ＭＳ Ｐゴシック" w:hAnsi="ＭＳ Ｐゴシック"/>
                <w:b/>
                <w:noProof/>
              </w:rPr>
              <w:t>．</w:t>
            </w:r>
            <w:r w:rsidR="00A37305" w:rsidRPr="00D21290">
              <w:rPr>
                <w:rStyle w:val="ab"/>
                <w:rFonts w:ascii="ＭＳ Ｐゴシック" w:eastAsia="ＭＳ Ｐゴシック" w:hAnsi="ＭＳ Ｐゴシック"/>
                <w:b/>
                <w:bCs/>
                <w:noProof/>
              </w:rPr>
              <w:t>不適合・逸脱の管理</w:t>
            </w:r>
            <w:r w:rsidR="00A37305">
              <w:rPr>
                <w:noProof/>
                <w:webHidden/>
              </w:rPr>
              <w:tab/>
            </w:r>
            <w:r w:rsidR="00A37305">
              <w:rPr>
                <w:noProof/>
                <w:webHidden/>
              </w:rPr>
              <w:fldChar w:fldCharType="begin"/>
            </w:r>
            <w:r w:rsidR="00A37305">
              <w:rPr>
                <w:noProof/>
                <w:webHidden/>
              </w:rPr>
              <w:instrText xml:space="preserve"> PAGEREF _Toc225257385 \h </w:instrText>
            </w:r>
            <w:r w:rsidR="00A37305">
              <w:rPr>
                <w:noProof/>
                <w:webHidden/>
              </w:rPr>
            </w:r>
            <w:r w:rsidR="00A37305">
              <w:rPr>
                <w:noProof/>
                <w:webHidden/>
              </w:rPr>
              <w:fldChar w:fldCharType="separate"/>
            </w:r>
            <w:r w:rsidR="00A37305">
              <w:rPr>
                <w:noProof/>
                <w:webHidden/>
              </w:rPr>
              <w:t>24</w:t>
            </w:r>
            <w:r w:rsidR="00A37305">
              <w:rPr>
                <w:noProof/>
                <w:webHidden/>
              </w:rPr>
              <w:fldChar w:fldCharType="end"/>
            </w:r>
          </w:hyperlink>
        </w:p>
        <w:p w14:paraId="44BE4905" w14:textId="2B6AF00A" w:rsidR="00A37305" w:rsidRDefault="00133BB7">
          <w:pPr>
            <w:pStyle w:val="11"/>
            <w:rPr>
              <w:noProof/>
              <w:sz w:val="22"/>
              <w:szCs w:val="24"/>
              <w14:ligatures w14:val="standardContextual"/>
            </w:rPr>
          </w:pPr>
          <w:hyperlink w:anchor="_Toc225257386" w:history="1">
            <w:r w:rsidR="00A37305" w:rsidRPr="00D21290">
              <w:rPr>
                <w:rStyle w:val="ab"/>
                <w:rFonts w:ascii="ＭＳ Ｐゴシック" w:eastAsia="ＭＳ Ｐゴシック" w:hAnsi="ＭＳ Ｐゴシック"/>
                <w:b/>
                <w:noProof/>
              </w:rPr>
              <w:t>12．研究機関の長への報告内容及びその方法</w:t>
            </w:r>
            <w:r w:rsidR="00A37305">
              <w:rPr>
                <w:noProof/>
                <w:webHidden/>
              </w:rPr>
              <w:tab/>
            </w:r>
            <w:r w:rsidR="00A37305">
              <w:rPr>
                <w:noProof/>
                <w:webHidden/>
              </w:rPr>
              <w:fldChar w:fldCharType="begin"/>
            </w:r>
            <w:r w:rsidR="00A37305">
              <w:rPr>
                <w:noProof/>
                <w:webHidden/>
              </w:rPr>
              <w:instrText xml:space="preserve"> PAGEREF _Toc225257386 \h </w:instrText>
            </w:r>
            <w:r w:rsidR="00A37305">
              <w:rPr>
                <w:noProof/>
                <w:webHidden/>
              </w:rPr>
            </w:r>
            <w:r w:rsidR="00A37305">
              <w:rPr>
                <w:noProof/>
                <w:webHidden/>
              </w:rPr>
              <w:fldChar w:fldCharType="separate"/>
            </w:r>
            <w:r w:rsidR="00A37305">
              <w:rPr>
                <w:noProof/>
                <w:webHidden/>
              </w:rPr>
              <w:t>25</w:t>
            </w:r>
            <w:r w:rsidR="00A37305">
              <w:rPr>
                <w:noProof/>
                <w:webHidden/>
              </w:rPr>
              <w:fldChar w:fldCharType="end"/>
            </w:r>
          </w:hyperlink>
        </w:p>
        <w:p w14:paraId="5304270C" w14:textId="695E5688" w:rsidR="00A37305" w:rsidRDefault="00133BB7">
          <w:pPr>
            <w:pStyle w:val="11"/>
            <w:rPr>
              <w:noProof/>
              <w:sz w:val="22"/>
              <w:szCs w:val="24"/>
              <w14:ligatures w14:val="standardContextual"/>
            </w:rPr>
          </w:pPr>
          <w:hyperlink w:anchor="_Toc225257387" w:history="1">
            <w:r w:rsidR="00A37305" w:rsidRPr="00D21290">
              <w:rPr>
                <w:rStyle w:val="ab"/>
                <w:rFonts w:ascii="ＭＳ Ｐゴシック" w:eastAsia="ＭＳ Ｐゴシック" w:hAnsi="ＭＳ Ｐゴシック"/>
                <w:b/>
                <w:noProof/>
              </w:rPr>
              <w:t>13．研究の資金源</w:t>
            </w:r>
            <w:r w:rsidR="00A37305">
              <w:rPr>
                <w:noProof/>
                <w:webHidden/>
              </w:rPr>
              <w:tab/>
            </w:r>
            <w:r w:rsidR="00A37305">
              <w:rPr>
                <w:noProof/>
                <w:webHidden/>
              </w:rPr>
              <w:fldChar w:fldCharType="begin"/>
            </w:r>
            <w:r w:rsidR="00A37305">
              <w:rPr>
                <w:noProof/>
                <w:webHidden/>
              </w:rPr>
              <w:instrText xml:space="preserve"> PAGEREF _Toc225257387 \h </w:instrText>
            </w:r>
            <w:r w:rsidR="00A37305">
              <w:rPr>
                <w:noProof/>
                <w:webHidden/>
              </w:rPr>
            </w:r>
            <w:r w:rsidR="00A37305">
              <w:rPr>
                <w:noProof/>
                <w:webHidden/>
              </w:rPr>
              <w:fldChar w:fldCharType="separate"/>
            </w:r>
            <w:r w:rsidR="00A37305">
              <w:rPr>
                <w:noProof/>
                <w:webHidden/>
              </w:rPr>
              <w:t>25</w:t>
            </w:r>
            <w:r w:rsidR="00A37305">
              <w:rPr>
                <w:noProof/>
                <w:webHidden/>
              </w:rPr>
              <w:fldChar w:fldCharType="end"/>
            </w:r>
          </w:hyperlink>
        </w:p>
        <w:p w14:paraId="615AD638" w14:textId="1AA38497" w:rsidR="00A37305" w:rsidRDefault="00133BB7">
          <w:pPr>
            <w:pStyle w:val="11"/>
            <w:rPr>
              <w:noProof/>
              <w:sz w:val="22"/>
              <w:szCs w:val="24"/>
              <w14:ligatures w14:val="standardContextual"/>
            </w:rPr>
          </w:pPr>
          <w:hyperlink w:anchor="_Toc225257388" w:history="1">
            <w:r w:rsidR="00A37305" w:rsidRPr="00D21290">
              <w:rPr>
                <w:rStyle w:val="ab"/>
                <w:rFonts w:ascii="ＭＳ Ｐゴシック" w:eastAsia="ＭＳ Ｐゴシック" w:hAnsi="ＭＳ Ｐゴシック"/>
                <w:b/>
                <w:noProof/>
              </w:rPr>
              <w:t>14．利益相反</w:t>
            </w:r>
            <w:r w:rsidR="00A37305">
              <w:rPr>
                <w:noProof/>
                <w:webHidden/>
              </w:rPr>
              <w:tab/>
            </w:r>
            <w:r w:rsidR="00A37305">
              <w:rPr>
                <w:noProof/>
                <w:webHidden/>
              </w:rPr>
              <w:fldChar w:fldCharType="begin"/>
            </w:r>
            <w:r w:rsidR="00A37305">
              <w:rPr>
                <w:noProof/>
                <w:webHidden/>
              </w:rPr>
              <w:instrText xml:space="preserve"> PAGEREF _Toc225257388 \h </w:instrText>
            </w:r>
            <w:r w:rsidR="00A37305">
              <w:rPr>
                <w:noProof/>
                <w:webHidden/>
              </w:rPr>
            </w:r>
            <w:r w:rsidR="00A37305">
              <w:rPr>
                <w:noProof/>
                <w:webHidden/>
              </w:rPr>
              <w:fldChar w:fldCharType="separate"/>
            </w:r>
            <w:r w:rsidR="00A37305">
              <w:rPr>
                <w:noProof/>
                <w:webHidden/>
              </w:rPr>
              <w:t>26</w:t>
            </w:r>
            <w:r w:rsidR="00A37305">
              <w:rPr>
                <w:noProof/>
                <w:webHidden/>
              </w:rPr>
              <w:fldChar w:fldCharType="end"/>
            </w:r>
          </w:hyperlink>
        </w:p>
        <w:p w14:paraId="74D8FA88" w14:textId="3F29EEBC" w:rsidR="00A37305" w:rsidRDefault="00133BB7">
          <w:pPr>
            <w:pStyle w:val="11"/>
            <w:rPr>
              <w:noProof/>
              <w:sz w:val="22"/>
              <w:szCs w:val="24"/>
              <w14:ligatures w14:val="standardContextual"/>
            </w:rPr>
          </w:pPr>
          <w:hyperlink w:anchor="_Toc225257389" w:history="1">
            <w:r w:rsidR="00A37305" w:rsidRPr="00D21290">
              <w:rPr>
                <w:rStyle w:val="ab"/>
                <w:rFonts w:ascii="ＭＳ Ｐゴシック" w:eastAsia="ＭＳ Ｐゴシック" w:hAnsi="ＭＳ Ｐゴシック"/>
                <w:b/>
                <w:noProof/>
              </w:rPr>
              <w:t>15．研究に関する情報の公表に関する事項</w:t>
            </w:r>
            <w:r w:rsidR="00A37305">
              <w:rPr>
                <w:noProof/>
                <w:webHidden/>
              </w:rPr>
              <w:tab/>
            </w:r>
            <w:r w:rsidR="00A37305">
              <w:rPr>
                <w:noProof/>
                <w:webHidden/>
              </w:rPr>
              <w:fldChar w:fldCharType="begin"/>
            </w:r>
            <w:r w:rsidR="00A37305">
              <w:rPr>
                <w:noProof/>
                <w:webHidden/>
              </w:rPr>
              <w:instrText xml:space="preserve"> PAGEREF _Toc225257389 \h </w:instrText>
            </w:r>
            <w:r w:rsidR="00A37305">
              <w:rPr>
                <w:noProof/>
                <w:webHidden/>
              </w:rPr>
            </w:r>
            <w:r w:rsidR="00A37305">
              <w:rPr>
                <w:noProof/>
                <w:webHidden/>
              </w:rPr>
              <w:fldChar w:fldCharType="separate"/>
            </w:r>
            <w:r w:rsidR="00A37305">
              <w:rPr>
                <w:noProof/>
                <w:webHidden/>
              </w:rPr>
              <w:t>26</w:t>
            </w:r>
            <w:r w:rsidR="00A37305">
              <w:rPr>
                <w:noProof/>
                <w:webHidden/>
              </w:rPr>
              <w:fldChar w:fldCharType="end"/>
            </w:r>
          </w:hyperlink>
        </w:p>
        <w:p w14:paraId="43102B97" w14:textId="089EB4F0" w:rsidR="00A37305" w:rsidRDefault="00133BB7">
          <w:pPr>
            <w:pStyle w:val="21"/>
            <w:rPr>
              <w:noProof/>
              <w:sz w:val="22"/>
              <w:szCs w:val="24"/>
              <w14:ligatures w14:val="standardContextual"/>
            </w:rPr>
          </w:pPr>
          <w:hyperlink w:anchor="_Toc225257390" w:history="1">
            <w:r w:rsidR="00A37305" w:rsidRPr="00D21290">
              <w:rPr>
                <w:rStyle w:val="ab"/>
                <w:rFonts w:ascii="ＭＳ Ｐゴシック" w:eastAsia="ＭＳ Ｐゴシック" w:hAnsi="ＭＳ Ｐゴシック"/>
                <w:noProof/>
              </w:rPr>
              <w:t>15-1　研究内容の登録</w:t>
            </w:r>
            <w:r w:rsidR="00A37305">
              <w:rPr>
                <w:noProof/>
                <w:webHidden/>
              </w:rPr>
              <w:tab/>
            </w:r>
            <w:r w:rsidR="00A37305">
              <w:rPr>
                <w:noProof/>
                <w:webHidden/>
              </w:rPr>
              <w:fldChar w:fldCharType="begin"/>
            </w:r>
            <w:r w:rsidR="00A37305">
              <w:rPr>
                <w:noProof/>
                <w:webHidden/>
              </w:rPr>
              <w:instrText xml:space="preserve"> PAGEREF _Toc225257390 \h </w:instrText>
            </w:r>
            <w:r w:rsidR="00A37305">
              <w:rPr>
                <w:noProof/>
                <w:webHidden/>
              </w:rPr>
            </w:r>
            <w:r w:rsidR="00A37305">
              <w:rPr>
                <w:noProof/>
                <w:webHidden/>
              </w:rPr>
              <w:fldChar w:fldCharType="separate"/>
            </w:r>
            <w:r w:rsidR="00A37305">
              <w:rPr>
                <w:noProof/>
                <w:webHidden/>
              </w:rPr>
              <w:t>26</w:t>
            </w:r>
            <w:r w:rsidR="00A37305">
              <w:rPr>
                <w:noProof/>
                <w:webHidden/>
              </w:rPr>
              <w:fldChar w:fldCharType="end"/>
            </w:r>
          </w:hyperlink>
        </w:p>
        <w:p w14:paraId="5E65272E" w14:textId="5ADCB534" w:rsidR="00A37305" w:rsidRDefault="00133BB7">
          <w:pPr>
            <w:pStyle w:val="21"/>
            <w:rPr>
              <w:noProof/>
              <w:sz w:val="22"/>
              <w:szCs w:val="24"/>
              <w14:ligatures w14:val="standardContextual"/>
            </w:rPr>
          </w:pPr>
          <w:hyperlink w:anchor="_Toc225257391" w:history="1">
            <w:r w:rsidR="00A37305" w:rsidRPr="00D21290">
              <w:rPr>
                <w:rStyle w:val="ab"/>
                <w:rFonts w:ascii="ＭＳ Ｐゴシック" w:eastAsia="ＭＳ Ｐゴシック" w:hAnsi="ＭＳ Ｐゴシック"/>
                <w:noProof/>
              </w:rPr>
              <w:t>15-2　研究結果の公表</w:t>
            </w:r>
            <w:r w:rsidR="00A37305">
              <w:rPr>
                <w:noProof/>
                <w:webHidden/>
              </w:rPr>
              <w:tab/>
            </w:r>
            <w:r w:rsidR="00A37305">
              <w:rPr>
                <w:noProof/>
                <w:webHidden/>
              </w:rPr>
              <w:fldChar w:fldCharType="begin"/>
            </w:r>
            <w:r w:rsidR="00A37305">
              <w:rPr>
                <w:noProof/>
                <w:webHidden/>
              </w:rPr>
              <w:instrText xml:space="preserve"> PAGEREF _Toc225257391 \h </w:instrText>
            </w:r>
            <w:r w:rsidR="00A37305">
              <w:rPr>
                <w:noProof/>
                <w:webHidden/>
              </w:rPr>
            </w:r>
            <w:r w:rsidR="00A37305">
              <w:rPr>
                <w:noProof/>
                <w:webHidden/>
              </w:rPr>
              <w:fldChar w:fldCharType="separate"/>
            </w:r>
            <w:r w:rsidR="00A37305">
              <w:rPr>
                <w:noProof/>
                <w:webHidden/>
              </w:rPr>
              <w:t>27</w:t>
            </w:r>
            <w:r w:rsidR="00A37305">
              <w:rPr>
                <w:noProof/>
                <w:webHidden/>
              </w:rPr>
              <w:fldChar w:fldCharType="end"/>
            </w:r>
          </w:hyperlink>
        </w:p>
        <w:p w14:paraId="699CFC0E" w14:textId="3830E6C3" w:rsidR="00A37305" w:rsidRDefault="00133BB7">
          <w:pPr>
            <w:pStyle w:val="11"/>
            <w:rPr>
              <w:noProof/>
              <w:sz w:val="22"/>
              <w:szCs w:val="24"/>
              <w14:ligatures w14:val="standardContextual"/>
            </w:rPr>
          </w:pPr>
          <w:hyperlink w:anchor="_Toc225257392" w:history="1">
            <w:r w:rsidR="00A37305" w:rsidRPr="00D21290">
              <w:rPr>
                <w:rStyle w:val="ab"/>
                <w:rFonts w:ascii="ＭＳ Ｐゴシック" w:eastAsia="ＭＳ Ｐゴシック" w:hAnsi="ＭＳ Ｐゴシック"/>
                <w:b/>
                <w:noProof/>
              </w:rPr>
              <w:t>16．研究の実施体制</w:t>
            </w:r>
            <w:r w:rsidR="00A37305">
              <w:rPr>
                <w:noProof/>
                <w:webHidden/>
              </w:rPr>
              <w:tab/>
            </w:r>
            <w:r w:rsidR="00A37305">
              <w:rPr>
                <w:noProof/>
                <w:webHidden/>
              </w:rPr>
              <w:fldChar w:fldCharType="begin"/>
            </w:r>
            <w:r w:rsidR="00A37305">
              <w:rPr>
                <w:noProof/>
                <w:webHidden/>
              </w:rPr>
              <w:instrText xml:space="preserve"> PAGEREF _Toc225257392 \h </w:instrText>
            </w:r>
            <w:r w:rsidR="00A37305">
              <w:rPr>
                <w:noProof/>
                <w:webHidden/>
              </w:rPr>
            </w:r>
            <w:r w:rsidR="00A37305">
              <w:rPr>
                <w:noProof/>
                <w:webHidden/>
              </w:rPr>
              <w:fldChar w:fldCharType="separate"/>
            </w:r>
            <w:r w:rsidR="00A37305">
              <w:rPr>
                <w:noProof/>
                <w:webHidden/>
              </w:rPr>
              <w:t>27</w:t>
            </w:r>
            <w:r w:rsidR="00A37305">
              <w:rPr>
                <w:noProof/>
                <w:webHidden/>
              </w:rPr>
              <w:fldChar w:fldCharType="end"/>
            </w:r>
          </w:hyperlink>
        </w:p>
        <w:p w14:paraId="467E97F3" w14:textId="5AFA25BE" w:rsidR="00A37305" w:rsidRDefault="00133BB7">
          <w:pPr>
            <w:pStyle w:val="21"/>
            <w:rPr>
              <w:noProof/>
              <w:sz w:val="22"/>
              <w:szCs w:val="24"/>
              <w14:ligatures w14:val="standardContextual"/>
            </w:rPr>
          </w:pPr>
          <w:hyperlink w:anchor="_Toc225257393" w:history="1">
            <w:r w:rsidR="00A37305" w:rsidRPr="00D21290">
              <w:rPr>
                <w:rStyle w:val="ab"/>
                <w:rFonts w:ascii="ＭＳ Ｐゴシック" w:eastAsia="ＭＳ Ｐゴシック" w:hAnsi="ＭＳ Ｐゴシック"/>
                <w:noProof/>
              </w:rPr>
              <w:t>16-1　研究組織</w:t>
            </w:r>
            <w:r w:rsidR="00A37305">
              <w:rPr>
                <w:noProof/>
                <w:webHidden/>
              </w:rPr>
              <w:tab/>
            </w:r>
            <w:r w:rsidR="00A37305">
              <w:rPr>
                <w:noProof/>
                <w:webHidden/>
              </w:rPr>
              <w:fldChar w:fldCharType="begin"/>
            </w:r>
            <w:r w:rsidR="00A37305">
              <w:rPr>
                <w:noProof/>
                <w:webHidden/>
              </w:rPr>
              <w:instrText xml:space="preserve"> PAGEREF _Toc225257393 \h </w:instrText>
            </w:r>
            <w:r w:rsidR="00A37305">
              <w:rPr>
                <w:noProof/>
                <w:webHidden/>
              </w:rPr>
            </w:r>
            <w:r w:rsidR="00A37305">
              <w:rPr>
                <w:noProof/>
                <w:webHidden/>
              </w:rPr>
              <w:fldChar w:fldCharType="separate"/>
            </w:r>
            <w:r w:rsidR="00A37305">
              <w:rPr>
                <w:noProof/>
                <w:webHidden/>
              </w:rPr>
              <w:t>27</w:t>
            </w:r>
            <w:r w:rsidR="00A37305">
              <w:rPr>
                <w:noProof/>
                <w:webHidden/>
              </w:rPr>
              <w:fldChar w:fldCharType="end"/>
            </w:r>
          </w:hyperlink>
        </w:p>
        <w:p w14:paraId="01983094" w14:textId="111A64B2" w:rsidR="00A37305" w:rsidRDefault="00133BB7">
          <w:pPr>
            <w:pStyle w:val="21"/>
            <w:rPr>
              <w:noProof/>
              <w:sz w:val="22"/>
              <w:szCs w:val="24"/>
              <w14:ligatures w14:val="standardContextual"/>
            </w:rPr>
          </w:pPr>
          <w:hyperlink w:anchor="_Toc225257394" w:history="1">
            <w:r w:rsidR="00A37305" w:rsidRPr="00D21290">
              <w:rPr>
                <w:rStyle w:val="ab"/>
                <w:rFonts w:ascii="ＭＳ Ｐゴシック" w:eastAsia="ＭＳ Ｐゴシック" w:hAnsi="ＭＳ Ｐゴシック"/>
                <w:noProof/>
              </w:rPr>
              <w:t>16-2　共同研究機関（多機関共同研究の場合）</w:t>
            </w:r>
            <w:r w:rsidR="00A37305">
              <w:rPr>
                <w:noProof/>
                <w:webHidden/>
              </w:rPr>
              <w:tab/>
            </w:r>
            <w:r w:rsidR="00A37305">
              <w:rPr>
                <w:noProof/>
                <w:webHidden/>
              </w:rPr>
              <w:fldChar w:fldCharType="begin"/>
            </w:r>
            <w:r w:rsidR="00A37305">
              <w:rPr>
                <w:noProof/>
                <w:webHidden/>
              </w:rPr>
              <w:instrText xml:space="preserve"> PAGEREF _Toc225257394 \h </w:instrText>
            </w:r>
            <w:r w:rsidR="00A37305">
              <w:rPr>
                <w:noProof/>
                <w:webHidden/>
              </w:rPr>
            </w:r>
            <w:r w:rsidR="00A37305">
              <w:rPr>
                <w:noProof/>
                <w:webHidden/>
              </w:rPr>
              <w:fldChar w:fldCharType="separate"/>
            </w:r>
            <w:r w:rsidR="00A37305">
              <w:rPr>
                <w:noProof/>
                <w:webHidden/>
              </w:rPr>
              <w:t>28</w:t>
            </w:r>
            <w:r w:rsidR="00A37305">
              <w:rPr>
                <w:noProof/>
                <w:webHidden/>
              </w:rPr>
              <w:fldChar w:fldCharType="end"/>
            </w:r>
          </w:hyperlink>
        </w:p>
        <w:p w14:paraId="468C5570" w14:textId="5B24D37E" w:rsidR="00A37305" w:rsidRDefault="00133BB7">
          <w:pPr>
            <w:pStyle w:val="21"/>
            <w:rPr>
              <w:noProof/>
              <w:sz w:val="22"/>
              <w:szCs w:val="24"/>
              <w14:ligatures w14:val="standardContextual"/>
            </w:rPr>
          </w:pPr>
          <w:hyperlink w:anchor="_Toc225257395" w:history="1">
            <w:r w:rsidR="00A37305" w:rsidRPr="00D21290">
              <w:rPr>
                <w:rStyle w:val="ab"/>
                <w:rFonts w:ascii="ＭＳ Ｐゴシック" w:eastAsia="ＭＳ Ｐゴシック" w:hAnsi="ＭＳ Ｐゴシック"/>
                <w:noProof/>
              </w:rPr>
              <w:t>16-3　既存試料・情報の提供のみを行う者（該当する場合）</w:t>
            </w:r>
            <w:r w:rsidR="00A37305">
              <w:rPr>
                <w:noProof/>
                <w:webHidden/>
              </w:rPr>
              <w:tab/>
            </w:r>
            <w:r w:rsidR="00A37305">
              <w:rPr>
                <w:noProof/>
                <w:webHidden/>
              </w:rPr>
              <w:fldChar w:fldCharType="begin"/>
            </w:r>
            <w:r w:rsidR="00A37305">
              <w:rPr>
                <w:noProof/>
                <w:webHidden/>
              </w:rPr>
              <w:instrText xml:space="preserve"> PAGEREF _Toc225257395 \h </w:instrText>
            </w:r>
            <w:r w:rsidR="00A37305">
              <w:rPr>
                <w:noProof/>
                <w:webHidden/>
              </w:rPr>
            </w:r>
            <w:r w:rsidR="00A37305">
              <w:rPr>
                <w:noProof/>
                <w:webHidden/>
              </w:rPr>
              <w:fldChar w:fldCharType="separate"/>
            </w:r>
            <w:r w:rsidR="00A37305">
              <w:rPr>
                <w:noProof/>
                <w:webHidden/>
              </w:rPr>
              <w:t>29</w:t>
            </w:r>
            <w:r w:rsidR="00A37305">
              <w:rPr>
                <w:noProof/>
                <w:webHidden/>
              </w:rPr>
              <w:fldChar w:fldCharType="end"/>
            </w:r>
          </w:hyperlink>
        </w:p>
        <w:p w14:paraId="10B681F5" w14:textId="0392A1E9" w:rsidR="00A37305" w:rsidRDefault="00133BB7">
          <w:pPr>
            <w:pStyle w:val="21"/>
            <w:rPr>
              <w:noProof/>
              <w:sz w:val="22"/>
              <w:szCs w:val="24"/>
              <w14:ligatures w14:val="standardContextual"/>
            </w:rPr>
          </w:pPr>
          <w:hyperlink w:anchor="_Toc225257396" w:history="1">
            <w:r w:rsidR="00A37305" w:rsidRPr="00D21290">
              <w:rPr>
                <w:rStyle w:val="ab"/>
                <w:rFonts w:ascii="ＭＳ Ｐゴシック" w:eastAsia="ＭＳ Ｐゴシック" w:hAnsi="ＭＳ Ｐゴシック"/>
                <w:noProof/>
              </w:rPr>
              <w:t>16-4　業務委託</w:t>
            </w:r>
            <w:r w:rsidR="00A37305">
              <w:rPr>
                <w:noProof/>
                <w:webHidden/>
              </w:rPr>
              <w:tab/>
            </w:r>
            <w:r w:rsidR="00A37305">
              <w:rPr>
                <w:noProof/>
                <w:webHidden/>
              </w:rPr>
              <w:fldChar w:fldCharType="begin"/>
            </w:r>
            <w:r w:rsidR="00A37305">
              <w:rPr>
                <w:noProof/>
                <w:webHidden/>
              </w:rPr>
              <w:instrText xml:space="preserve"> PAGEREF _Toc225257396 \h </w:instrText>
            </w:r>
            <w:r w:rsidR="00A37305">
              <w:rPr>
                <w:noProof/>
                <w:webHidden/>
              </w:rPr>
            </w:r>
            <w:r w:rsidR="00A37305">
              <w:rPr>
                <w:noProof/>
                <w:webHidden/>
              </w:rPr>
              <w:fldChar w:fldCharType="separate"/>
            </w:r>
            <w:r w:rsidR="00A37305">
              <w:rPr>
                <w:noProof/>
                <w:webHidden/>
              </w:rPr>
              <w:t>29</w:t>
            </w:r>
            <w:r w:rsidR="00A37305">
              <w:rPr>
                <w:noProof/>
                <w:webHidden/>
              </w:rPr>
              <w:fldChar w:fldCharType="end"/>
            </w:r>
          </w:hyperlink>
        </w:p>
        <w:p w14:paraId="44A451E5" w14:textId="13B1FFEA" w:rsidR="00A37305" w:rsidRDefault="00133BB7">
          <w:pPr>
            <w:pStyle w:val="11"/>
            <w:rPr>
              <w:noProof/>
              <w:sz w:val="22"/>
              <w:szCs w:val="24"/>
              <w14:ligatures w14:val="standardContextual"/>
            </w:rPr>
          </w:pPr>
          <w:hyperlink w:anchor="_Toc225257397" w:history="1">
            <w:r w:rsidR="00A37305" w:rsidRPr="00D21290">
              <w:rPr>
                <w:rStyle w:val="ab"/>
                <w:rFonts w:ascii="ＭＳ Ｐゴシック" w:eastAsia="ＭＳ Ｐゴシック" w:hAnsi="ＭＳ Ｐゴシック"/>
                <w:b/>
                <w:noProof/>
              </w:rPr>
              <w:t>17．参考文献</w:t>
            </w:r>
            <w:r w:rsidR="00A37305">
              <w:rPr>
                <w:noProof/>
                <w:webHidden/>
              </w:rPr>
              <w:tab/>
            </w:r>
            <w:r w:rsidR="00A37305">
              <w:rPr>
                <w:noProof/>
                <w:webHidden/>
              </w:rPr>
              <w:fldChar w:fldCharType="begin"/>
            </w:r>
            <w:r w:rsidR="00A37305">
              <w:rPr>
                <w:noProof/>
                <w:webHidden/>
              </w:rPr>
              <w:instrText xml:space="preserve"> PAGEREF _Toc225257397 \h </w:instrText>
            </w:r>
            <w:r w:rsidR="00A37305">
              <w:rPr>
                <w:noProof/>
                <w:webHidden/>
              </w:rPr>
            </w:r>
            <w:r w:rsidR="00A37305">
              <w:rPr>
                <w:noProof/>
                <w:webHidden/>
              </w:rPr>
              <w:fldChar w:fldCharType="separate"/>
            </w:r>
            <w:r w:rsidR="00A37305">
              <w:rPr>
                <w:noProof/>
                <w:webHidden/>
              </w:rPr>
              <w:t>29</w:t>
            </w:r>
            <w:r w:rsidR="00A37305">
              <w:rPr>
                <w:noProof/>
                <w:webHidden/>
              </w:rPr>
              <w:fldChar w:fldCharType="end"/>
            </w:r>
          </w:hyperlink>
        </w:p>
        <w:p w14:paraId="6EE69960" w14:textId="1D7523B4" w:rsidR="00A37305" w:rsidRDefault="00133BB7">
          <w:pPr>
            <w:pStyle w:val="11"/>
            <w:rPr>
              <w:noProof/>
              <w:sz w:val="22"/>
              <w:szCs w:val="24"/>
              <w14:ligatures w14:val="standardContextual"/>
            </w:rPr>
          </w:pPr>
          <w:hyperlink w:anchor="_Toc225257398" w:history="1">
            <w:r w:rsidR="00A37305" w:rsidRPr="00D21290">
              <w:rPr>
                <w:rStyle w:val="ab"/>
                <w:rFonts w:ascii="ＭＳ Ｐゴシック" w:eastAsia="ＭＳ Ｐゴシック" w:hAnsi="ＭＳ Ｐゴシック"/>
                <w:b/>
                <w:noProof/>
              </w:rPr>
              <w:t>18．付録</w:t>
            </w:r>
            <w:r w:rsidR="00A37305">
              <w:rPr>
                <w:noProof/>
                <w:webHidden/>
              </w:rPr>
              <w:tab/>
            </w:r>
            <w:r w:rsidR="00A37305">
              <w:rPr>
                <w:noProof/>
                <w:webHidden/>
              </w:rPr>
              <w:fldChar w:fldCharType="begin"/>
            </w:r>
            <w:r w:rsidR="00A37305">
              <w:rPr>
                <w:noProof/>
                <w:webHidden/>
              </w:rPr>
              <w:instrText xml:space="preserve"> PAGEREF _Toc225257398 \h </w:instrText>
            </w:r>
            <w:r w:rsidR="00A37305">
              <w:rPr>
                <w:noProof/>
                <w:webHidden/>
              </w:rPr>
            </w:r>
            <w:r w:rsidR="00A37305">
              <w:rPr>
                <w:noProof/>
                <w:webHidden/>
              </w:rPr>
              <w:fldChar w:fldCharType="separate"/>
            </w:r>
            <w:r w:rsidR="00A37305">
              <w:rPr>
                <w:noProof/>
                <w:webHidden/>
              </w:rPr>
              <w:t>29</w:t>
            </w:r>
            <w:r w:rsidR="00A37305">
              <w:rPr>
                <w:noProof/>
                <w:webHidden/>
              </w:rPr>
              <w:fldChar w:fldCharType="end"/>
            </w:r>
          </w:hyperlink>
        </w:p>
        <w:p w14:paraId="25DC3738" w14:textId="1F96FA41" w:rsidR="003B15E8" w:rsidRDefault="003B15E8" w:rsidP="00E24155">
          <w:pPr>
            <w:snapToGrid w:val="0"/>
          </w:pPr>
          <w:r>
            <w:rPr>
              <w:b/>
              <w:bCs/>
              <w:lang w:val="ja-JP"/>
            </w:rPr>
            <w:fldChar w:fldCharType="end"/>
          </w:r>
        </w:p>
      </w:sdtContent>
    </w:sdt>
    <w:p w14:paraId="64C938D3" w14:textId="05B3D215" w:rsidR="00442D54" w:rsidRDefault="00442D54" w:rsidP="00E24155">
      <w:pPr>
        <w:snapToGrid w:val="0"/>
        <w:rPr>
          <w:rFonts w:ascii="ＭＳ Ｐゴシック" w:eastAsia="ＭＳ Ｐゴシック" w:hAnsi="ＭＳ Ｐゴシック"/>
          <w:sz w:val="22"/>
        </w:rPr>
      </w:pPr>
    </w:p>
    <w:p w14:paraId="5E8F104C" w14:textId="5EBED256" w:rsidR="009E7FAC" w:rsidRDefault="009E7FAC" w:rsidP="00E24155">
      <w:pPr>
        <w:snapToGrid w:val="0"/>
        <w:rPr>
          <w:rFonts w:ascii="ＭＳ Ｐゴシック" w:eastAsia="ＭＳ Ｐゴシック" w:hAnsi="ＭＳ Ｐゴシック"/>
          <w:color w:val="FF0000"/>
          <w:sz w:val="22"/>
        </w:rPr>
      </w:pPr>
      <w:r w:rsidRPr="001C533F">
        <w:rPr>
          <w:rFonts w:ascii="ＭＳ Ｐゴシック" w:eastAsia="ＭＳ Ｐゴシック" w:hAnsi="ＭＳ Ｐゴシック" w:hint="eastAsia"/>
          <w:color w:val="FF0000"/>
          <w:sz w:val="22"/>
        </w:rPr>
        <w:t>文書作成後に</w:t>
      </w:r>
      <w:r w:rsidR="00AB0DD4" w:rsidRPr="001C533F">
        <w:rPr>
          <w:rFonts w:ascii="ＭＳ Ｐゴシック" w:eastAsia="ＭＳ Ｐゴシック" w:hAnsi="ＭＳ Ｐゴシック"/>
          <w:color w:val="FF0000"/>
          <w:sz w:val="22"/>
        </w:rPr>
        <w:t>Wordの</w:t>
      </w:r>
      <w:r w:rsidRPr="001C533F">
        <w:rPr>
          <w:rFonts w:ascii="ＭＳ Ｐゴシック" w:eastAsia="ＭＳ Ｐゴシック" w:hAnsi="ＭＳ Ｐゴシック" w:hint="eastAsia"/>
          <w:color w:val="FF0000"/>
          <w:sz w:val="22"/>
        </w:rPr>
        <w:t>「目次の更新」を行い、内容と目次が一致するようにしてください。</w:t>
      </w:r>
    </w:p>
    <w:p w14:paraId="0668C6F1" w14:textId="5C2DEBA0" w:rsidR="009E7FAC" w:rsidRPr="009E7FAC" w:rsidRDefault="009E7FAC" w:rsidP="00E24155">
      <w:pPr>
        <w:snapToGrid w:val="0"/>
        <w:rPr>
          <w:rFonts w:ascii="ＭＳ Ｐゴシック" w:eastAsia="ＭＳ Ｐゴシック" w:hAnsi="ＭＳ Ｐゴシック"/>
          <w:color w:val="FF0000"/>
          <w:sz w:val="22"/>
        </w:rPr>
      </w:pPr>
    </w:p>
    <w:p w14:paraId="23B6B206" w14:textId="77777777" w:rsidR="009E7FAC" w:rsidRDefault="009E7FAC" w:rsidP="00E24155">
      <w:pPr>
        <w:snapToGrid w:val="0"/>
        <w:rPr>
          <w:rFonts w:ascii="ＭＳ Ｐゴシック" w:eastAsia="ＭＳ Ｐゴシック" w:hAnsi="ＭＳ Ｐゴシック"/>
          <w:sz w:val="22"/>
        </w:rPr>
      </w:pPr>
    </w:p>
    <w:p w14:paraId="63CAC102" w14:textId="2DB0F221" w:rsidR="00442D54" w:rsidRDefault="00442D54" w:rsidP="00E24155">
      <w:pPr>
        <w:snapToGrid w:val="0"/>
        <w:rPr>
          <w:rFonts w:ascii="ＭＳ Ｐゴシック" w:eastAsia="ＭＳ Ｐゴシック" w:hAnsi="ＭＳ Ｐゴシック"/>
          <w:sz w:val="22"/>
        </w:rPr>
      </w:pPr>
      <w:r>
        <w:rPr>
          <w:rFonts w:ascii="ＭＳ Ｐゴシック" w:eastAsia="ＭＳ Ｐゴシック" w:hAnsi="ＭＳ Ｐゴシック"/>
          <w:sz w:val="22"/>
        </w:rPr>
        <w:br w:type="page"/>
      </w:r>
    </w:p>
    <w:p w14:paraId="65C0DABC" w14:textId="3DCB46F9" w:rsidR="00442D54" w:rsidRPr="00442D54" w:rsidRDefault="003B59F9" w:rsidP="00E24155">
      <w:pPr>
        <w:pStyle w:val="1"/>
        <w:snapToGrid w:val="0"/>
        <w:rPr>
          <w:rFonts w:ascii="ＭＳ Ｐゴシック" w:eastAsia="ＭＳ Ｐゴシック" w:hAnsi="ＭＳ Ｐゴシック"/>
          <w:b/>
        </w:rPr>
      </w:pPr>
      <w:bookmarkStart w:id="0" w:name="_Toc225257341"/>
      <w:r>
        <w:rPr>
          <w:rFonts w:ascii="ＭＳ Ｐゴシック" w:eastAsia="ＭＳ Ｐゴシック" w:hAnsi="ＭＳ Ｐゴシック" w:hint="eastAsia"/>
          <w:b/>
        </w:rPr>
        <w:lastRenderedPageBreak/>
        <w:t>略語</w:t>
      </w:r>
      <w:r w:rsidR="00442D54" w:rsidRPr="00442D54">
        <w:rPr>
          <w:rFonts w:ascii="ＭＳ Ｐゴシック" w:eastAsia="ＭＳ Ｐゴシック" w:hAnsi="ＭＳ Ｐゴシック" w:hint="eastAsia"/>
          <w:b/>
        </w:rPr>
        <w:t>・用語一覧</w:t>
      </w:r>
      <w:bookmarkEnd w:id="0"/>
    </w:p>
    <w:tbl>
      <w:tblPr>
        <w:tblStyle w:val="a7"/>
        <w:tblW w:w="0" w:type="auto"/>
        <w:tblLook w:val="04A0" w:firstRow="1" w:lastRow="0" w:firstColumn="1" w:lastColumn="0" w:noHBand="0" w:noVBand="1"/>
      </w:tblPr>
      <w:tblGrid>
        <w:gridCol w:w="1413"/>
        <w:gridCol w:w="3402"/>
        <w:gridCol w:w="4111"/>
      </w:tblGrid>
      <w:tr w:rsidR="003B59F9" w14:paraId="5C93DCEA" w14:textId="77777777" w:rsidTr="00BE6601">
        <w:tc>
          <w:tcPr>
            <w:tcW w:w="1413" w:type="dxa"/>
          </w:tcPr>
          <w:p w14:paraId="550F7058" w14:textId="0B6DBB29" w:rsidR="003B59F9" w:rsidRPr="002E1847" w:rsidRDefault="003B59F9" w:rsidP="00E24155">
            <w:pPr>
              <w:snapToGrid w:val="0"/>
              <w:rPr>
                <w:rFonts w:ascii="ＭＳ Ｐゴシック" w:eastAsia="ＭＳ Ｐゴシック" w:hAnsi="ＭＳ Ｐゴシック"/>
                <w:b/>
                <w:sz w:val="22"/>
              </w:rPr>
            </w:pPr>
            <w:r w:rsidRPr="002E1847">
              <w:rPr>
                <w:rFonts w:ascii="ＭＳ Ｐゴシック" w:eastAsia="ＭＳ Ｐゴシック" w:hAnsi="ＭＳ Ｐゴシック" w:hint="eastAsia"/>
                <w:b/>
                <w:sz w:val="22"/>
              </w:rPr>
              <w:t>略語</w:t>
            </w:r>
          </w:p>
        </w:tc>
        <w:tc>
          <w:tcPr>
            <w:tcW w:w="3402" w:type="dxa"/>
          </w:tcPr>
          <w:p w14:paraId="4C55D42F" w14:textId="43BBF4B2" w:rsidR="003B59F9" w:rsidRPr="002E1847" w:rsidRDefault="00826841" w:rsidP="00E24155">
            <w:pPr>
              <w:snapToGrid w:val="0"/>
              <w:rPr>
                <w:rFonts w:ascii="ＭＳ Ｐゴシック" w:eastAsia="ＭＳ Ｐゴシック" w:hAnsi="ＭＳ Ｐゴシック"/>
                <w:b/>
                <w:sz w:val="22"/>
              </w:rPr>
            </w:pPr>
            <w:r w:rsidRPr="002E1847">
              <w:rPr>
                <w:rFonts w:ascii="ＭＳ Ｐゴシック" w:eastAsia="ＭＳ Ｐゴシック" w:hAnsi="ＭＳ Ｐゴシック" w:hint="eastAsia"/>
                <w:b/>
                <w:sz w:val="22"/>
              </w:rPr>
              <w:t>英名</w:t>
            </w:r>
          </w:p>
        </w:tc>
        <w:tc>
          <w:tcPr>
            <w:tcW w:w="4111" w:type="dxa"/>
          </w:tcPr>
          <w:p w14:paraId="13B9DE5A" w14:textId="2CCA3C7F" w:rsidR="003B59F9" w:rsidRPr="002E1847" w:rsidRDefault="00826841" w:rsidP="00E24155">
            <w:pPr>
              <w:snapToGrid w:val="0"/>
              <w:rPr>
                <w:rFonts w:ascii="ＭＳ Ｐゴシック" w:eastAsia="ＭＳ Ｐゴシック" w:hAnsi="ＭＳ Ｐゴシック"/>
                <w:b/>
                <w:sz w:val="22"/>
              </w:rPr>
            </w:pPr>
            <w:r w:rsidRPr="002E1847">
              <w:rPr>
                <w:rFonts w:ascii="ＭＳ Ｐゴシック" w:eastAsia="ＭＳ Ｐゴシック" w:hAnsi="ＭＳ Ｐゴシック" w:hint="eastAsia"/>
                <w:b/>
                <w:sz w:val="22"/>
              </w:rPr>
              <w:t>和名／説明</w:t>
            </w:r>
          </w:p>
        </w:tc>
      </w:tr>
      <w:tr w:rsidR="003B59F9" w14:paraId="003D93D5" w14:textId="77777777" w:rsidTr="00BE6601">
        <w:tc>
          <w:tcPr>
            <w:tcW w:w="1413" w:type="dxa"/>
          </w:tcPr>
          <w:p w14:paraId="2F8EDC05" w14:textId="7DD5D942"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Alb</w:t>
            </w:r>
          </w:p>
        </w:tc>
        <w:tc>
          <w:tcPr>
            <w:tcW w:w="3402" w:type="dxa"/>
          </w:tcPr>
          <w:p w14:paraId="169B6B95" w14:textId="16E5E13D"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Albumin</w:t>
            </w:r>
          </w:p>
        </w:tc>
        <w:tc>
          <w:tcPr>
            <w:tcW w:w="4111" w:type="dxa"/>
          </w:tcPr>
          <w:p w14:paraId="637AFCB5" w14:textId="5445DD0B"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アルブミン</w:t>
            </w:r>
          </w:p>
        </w:tc>
      </w:tr>
      <w:tr w:rsidR="003B59F9" w14:paraId="3FD64738" w14:textId="77777777" w:rsidTr="00BE6601">
        <w:tc>
          <w:tcPr>
            <w:tcW w:w="1413" w:type="dxa"/>
          </w:tcPr>
          <w:p w14:paraId="555D1151" w14:textId="7F5173CF"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ALP</w:t>
            </w:r>
          </w:p>
        </w:tc>
        <w:tc>
          <w:tcPr>
            <w:tcW w:w="3402" w:type="dxa"/>
          </w:tcPr>
          <w:p w14:paraId="6E6E4071" w14:textId="4F23734A"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A</w:t>
            </w:r>
            <w:r w:rsidR="00967728">
              <w:rPr>
                <w:rFonts w:ascii="ＭＳ Ｐゴシック" w:eastAsia="ＭＳ Ｐゴシック" w:hAnsi="ＭＳ Ｐゴシック" w:hint="eastAsia"/>
                <w:color w:val="0000FF"/>
                <w:sz w:val="22"/>
              </w:rPr>
              <w:t>ｌ</w:t>
            </w:r>
            <w:proofErr w:type="spellStart"/>
            <w:r w:rsidRPr="004B5FBE">
              <w:rPr>
                <w:rFonts w:ascii="ＭＳ Ｐゴシック" w:eastAsia="ＭＳ Ｐゴシック" w:hAnsi="ＭＳ Ｐゴシック"/>
                <w:color w:val="0000FF"/>
                <w:sz w:val="22"/>
              </w:rPr>
              <w:t>kaline</w:t>
            </w:r>
            <w:proofErr w:type="spellEnd"/>
            <w:r w:rsidRPr="004B5FBE">
              <w:rPr>
                <w:rFonts w:ascii="ＭＳ Ｐゴシック" w:eastAsia="ＭＳ Ｐゴシック" w:hAnsi="ＭＳ Ｐゴシック"/>
                <w:color w:val="0000FF"/>
                <w:sz w:val="22"/>
              </w:rPr>
              <w:t xml:space="preserve"> </w:t>
            </w:r>
            <w:r w:rsidR="00C4374E">
              <w:rPr>
                <w:rFonts w:ascii="ＭＳ Ｐゴシック" w:eastAsia="ＭＳ Ｐゴシック" w:hAnsi="ＭＳ Ｐゴシック" w:hint="eastAsia"/>
                <w:color w:val="0000FF"/>
                <w:sz w:val="22"/>
              </w:rPr>
              <w:t>p</w:t>
            </w:r>
            <w:r w:rsidRPr="004B5FBE">
              <w:rPr>
                <w:rFonts w:ascii="ＭＳ Ｐゴシック" w:eastAsia="ＭＳ Ｐゴシック" w:hAnsi="ＭＳ Ｐゴシック"/>
                <w:color w:val="0000FF"/>
                <w:sz w:val="22"/>
              </w:rPr>
              <w:t>hosphatase</w:t>
            </w:r>
          </w:p>
        </w:tc>
        <w:tc>
          <w:tcPr>
            <w:tcW w:w="4111" w:type="dxa"/>
          </w:tcPr>
          <w:p w14:paraId="16AB2C7C" w14:textId="6253D843"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アルカリフォスファターゼ</w:t>
            </w:r>
          </w:p>
        </w:tc>
      </w:tr>
      <w:tr w:rsidR="003B59F9" w14:paraId="46327361" w14:textId="77777777" w:rsidTr="00BE6601">
        <w:tc>
          <w:tcPr>
            <w:tcW w:w="1413" w:type="dxa"/>
          </w:tcPr>
          <w:p w14:paraId="1A7715B3" w14:textId="708B40AA"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ALT</w:t>
            </w:r>
          </w:p>
        </w:tc>
        <w:tc>
          <w:tcPr>
            <w:tcW w:w="3402" w:type="dxa"/>
          </w:tcPr>
          <w:p w14:paraId="65882C26" w14:textId="2BA22912"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A</w:t>
            </w:r>
            <w:r w:rsidR="00967728">
              <w:rPr>
                <w:rFonts w:ascii="ＭＳ Ｐゴシック" w:eastAsia="ＭＳ Ｐゴシック" w:hAnsi="ＭＳ Ｐゴシック" w:hint="eastAsia"/>
                <w:color w:val="0000FF"/>
                <w:sz w:val="22"/>
              </w:rPr>
              <w:t>ｌ</w:t>
            </w:r>
            <w:proofErr w:type="spellStart"/>
            <w:r w:rsidRPr="004B5FBE">
              <w:rPr>
                <w:rFonts w:ascii="ＭＳ Ｐゴシック" w:eastAsia="ＭＳ Ｐゴシック" w:hAnsi="ＭＳ Ｐゴシック"/>
                <w:color w:val="0000FF"/>
                <w:sz w:val="22"/>
              </w:rPr>
              <w:t>anine</w:t>
            </w:r>
            <w:proofErr w:type="spellEnd"/>
            <w:r w:rsidRPr="004B5FBE">
              <w:rPr>
                <w:rFonts w:ascii="ＭＳ Ｐゴシック" w:eastAsia="ＭＳ Ｐゴシック" w:hAnsi="ＭＳ Ｐゴシック"/>
                <w:color w:val="0000FF"/>
                <w:sz w:val="22"/>
              </w:rPr>
              <w:t xml:space="preserve"> amino </w:t>
            </w:r>
            <w:r w:rsidR="00C4374E">
              <w:rPr>
                <w:rFonts w:ascii="ＭＳ Ｐゴシック" w:eastAsia="ＭＳ Ｐゴシック" w:hAnsi="ＭＳ Ｐゴシック" w:hint="eastAsia"/>
                <w:color w:val="0000FF"/>
                <w:sz w:val="22"/>
              </w:rPr>
              <w:t>t</w:t>
            </w:r>
            <w:r w:rsidRPr="004B5FBE">
              <w:rPr>
                <w:rFonts w:ascii="ＭＳ Ｐゴシック" w:eastAsia="ＭＳ Ｐゴシック" w:hAnsi="ＭＳ Ｐゴシック"/>
                <w:color w:val="0000FF"/>
                <w:sz w:val="22"/>
              </w:rPr>
              <w:t>ransferase</w:t>
            </w:r>
          </w:p>
        </w:tc>
        <w:tc>
          <w:tcPr>
            <w:tcW w:w="4111" w:type="dxa"/>
          </w:tcPr>
          <w:p w14:paraId="34128985" w14:textId="41B1D58C"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アラニンアミノトランスフェラーゼ</w:t>
            </w:r>
          </w:p>
        </w:tc>
      </w:tr>
      <w:tr w:rsidR="003B59F9" w14:paraId="57433D6B" w14:textId="77777777" w:rsidTr="00BE6601">
        <w:tc>
          <w:tcPr>
            <w:tcW w:w="1413" w:type="dxa"/>
          </w:tcPr>
          <w:p w14:paraId="188135B2" w14:textId="2D704360"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AST</w:t>
            </w:r>
          </w:p>
        </w:tc>
        <w:tc>
          <w:tcPr>
            <w:tcW w:w="3402" w:type="dxa"/>
          </w:tcPr>
          <w:p w14:paraId="2FF59EE5" w14:textId="1EC0A8A7"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A</w:t>
            </w:r>
            <w:r w:rsidR="00967728">
              <w:rPr>
                <w:rFonts w:ascii="ＭＳ Ｐゴシック" w:eastAsia="ＭＳ Ｐゴシック" w:hAnsi="ＭＳ Ｐゴシック" w:hint="eastAsia"/>
                <w:color w:val="0000FF"/>
                <w:sz w:val="22"/>
              </w:rPr>
              <w:t>s</w:t>
            </w:r>
            <w:r w:rsidRPr="004B5FBE">
              <w:rPr>
                <w:rFonts w:ascii="ＭＳ Ｐゴシック" w:eastAsia="ＭＳ Ｐゴシック" w:hAnsi="ＭＳ Ｐゴシック"/>
                <w:color w:val="0000FF"/>
                <w:sz w:val="22"/>
              </w:rPr>
              <w:t xml:space="preserve">partate amino </w:t>
            </w:r>
            <w:r w:rsidR="00C4374E">
              <w:rPr>
                <w:rFonts w:ascii="ＭＳ Ｐゴシック" w:eastAsia="ＭＳ Ｐゴシック" w:hAnsi="ＭＳ Ｐゴシック" w:hint="eastAsia"/>
                <w:color w:val="0000FF"/>
                <w:sz w:val="22"/>
              </w:rPr>
              <w:t>t</w:t>
            </w:r>
            <w:r w:rsidRPr="004B5FBE">
              <w:rPr>
                <w:rFonts w:ascii="ＭＳ Ｐゴシック" w:eastAsia="ＭＳ Ｐゴシック" w:hAnsi="ＭＳ Ｐゴシック"/>
                <w:color w:val="0000FF"/>
                <w:sz w:val="22"/>
              </w:rPr>
              <w:t>ransferase</w:t>
            </w:r>
          </w:p>
        </w:tc>
        <w:tc>
          <w:tcPr>
            <w:tcW w:w="4111" w:type="dxa"/>
          </w:tcPr>
          <w:p w14:paraId="7CDD77A0" w14:textId="75C6D5A5"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アスパラギン酸アミノトランスフェラーゼ</w:t>
            </w:r>
          </w:p>
        </w:tc>
      </w:tr>
      <w:tr w:rsidR="003B59F9" w14:paraId="6C4ED067" w14:textId="77777777" w:rsidTr="00BE6601">
        <w:tc>
          <w:tcPr>
            <w:tcW w:w="1413" w:type="dxa"/>
          </w:tcPr>
          <w:p w14:paraId="49981B4C" w14:textId="5AD2A774"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BUN</w:t>
            </w:r>
          </w:p>
        </w:tc>
        <w:tc>
          <w:tcPr>
            <w:tcW w:w="3402" w:type="dxa"/>
          </w:tcPr>
          <w:p w14:paraId="6B5BFBE3" w14:textId="4F38F821"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 xml:space="preserve">Blood </w:t>
            </w:r>
            <w:r w:rsidR="00C4374E">
              <w:rPr>
                <w:rFonts w:ascii="ＭＳ Ｐゴシック" w:eastAsia="ＭＳ Ｐゴシック" w:hAnsi="ＭＳ Ｐゴシック" w:hint="eastAsia"/>
                <w:color w:val="0000FF"/>
                <w:sz w:val="22"/>
              </w:rPr>
              <w:t>u</w:t>
            </w:r>
            <w:r w:rsidRPr="004B5FBE">
              <w:rPr>
                <w:rFonts w:ascii="ＭＳ Ｐゴシック" w:eastAsia="ＭＳ Ｐゴシック" w:hAnsi="ＭＳ Ｐゴシック"/>
                <w:color w:val="0000FF"/>
                <w:sz w:val="22"/>
              </w:rPr>
              <w:t xml:space="preserve">rea </w:t>
            </w:r>
            <w:r w:rsidR="00C4374E">
              <w:rPr>
                <w:rFonts w:ascii="ＭＳ Ｐゴシック" w:eastAsia="ＭＳ Ｐゴシック" w:hAnsi="ＭＳ Ｐゴシック" w:hint="eastAsia"/>
                <w:color w:val="0000FF"/>
                <w:sz w:val="22"/>
              </w:rPr>
              <w:t>n</w:t>
            </w:r>
            <w:r w:rsidRPr="004B5FBE">
              <w:rPr>
                <w:rFonts w:ascii="ＭＳ Ｐゴシック" w:eastAsia="ＭＳ Ｐゴシック" w:hAnsi="ＭＳ Ｐゴシック"/>
                <w:color w:val="0000FF"/>
                <w:sz w:val="22"/>
              </w:rPr>
              <w:t>itrogen</w:t>
            </w:r>
          </w:p>
        </w:tc>
        <w:tc>
          <w:tcPr>
            <w:tcW w:w="4111" w:type="dxa"/>
          </w:tcPr>
          <w:p w14:paraId="42DB2608" w14:textId="563CF302"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血清尿素窒素</w:t>
            </w:r>
          </w:p>
        </w:tc>
      </w:tr>
      <w:tr w:rsidR="003B59F9" w14:paraId="5363A4B6" w14:textId="77777777" w:rsidTr="00BE6601">
        <w:tc>
          <w:tcPr>
            <w:tcW w:w="1413" w:type="dxa"/>
          </w:tcPr>
          <w:p w14:paraId="269DF4E8" w14:textId="5CD84806"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 xml:space="preserve">Ca </w:t>
            </w:r>
          </w:p>
        </w:tc>
        <w:tc>
          <w:tcPr>
            <w:tcW w:w="3402" w:type="dxa"/>
          </w:tcPr>
          <w:p w14:paraId="14C93AEE" w14:textId="4911FC98"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Calcium</w:t>
            </w:r>
          </w:p>
        </w:tc>
        <w:tc>
          <w:tcPr>
            <w:tcW w:w="4111" w:type="dxa"/>
          </w:tcPr>
          <w:p w14:paraId="06E67D5A" w14:textId="332AA6B9"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カルシウム</w:t>
            </w:r>
          </w:p>
        </w:tc>
      </w:tr>
      <w:tr w:rsidR="003B59F9" w14:paraId="1F869E73" w14:textId="77777777" w:rsidTr="00BE6601">
        <w:tc>
          <w:tcPr>
            <w:tcW w:w="1413" w:type="dxa"/>
          </w:tcPr>
          <w:p w14:paraId="30B2AABE" w14:textId="795FB3D5"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CK</w:t>
            </w:r>
          </w:p>
        </w:tc>
        <w:tc>
          <w:tcPr>
            <w:tcW w:w="3402" w:type="dxa"/>
          </w:tcPr>
          <w:p w14:paraId="514CFF95" w14:textId="06304C2E"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Creatine</w:t>
            </w:r>
            <w:r w:rsidR="00AD5390">
              <w:rPr>
                <w:rFonts w:ascii="ＭＳ Ｐゴシック" w:eastAsia="ＭＳ Ｐゴシック" w:hAnsi="ＭＳ Ｐゴシック" w:hint="eastAsia"/>
                <w:color w:val="0000FF"/>
                <w:sz w:val="22"/>
              </w:rPr>
              <w:t xml:space="preserve"> k</w:t>
            </w:r>
            <w:r w:rsidRPr="004B5FBE">
              <w:rPr>
                <w:rFonts w:ascii="ＭＳ Ｐゴシック" w:eastAsia="ＭＳ Ｐゴシック" w:hAnsi="ＭＳ Ｐゴシック"/>
                <w:color w:val="0000FF"/>
                <w:sz w:val="22"/>
              </w:rPr>
              <w:t>inase</w:t>
            </w:r>
          </w:p>
        </w:tc>
        <w:tc>
          <w:tcPr>
            <w:tcW w:w="4111" w:type="dxa"/>
          </w:tcPr>
          <w:p w14:paraId="11F5D8B0" w14:textId="4FF92A1F"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クレアチンキナーゼ</w:t>
            </w:r>
          </w:p>
        </w:tc>
      </w:tr>
      <w:tr w:rsidR="00BE6601" w14:paraId="2658B580" w14:textId="77777777" w:rsidTr="00BE6601">
        <w:tc>
          <w:tcPr>
            <w:tcW w:w="1413" w:type="dxa"/>
          </w:tcPr>
          <w:p w14:paraId="034B54A7" w14:textId="604B91EA" w:rsidR="00BE6601" w:rsidRPr="004B5FBE" w:rsidRDefault="00BE660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Hb</w:t>
            </w:r>
          </w:p>
        </w:tc>
        <w:tc>
          <w:tcPr>
            <w:tcW w:w="3402" w:type="dxa"/>
          </w:tcPr>
          <w:p w14:paraId="7BFB30BA" w14:textId="3102FFD8" w:rsidR="00BE6601" w:rsidRPr="004B5FBE" w:rsidRDefault="00BE660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Hemoglobin</w:t>
            </w:r>
          </w:p>
        </w:tc>
        <w:tc>
          <w:tcPr>
            <w:tcW w:w="4111" w:type="dxa"/>
          </w:tcPr>
          <w:p w14:paraId="6E895A43" w14:textId="21F208B4" w:rsidR="00BE6601" w:rsidRPr="004B5FBE" w:rsidRDefault="00BE6601" w:rsidP="00471372">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ヘモグロビン</w:t>
            </w:r>
          </w:p>
        </w:tc>
      </w:tr>
      <w:tr w:rsidR="00BE6601" w14:paraId="2CD8AAE4" w14:textId="77777777" w:rsidTr="00BE6601">
        <w:tc>
          <w:tcPr>
            <w:tcW w:w="1413" w:type="dxa"/>
          </w:tcPr>
          <w:p w14:paraId="583E7C42" w14:textId="3367BFEB" w:rsidR="00BE6601" w:rsidRPr="004B5FBE" w:rsidRDefault="00BE660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LD</w:t>
            </w:r>
          </w:p>
        </w:tc>
        <w:tc>
          <w:tcPr>
            <w:tcW w:w="3402" w:type="dxa"/>
          </w:tcPr>
          <w:p w14:paraId="7031E3F7" w14:textId="1395D26C" w:rsidR="00BE6601" w:rsidRPr="004B5FBE" w:rsidRDefault="00BE660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 xml:space="preserve">Lactate </w:t>
            </w:r>
            <w:r w:rsidR="00AD5390">
              <w:rPr>
                <w:rFonts w:ascii="ＭＳ Ｐゴシック" w:eastAsia="ＭＳ Ｐゴシック" w:hAnsi="ＭＳ Ｐゴシック" w:hint="eastAsia"/>
                <w:color w:val="0000FF"/>
                <w:sz w:val="22"/>
              </w:rPr>
              <w:t>d</w:t>
            </w:r>
            <w:r w:rsidRPr="004B5FBE">
              <w:rPr>
                <w:rFonts w:ascii="ＭＳ Ｐゴシック" w:eastAsia="ＭＳ Ｐゴシック" w:hAnsi="ＭＳ Ｐゴシック"/>
                <w:color w:val="0000FF"/>
                <w:sz w:val="22"/>
              </w:rPr>
              <w:t>e</w:t>
            </w:r>
            <w:r w:rsidR="00B509C0">
              <w:rPr>
                <w:rFonts w:ascii="ＭＳ Ｐゴシック" w:eastAsia="ＭＳ Ｐゴシック" w:hAnsi="ＭＳ Ｐゴシック" w:hint="eastAsia"/>
                <w:color w:val="0000FF"/>
                <w:sz w:val="22"/>
              </w:rPr>
              <w:t>h</w:t>
            </w:r>
            <w:r w:rsidRPr="004B5FBE">
              <w:rPr>
                <w:rFonts w:ascii="ＭＳ Ｐゴシック" w:eastAsia="ＭＳ Ｐゴシック" w:hAnsi="ＭＳ Ｐゴシック"/>
                <w:color w:val="0000FF"/>
                <w:sz w:val="22"/>
              </w:rPr>
              <w:t>ydrogenase</w:t>
            </w:r>
          </w:p>
        </w:tc>
        <w:tc>
          <w:tcPr>
            <w:tcW w:w="4111" w:type="dxa"/>
          </w:tcPr>
          <w:p w14:paraId="45035B77" w14:textId="0E5C0832" w:rsidR="00BE6601" w:rsidRPr="004B5FBE" w:rsidRDefault="00BE660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乳酸脱水素酵素</w:t>
            </w:r>
          </w:p>
        </w:tc>
      </w:tr>
      <w:tr w:rsidR="00BE6601" w14:paraId="5690F15F" w14:textId="77777777" w:rsidTr="00BE6601">
        <w:tc>
          <w:tcPr>
            <w:tcW w:w="1413" w:type="dxa"/>
          </w:tcPr>
          <w:p w14:paraId="4C7707F8" w14:textId="40598081" w:rsidR="00BE6601" w:rsidRPr="004B5FBE" w:rsidRDefault="00BE6601" w:rsidP="00E24155">
            <w:pPr>
              <w:snapToGrid w:val="0"/>
              <w:rPr>
                <w:rFonts w:ascii="ＭＳ Ｐゴシック" w:eastAsia="ＭＳ Ｐゴシック" w:hAnsi="ＭＳ Ｐゴシック"/>
                <w:color w:val="0000FF"/>
                <w:sz w:val="22"/>
              </w:rPr>
            </w:pPr>
          </w:p>
        </w:tc>
        <w:tc>
          <w:tcPr>
            <w:tcW w:w="3402" w:type="dxa"/>
          </w:tcPr>
          <w:p w14:paraId="0D7991C9" w14:textId="27455231" w:rsidR="00BE6601" w:rsidRPr="004B5FBE" w:rsidRDefault="00BE6601" w:rsidP="00E24155">
            <w:pPr>
              <w:snapToGrid w:val="0"/>
              <w:rPr>
                <w:rFonts w:ascii="ＭＳ Ｐゴシック" w:eastAsia="ＭＳ Ｐゴシック" w:hAnsi="ＭＳ Ｐゴシック"/>
                <w:color w:val="0000FF"/>
                <w:sz w:val="22"/>
              </w:rPr>
            </w:pPr>
          </w:p>
        </w:tc>
        <w:tc>
          <w:tcPr>
            <w:tcW w:w="4111" w:type="dxa"/>
          </w:tcPr>
          <w:p w14:paraId="0BDA7396" w14:textId="702275D6" w:rsidR="00BE6601" w:rsidRPr="004B5FBE" w:rsidRDefault="00BE6601" w:rsidP="00E24155">
            <w:pPr>
              <w:snapToGrid w:val="0"/>
              <w:rPr>
                <w:rFonts w:ascii="ＭＳ Ｐゴシック" w:eastAsia="ＭＳ Ｐゴシック" w:hAnsi="ＭＳ Ｐゴシック"/>
                <w:color w:val="0000FF"/>
                <w:sz w:val="22"/>
              </w:rPr>
            </w:pPr>
          </w:p>
        </w:tc>
      </w:tr>
      <w:tr w:rsidR="00BE6601" w14:paraId="22138832" w14:textId="77777777" w:rsidTr="00BE6601">
        <w:tc>
          <w:tcPr>
            <w:tcW w:w="1413" w:type="dxa"/>
          </w:tcPr>
          <w:p w14:paraId="2D45FC7C" w14:textId="332335CD" w:rsidR="00BE6601" w:rsidRPr="004B5FBE" w:rsidRDefault="00BE6601" w:rsidP="00E24155">
            <w:pPr>
              <w:snapToGrid w:val="0"/>
              <w:rPr>
                <w:rFonts w:ascii="ＭＳ Ｐゴシック" w:eastAsia="ＭＳ Ｐゴシック" w:hAnsi="ＭＳ Ｐゴシック"/>
                <w:color w:val="0000FF"/>
                <w:sz w:val="22"/>
              </w:rPr>
            </w:pPr>
          </w:p>
        </w:tc>
        <w:tc>
          <w:tcPr>
            <w:tcW w:w="3402" w:type="dxa"/>
          </w:tcPr>
          <w:p w14:paraId="70F3F857" w14:textId="68D3C78C" w:rsidR="00BE6601" w:rsidRPr="004B5FBE" w:rsidRDefault="00BE6601" w:rsidP="00E24155">
            <w:pPr>
              <w:snapToGrid w:val="0"/>
              <w:rPr>
                <w:rFonts w:ascii="ＭＳ Ｐゴシック" w:eastAsia="ＭＳ Ｐゴシック" w:hAnsi="ＭＳ Ｐゴシック"/>
                <w:color w:val="0000FF"/>
                <w:sz w:val="22"/>
              </w:rPr>
            </w:pPr>
          </w:p>
        </w:tc>
        <w:tc>
          <w:tcPr>
            <w:tcW w:w="4111" w:type="dxa"/>
          </w:tcPr>
          <w:p w14:paraId="5A8B0389" w14:textId="1F9B2A0A" w:rsidR="00BE6601" w:rsidRPr="004B5FBE" w:rsidRDefault="00BE6601" w:rsidP="00E24155">
            <w:pPr>
              <w:snapToGrid w:val="0"/>
              <w:rPr>
                <w:rFonts w:ascii="ＭＳ Ｐゴシック" w:eastAsia="ＭＳ Ｐゴシック" w:hAnsi="ＭＳ Ｐゴシック"/>
                <w:color w:val="0000FF"/>
                <w:sz w:val="22"/>
              </w:rPr>
            </w:pPr>
          </w:p>
        </w:tc>
      </w:tr>
      <w:tr w:rsidR="00BE6601" w14:paraId="375048A4" w14:textId="77777777" w:rsidTr="00BE6601">
        <w:tc>
          <w:tcPr>
            <w:tcW w:w="1413" w:type="dxa"/>
          </w:tcPr>
          <w:p w14:paraId="663AE199" w14:textId="209478A0" w:rsidR="00BE6601" w:rsidRPr="004B5FBE" w:rsidRDefault="00BE6601" w:rsidP="00E24155">
            <w:pPr>
              <w:snapToGrid w:val="0"/>
              <w:rPr>
                <w:rFonts w:ascii="ＭＳ Ｐゴシック" w:eastAsia="ＭＳ Ｐゴシック" w:hAnsi="ＭＳ Ｐゴシック"/>
                <w:color w:val="0000FF"/>
                <w:sz w:val="22"/>
              </w:rPr>
            </w:pPr>
          </w:p>
        </w:tc>
        <w:tc>
          <w:tcPr>
            <w:tcW w:w="3402" w:type="dxa"/>
          </w:tcPr>
          <w:p w14:paraId="7BED87DD" w14:textId="7AE44A2B" w:rsidR="00BE6601" w:rsidRPr="004B5FBE" w:rsidRDefault="00BE6601" w:rsidP="00E24155">
            <w:pPr>
              <w:snapToGrid w:val="0"/>
              <w:rPr>
                <w:rFonts w:ascii="ＭＳ Ｐゴシック" w:eastAsia="ＭＳ Ｐゴシック" w:hAnsi="ＭＳ Ｐゴシック"/>
                <w:color w:val="0000FF"/>
                <w:sz w:val="22"/>
              </w:rPr>
            </w:pPr>
          </w:p>
        </w:tc>
        <w:tc>
          <w:tcPr>
            <w:tcW w:w="4111" w:type="dxa"/>
          </w:tcPr>
          <w:p w14:paraId="62822EF5" w14:textId="22FE4EBB" w:rsidR="00BE6601" w:rsidRPr="004B5FBE" w:rsidRDefault="00BE6601" w:rsidP="00E24155">
            <w:pPr>
              <w:snapToGrid w:val="0"/>
              <w:rPr>
                <w:rFonts w:ascii="ＭＳ Ｐゴシック" w:eastAsia="ＭＳ Ｐゴシック" w:hAnsi="ＭＳ Ｐゴシック"/>
                <w:color w:val="0000FF"/>
                <w:sz w:val="22"/>
              </w:rPr>
            </w:pPr>
          </w:p>
        </w:tc>
      </w:tr>
      <w:tr w:rsidR="00BE6601" w14:paraId="44DD0AEC" w14:textId="77777777" w:rsidTr="00BE6601">
        <w:tc>
          <w:tcPr>
            <w:tcW w:w="1413" w:type="dxa"/>
          </w:tcPr>
          <w:p w14:paraId="2B7896F4" w14:textId="2FA5475D" w:rsidR="00BE6601" w:rsidRPr="004B5FBE" w:rsidRDefault="00BE6601" w:rsidP="00E24155">
            <w:pPr>
              <w:snapToGrid w:val="0"/>
              <w:rPr>
                <w:rFonts w:ascii="ＭＳ Ｐゴシック" w:eastAsia="ＭＳ Ｐゴシック" w:hAnsi="ＭＳ Ｐゴシック"/>
                <w:color w:val="0000FF"/>
                <w:sz w:val="22"/>
              </w:rPr>
            </w:pPr>
          </w:p>
        </w:tc>
        <w:tc>
          <w:tcPr>
            <w:tcW w:w="3402" w:type="dxa"/>
          </w:tcPr>
          <w:p w14:paraId="4C43D23A" w14:textId="72AF8496" w:rsidR="00BE6601" w:rsidRPr="004B5FBE" w:rsidRDefault="00BE6601" w:rsidP="00E24155">
            <w:pPr>
              <w:snapToGrid w:val="0"/>
              <w:rPr>
                <w:rFonts w:ascii="ＭＳ Ｐゴシック" w:eastAsia="ＭＳ Ｐゴシック" w:hAnsi="ＭＳ Ｐゴシック"/>
                <w:color w:val="0000FF"/>
                <w:sz w:val="22"/>
              </w:rPr>
            </w:pPr>
          </w:p>
        </w:tc>
        <w:tc>
          <w:tcPr>
            <w:tcW w:w="4111" w:type="dxa"/>
          </w:tcPr>
          <w:p w14:paraId="60E4CEC3" w14:textId="527E6B79" w:rsidR="00BE6601" w:rsidRPr="004B5FBE" w:rsidRDefault="00BE6601" w:rsidP="00B6282C">
            <w:pPr>
              <w:snapToGrid w:val="0"/>
              <w:rPr>
                <w:rFonts w:ascii="ＭＳ Ｐゴシック" w:eastAsia="ＭＳ Ｐゴシック" w:hAnsi="ＭＳ Ｐゴシック"/>
                <w:color w:val="0000FF"/>
                <w:sz w:val="22"/>
              </w:rPr>
            </w:pPr>
          </w:p>
        </w:tc>
      </w:tr>
      <w:tr w:rsidR="00BE6601" w14:paraId="15D63366" w14:textId="77777777" w:rsidTr="00BE6601">
        <w:tc>
          <w:tcPr>
            <w:tcW w:w="1413" w:type="dxa"/>
          </w:tcPr>
          <w:p w14:paraId="087942C9" w14:textId="42A11DE4" w:rsidR="00BE6601" w:rsidRPr="004B5FBE" w:rsidRDefault="00BE6601" w:rsidP="00E24155">
            <w:pPr>
              <w:snapToGrid w:val="0"/>
              <w:rPr>
                <w:rFonts w:ascii="ＭＳ Ｐゴシック" w:eastAsia="ＭＳ Ｐゴシック" w:hAnsi="ＭＳ Ｐゴシック"/>
                <w:color w:val="0000FF"/>
                <w:sz w:val="22"/>
              </w:rPr>
            </w:pPr>
          </w:p>
        </w:tc>
        <w:tc>
          <w:tcPr>
            <w:tcW w:w="3402" w:type="dxa"/>
          </w:tcPr>
          <w:p w14:paraId="2F03C468" w14:textId="3A049A1B" w:rsidR="00BE6601" w:rsidRPr="004B5FBE" w:rsidRDefault="00BE6601" w:rsidP="00E24155">
            <w:pPr>
              <w:snapToGrid w:val="0"/>
              <w:rPr>
                <w:rFonts w:ascii="ＭＳ Ｐゴシック" w:eastAsia="ＭＳ Ｐゴシック" w:hAnsi="ＭＳ Ｐゴシック"/>
                <w:color w:val="0000FF"/>
                <w:sz w:val="22"/>
              </w:rPr>
            </w:pPr>
          </w:p>
        </w:tc>
        <w:tc>
          <w:tcPr>
            <w:tcW w:w="4111" w:type="dxa"/>
          </w:tcPr>
          <w:p w14:paraId="3E9283C7" w14:textId="5D98D553" w:rsidR="00BE6601" w:rsidRPr="004B5FBE" w:rsidRDefault="00BE6601" w:rsidP="00E24155">
            <w:pPr>
              <w:snapToGrid w:val="0"/>
              <w:rPr>
                <w:rFonts w:ascii="ＭＳ Ｐゴシック" w:eastAsia="ＭＳ Ｐゴシック" w:hAnsi="ＭＳ Ｐゴシック"/>
                <w:color w:val="0000FF"/>
                <w:sz w:val="22"/>
              </w:rPr>
            </w:pPr>
          </w:p>
        </w:tc>
      </w:tr>
      <w:tr w:rsidR="00BE6601" w14:paraId="2EC1391E" w14:textId="77777777" w:rsidTr="00BE6601">
        <w:tc>
          <w:tcPr>
            <w:tcW w:w="1413" w:type="dxa"/>
          </w:tcPr>
          <w:p w14:paraId="18325FBC" w14:textId="77777777" w:rsidR="00BE6601" w:rsidRPr="002E1847" w:rsidRDefault="00BE6601" w:rsidP="00E24155">
            <w:pPr>
              <w:snapToGrid w:val="0"/>
              <w:rPr>
                <w:rFonts w:ascii="ＭＳ Ｐゴシック" w:eastAsia="ＭＳ Ｐゴシック" w:hAnsi="ＭＳ Ｐゴシック"/>
                <w:sz w:val="22"/>
              </w:rPr>
            </w:pPr>
          </w:p>
        </w:tc>
        <w:tc>
          <w:tcPr>
            <w:tcW w:w="3402" w:type="dxa"/>
          </w:tcPr>
          <w:p w14:paraId="5F8F7F05" w14:textId="77777777" w:rsidR="00BE6601" w:rsidRPr="002E1847" w:rsidRDefault="00BE6601" w:rsidP="00E24155">
            <w:pPr>
              <w:snapToGrid w:val="0"/>
              <w:rPr>
                <w:rFonts w:ascii="ＭＳ Ｐゴシック" w:eastAsia="ＭＳ Ｐゴシック" w:hAnsi="ＭＳ Ｐゴシック"/>
                <w:sz w:val="22"/>
              </w:rPr>
            </w:pPr>
          </w:p>
        </w:tc>
        <w:tc>
          <w:tcPr>
            <w:tcW w:w="4111" w:type="dxa"/>
          </w:tcPr>
          <w:p w14:paraId="1F08C6D9" w14:textId="77777777" w:rsidR="00BE6601" w:rsidRPr="002E1847" w:rsidRDefault="00BE6601" w:rsidP="00E24155">
            <w:pPr>
              <w:snapToGrid w:val="0"/>
              <w:rPr>
                <w:rFonts w:ascii="ＭＳ Ｐゴシック" w:eastAsia="ＭＳ Ｐゴシック" w:hAnsi="ＭＳ Ｐゴシック"/>
                <w:sz w:val="22"/>
              </w:rPr>
            </w:pPr>
          </w:p>
        </w:tc>
      </w:tr>
    </w:tbl>
    <w:p w14:paraId="2B87BBAA" w14:textId="49FC72AB" w:rsidR="00442D54" w:rsidRDefault="00442D54" w:rsidP="00E24155">
      <w:pPr>
        <w:snapToGrid w:val="0"/>
        <w:rPr>
          <w:rFonts w:ascii="ＭＳ Ｐゴシック" w:eastAsia="ＭＳ Ｐゴシック" w:hAnsi="ＭＳ Ｐゴシック"/>
          <w:sz w:val="22"/>
        </w:rPr>
      </w:pPr>
    </w:p>
    <w:p w14:paraId="74C7E41B" w14:textId="37E19C4B" w:rsidR="00442D54" w:rsidRDefault="00442D54" w:rsidP="00E24155">
      <w:pPr>
        <w:snapToGrid w:val="0"/>
        <w:rPr>
          <w:rFonts w:ascii="ＭＳ Ｐゴシック" w:eastAsia="ＭＳ Ｐゴシック" w:hAnsi="ＭＳ Ｐゴシック"/>
          <w:sz w:val="22"/>
        </w:rPr>
      </w:pPr>
    </w:p>
    <w:p w14:paraId="6535C688" w14:textId="3E78E9E6" w:rsidR="003B59F9" w:rsidRDefault="003B59F9" w:rsidP="00E24155">
      <w:pPr>
        <w:snapToGrid w:val="0"/>
        <w:rPr>
          <w:rFonts w:ascii="ＭＳ Ｐゴシック" w:eastAsia="ＭＳ Ｐゴシック" w:hAnsi="ＭＳ Ｐゴシック"/>
          <w:sz w:val="22"/>
        </w:rPr>
      </w:pPr>
    </w:p>
    <w:p w14:paraId="064DB73E" w14:textId="77777777" w:rsidR="003B59F9" w:rsidRDefault="003B59F9" w:rsidP="00E24155">
      <w:pPr>
        <w:snapToGrid w:val="0"/>
        <w:rPr>
          <w:rFonts w:ascii="ＭＳ Ｐゴシック" w:eastAsia="ＭＳ Ｐゴシック" w:hAnsi="ＭＳ Ｐゴシック"/>
          <w:sz w:val="22"/>
        </w:rPr>
      </w:pPr>
    </w:p>
    <w:p w14:paraId="2DA379E9" w14:textId="77777777" w:rsidR="003B59F9" w:rsidRDefault="003B59F9" w:rsidP="00E24155">
      <w:pPr>
        <w:snapToGrid w:val="0"/>
        <w:rPr>
          <w:rFonts w:ascii="ＭＳ Ｐゴシック" w:eastAsia="ＭＳ Ｐゴシック" w:hAnsi="ＭＳ Ｐゴシック"/>
          <w:sz w:val="22"/>
        </w:rPr>
      </w:pPr>
      <w:r>
        <w:rPr>
          <w:rFonts w:ascii="ＭＳ Ｐゴシック" w:eastAsia="ＭＳ Ｐゴシック" w:hAnsi="ＭＳ Ｐゴシック"/>
          <w:sz w:val="22"/>
        </w:rPr>
        <w:br w:type="page"/>
      </w:r>
    </w:p>
    <w:p w14:paraId="3FB1F199" w14:textId="67519A48" w:rsidR="003B59F9" w:rsidRPr="003B59F9" w:rsidRDefault="00BA7002" w:rsidP="00E24155">
      <w:pPr>
        <w:pStyle w:val="1"/>
        <w:snapToGrid w:val="0"/>
        <w:rPr>
          <w:rFonts w:ascii="ＭＳ Ｐゴシック" w:eastAsia="ＭＳ Ｐゴシック" w:hAnsi="ＭＳ Ｐゴシック"/>
          <w:b/>
        </w:rPr>
      </w:pPr>
      <w:bookmarkStart w:id="1" w:name="_Toc225257342"/>
      <w:r>
        <w:rPr>
          <w:rFonts w:ascii="ＭＳ Ｐゴシック" w:eastAsia="ＭＳ Ｐゴシック" w:hAnsi="ＭＳ Ｐゴシック" w:hint="eastAsia"/>
          <w:b/>
        </w:rPr>
        <w:lastRenderedPageBreak/>
        <w:t>1</w:t>
      </w:r>
      <w:r w:rsidR="003B59F9" w:rsidRPr="003B59F9">
        <w:rPr>
          <w:rFonts w:ascii="ＭＳ Ｐゴシック" w:eastAsia="ＭＳ Ｐゴシック" w:hAnsi="ＭＳ Ｐゴシック" w:hint="eastAsia"/>
          <w:b/>
        </w:rPr>
        <w:t>．</w:t>
      </w:r>
      <w:r w:rsidR="00226D34">
        <w:rPr>
          <w:rFonts w:ascii="ＭＳ Ｐゴシック" w:eastAsia="ＭＳ Ｐゴシック" w:hAnsi="ＭＳ Ｐゴシック" w:hint="eastAsia"/>
          <w:b/>
        </w:rPr>
        <w:t>臨床</w:t>
      </w:r>
      <w:r w:rsidR="003B59F9" w:rsidRPr="003B59F9">
        <w:rPr>
          <w:rFonts w:ascii="ＭＳ Ｐゴシック" w:eastAsia="ＭＳ Ｐゴシック" w:hAnsi="ＭＳ Ｐゴシック" w:hint="eastAsia"/>
          <w:b/>
        </w:rPr>
        <w:t>研究の背景</w:t>
      </w:r>
      <w:r w:rsidR="0068114E">
        <w:rPr>
          <w:rFonts w:ascii="ＭＳ Ｐゴシック" w:eastAsia="ＭＳ Ｐゴシック" w:hAnsi="ＭＳ Ｐゴシック" w:hint="eastAsia"/>
          <w:b/>
        </w:rPr>
        <w:t>・意義及び</w:t>
      </w:r>
      <w:r w:rsidR="00691927">
        <w:rPr>
          <w:rFonts w:ascii="ＭＳ Ｐゴシック" w:eastAsia="ＭＳ Ｐゴシック" w:hAnsi="ＭＳ Ｐゴシック" w:hint="eastAsia"/>
          <w:b/>
        </w:rPr>
        <w:t>目的</w:t>
      </w:r>
      <w:bookmarkEnd w:id="1"/>
    </w:p>
    <w:p w14:paraId="5C2EB5DC" w14:textId="0A7E2475" w:rsidR="00691927" w:rsidRPr="00055598" w:rsidRDefault="00226D34" w:rsidP="00E24155">
      <w:pPr>
        <w:pStyle w:val="2"/>
        <w:snapToGrid w:val="0"/>
        <w:rPr>
          <w:rFonts w:ascii="ＭＳ Ｐゴシック" w:eastAsia="ＭＳ Ｐゴシック" w:hAnsi="ＭＳ Ｐゴシック"/>
          <w:sz w:val="22"/>
        </w:rPr>
      </w:pPr>
      <w:bookmarkStart w:id="2" w:name="_Toc225257343"/>
      <w:r w:rsidRPr="00055598">
        <w:rPr>
          <w:rFonts w:ascii="ＭＳ Ｐゴシック" w:eastAsia="ＭＳ Ｐゴシック" w:hAnsi="ＭＳ Ｐゴシック" w:hint="eastAsia"/>
          <w:sz w:val="22"/>
        </w:rPr>
        <w:t>1</w:t>
      </w:r>
      <w:r w:rsidR="00691927" w:rsidRPr="00055598">
        <w:rPr>
          <w:rFonts w:ascii="ＭＳ Ｐゴシック" w:eastAsia="ＭＳ Ｐゴシック" w:hAnsi="ＭＳ Ｐゴシック" w:hint="eastAsia"/>
          <w:sz w:val="22"/>
        </w:rPr>
        <w:t xml:space="preserve">-1　</w:t>
      </w:r>
      <w:r w:rsidR="0068114E">
        <w:rPr>
          <w:rFonts w:ascii="ＭＳ Ｐゴシック" w:eastAsia="ＭＳ Ｐゴシック" w:hAnsi="ＭＳ Ｐゴシック" w:hint="eastAsia"/>
          <w:sz w:val="22"/>
        </w:rPr>
        <w:t>研究の</w:t>
      </w:r>
      <w:r w:rsidR="00691927" w:rsidRPr="00055598">
        <w:rPr>
          <w:rFonts w:ascii="ＭＳ Ｐゴシック" w:eastAsia="ＭＳ Ｐゴシック" w:hAnsi="ＭＳ Ｐゴシック" w:hint="eastAsia"/>
          <w:sz w:val="22"/>
        </w:rPr>
        <w:t>背景</w:t>
      </w:r>
      <w:r w:rsidR="00CE676E">
        <w:rPr>
          <w:rFonts w:ascii="ＭＳ Ｐゴシック" w:eastAsia="ＭＳ Ｐゴシック" w:hAnsi="ＭＳ Ｐゴシック" w:hint="eastAsia"/>
          <w:sz w:val="22"/>
        </w:rPr>
        <w:t>・</w:t>
      </w:r>
      <w:r w:rsidR="0068114E">
        <w:rPr>
          <w:rFonts w:ascii="ＭＳ Ｐゴシック" w:eastAsia="ＭＳ Ｐゴシック" w:hAnsi="ＭＳ Ｐゴシック" w:hint="eastAsia"/>
          <w:sz w:val="22"/>
        </w:rPr>
        <w:t>意義</w:t>
      </w:r>
      <w:bookmarkEnd w:id="2"/>
    </w:p>
    <w:p w14:paraId="4261E248" w14:textId="1D2270B7" w:rsidR="005D65DE" w:rsidRDefault="005D65DE" w:rsidP="007D796F">
      <w:pPr>
        <w:snapToGrid w:val="0"/>
        <w:ind w:firstLineChars="100" w:firstLine="220"/>
        <w:rPr>
          <w:rFonts w:ascii="ＭＳ Ｐゴシック" w:eastAsia="ＭＳ Ｐゴシック" w:hAnsi="ＭＳ Ｐゴシック"/>
          <w:color w:val="008000"/>
          <w:sz w:val="22"/>
        </w:rPr>
      </w:pPr>
      <w:r w:rsidRPr="007D796F">
        <w:rPr>
          <w:rFonts w:ascii="ＭＳ Ｐゴシック" w:eastAsia="ＭＳ Ｐゴシック" w:hAnsi="ＭＳ Ｐゴシック" w:hint="eastAsia"/>
          <w:color w:val="FF0000"/>
          <w:sz w:val="22"/>
        </w:rPr>
        <w:t>今回の臨床研究の背景を記載して下さい。国内、国外における臨床エビデンスの状況や診断方法、治療方法等について、現段階に至るまでを経時的に記述するなどして、今回の臨床研究を行う意義、必要性、正当性を記載して下さい（</w:t>
      </w:r>
      <w:r w:rsidRPr="007D796F">
        <w:rPr>
          <w:rFonts w:ascii="ＭＳ Ｐゴシック" w:eastAsia="ＭＳ Ｐゴシック" w:hAnsi="ＭＳ Ｐゴシック"/>
          <w:color w:val="FF0000"/>
          <w:sz w:val="22"/>
        </w:rPr>
        <w:t>1～2頁が目安。「人を対象とする生命科学・医学系研究に関する倫理指針</w:t>
      </w:r>
      <w:r w:rsidR="00AB451F">
        <w:rPr>
          <w:rFonts w:ascii="ＭＳ Ｐゴシック" w:eastAsia="ＭＳ Ｐゴシック" w:hAnsi="ＭＳ Ｐゴシック" w:hint="eastAsia"/>
          <w:color w:val="FF0000"/>
          <w:sz w:val="22"/>
        </w:rPr>
        <w:t>（以下、「倫理指針」とする）</w:t>
      </w:r>
      <w:r w:rsidRPr="007D796F">
        <w:rPr>
          <w:rFonts w:ascii="ＭＳ Ｐゴシック" w:eastAsia="ＭＳ Ｐゴシック" w:hAnsi="ＭＳ Ｐゴシック"/>
          <w:color w:val="FF0000"/>
          <w:sz w:val="22"/>
        </w:rPr>
        <w:t>」第3章 第7-(1)　研究計画書の記載事項：③研究の目的及び意義、⑥研究の科学的合理性の根拠）。</w:t>
      </w:r>
    </w:p>
    <w:p w14:paraId="668F1934" w14:textId="77777777" w:rsidR="00691927" w:rsidRPr="00055598" w:rsidRDefault="00691927" w:rsidP="007D796F">
      <w:pPr>
        <w:snapToGrid w:val="0"/>
        <w:ind w:firstLineChars="100" w:firstLine="220"/>
        <w:rPr>
          <w:rFonts w:ascii="ＭＳ Ｐゴシック" w:eastAsia="ＭＳ Ｐゴシック" w:hAnsi="ＭＳ Ｐゴシック"/>
          <w:sz w:val="22"/>
        </w:rPr>
      </w:pPr>
    </w:p>
    <w:p w14:paraId="0A61B5C0" w14:textId="76D888D0" w:rsidR="003B59F9" w:rsidRPr="00055598" w:rsidRDefault="00226D34" w:rsidP="00E24155">
      <w:pPr>
        <w:pStyle w:val="2"/>
        <w:snapToGrid w:val="0"/>
        <w:rPr>
          <w:rFonts w:ascii="ＭＳ Ｐゴシック" w:eastAsia="ＭＳ Ｐゴシック" w:hAnsi="ＭＳ Ｐゴシック"/>
          <w:sz w:val="22"/>
        </w:rPr>
      </w:pPr>
      <w:bookmarkStart w:id="3" w:name="_Toc225257344"/>
      <w:r w:rsidRPr="00055598">
        <w:rPr>
          <w:rFonts w:ascii="ＭＳ Ｐゴシック" w:eastAsia="ＭＳ Ｐゴシック" w:hAnsi="ＭＳ Ｐゴシック" w:hint="eastAsia"/>
          <w:sz w:val="22"/>
        </w:rPr>
        <w:t>1</w:t>
      </w:r>
      <w:r w:rsidR="00691927" w:rsidRPr="00055598">
        <w:rPr>
          <w:rFonts w:ascii="ＭＳ Ｐゴシック" w:eastAsia="ＭＳ Ｐゴシック" w:hAnsi="ＭＳ Ｐゴシック" w:hint="eastAsia"/>
          <w:sz w:val="22"/>
        </w:rPr>
        <w:t>-2　研究の目的</w:t>
      </w:r>
      <w:bookmarkEnd w:id="3"/>
    </w:p>
    <w:p w14:paraId="648AA15E" w14:textId="5432F6A6" w:rsidR="005D65DE" w:rsidRDefault="005D65DE" w:rsidP="007D796F">
      <w:pPr>
        <w:snapToGrid w:val="0"/>
        <w:ind w:firstLineChars="100" w:firstLine="220"/>
        <w:rPr>
          <w:rFonts w:ascii="ＭＳ Ｐゴシック" w:eastAsia="ＭＳ Ｐゴシック" w:hAnsi="ＭＳ Ｐゴシック"/>
          <w:color w:val="FF0000"/>
          <w:sz w:val="22"/>
        </w:rPr>
      </w:pPr>
      <w:r w:rsidRPr="007D796F">
        <w:rPr>
          <w:rFonts w:ascii="ＭＳ Ｐゴシック" w:eastAsia="ＭＳ Ｐゴシック" w:hAnsi="ＭＳ Ｐゴシック" w:hint="eastAsia"/>
          <w:color w:val="FF0000"/>
          <w:sz w:val="22"/>
        </w:rPr>
        <w:t>研究におけるエッセンスが明確になるような表現で記載して下さい（</w:t>
      </w:r>
      <w:r w:rsidRPr="007D796F">
        <w:rPr>
          <w:rFonts w:ascii="ＭＳ Ｐゴシック" w:eastAsia="ＭＳ Ｐゴシック" w:hAnsi="ＭＳ Ｐゴシック"/>
          <w:color w:val="FF0000"/>
          <w:sz w:val="22"/>
        </w:rPr>
        <w:t>100字程度が目安。「倫理指針」第3章 第7-(1)　研究計画書の記載事項：③研究の目的及び意義）。</w:t>
      </w:r>
    </w:p>
    <w:p w14:paraId="5CC16B7E" w14:textId="77777777" w:rsidR="0068114E" w:rsidRDefault="0068114E" w:rsidP="0D2312CE">
      <w:pPr>
        <w:snapToGrid w:val="0"/>
        <w:rPr>
          <w:rFonts w:ascii="ＭＳ Ｐゴシック" w:eastAsia="ＭＳ Ｐゴシック" w:hAnsi="ＭＳ Ｐゴシック"/>
          <w:sz w:val="22"/>
        </w:rPr>
      </w:pPr>
    </w:p>
    <w:p w14:paraId="4BC8BFC7" w14:textId="38908974" w:rsidR="0D2312CE" w:rsidRPr="005465E4" w:rsidRDefault="0D2312CE" w:rsidP="0D2312CE">
      <w:pPr>
        <w:rPr>
          <w:rFonts w:ascii="ＭＳ Ｐゴシック" w:eastAsia="ＭＳ Ｐゴシック" w:hAnsi="ＭＳ Ｐゴシック"/>
          <w:sz w:val="22"/>
        </w:rPr>
      </w:pPr>
    </w:p>
    <w:p w14:paraId="5047A294" w14:textId="1FA7EA4B" w:rsidR="003B59F9" w:rsidRPr="00226D34" w:rsidRDefault="0071790B" w:rsidP="00E24155">
      <w:pPr>
        <w:pStyle w:val="1"/>
        <w:snapToGrid w:val="0"/>
        <w:rPr>
          <w:rFonts w:ascii="ＭＳ Ｐゴシック" w:eastAsia="ＭＳ Ｐゴシック" w:hAnsi="ＭＳ Ｐゴシック"/>
          <w:b/>
        </w:rPr>
      </w:pPr>
      <w:bookmarkStart w:id="4" w:name="_Toc225257345"/>
      <w:r>
        <w:rPr>
          <w:rFonts w:ascii="ＭＳ Ｐゴシック" w:eastAsia="ＭＳ Ｐゴシック" w:hAnsi="ＭＳ Ｐゴシック" w:hint="eastAsia"/>
          <w:b/>
        </w:rPr>
        <w:t>2</w:t>
      </w:r>
      <w:r w:rsidR="00691927" w:rsidRPr="00226D34">
        <w:rPr>
          <w:rFonts w:ascii="ＭＳ Ｐゴシック" w:eastAsia="ＭＳ Ｐゴシック" w:hAnsi="ＭＳ Ｐゴシック" w:hint="eastAsia"/>
          <w:b/>
        </w:rPr>
        <w:t>．研究対象者の</w:t>
      </w:r>
      <w:r w:rsidR="00226D34">
        <w:rPr>
          <w:rFonts w:ascii="ＭＳ Ｐゴシック" w:eastAsia="ＭＳ Ｐゴシック" w:hAnsi="ＭＳ Ｐゴシック" w:hint="eastAsia"/>
          <w:b/>
        </w:rPr>
        <w:t>選定方針</w:t>
      </w:r>
      <w:bookmarkEnd w:id="4"/>
    </w:p>
    <w:p w14:paraId="7FA9B989" w14:textId="0AC65C0F" w:rsidR="00EB565C" w:rsidRDefault="00EB565C" w:rsidP="00E24155">
      <w:pPr>
        <w:pStyle w:val="2"/>
        <w:snapToGrid w:val="0"/>
        <w:rPr>
          <w:rFonts w:ascii="ＭＳ Ｐゴシック" w:eastAsia="ＭＳ Ｐゴシック" w:hAnsi="ＭＳ Ｐゴシック"/>
          <w:sz w:val="22"/>
        </w:rPr>
      </w:pPr>
      <w:bookmarkStart w:id="5" w:name="_Toc225257346"/>
      <w:r w:rsidRPr="00055598">
        <w:rPr>
          <w:rFonts w:ascii="ＭＳ Ｐゴシック" w:eastAsia="ＭＳ Ｐゴシック" w:hAnsi="ＭＳ Ｐゴシック" w:hint="eastAsia"/>
          <w:sz w:val="22"/>
        </w:rPr>
        <w:t>2-1　適格基準</w:t>
      </w:r>
      <w:bookmarkEnd w:id="5"/>
    </w:p>
    <w:p w14:paraId="489C90C1" w14:textId="35E2AE82" w:rsidR="003164D1" w:rsidRPr="007D796F" w:rsidRDefault="003164D1" w:rsidP="007D796F">
      <w:pPr>
        <w:pStyle w:val="a8"/>
        <w:snapToGrid w:val="0"/>
        <w:ind w:leftChars="0" w:left="0" w:firstLineChars="100" w:firstLine="220"/>
        <w:rPr>
          <w:rFonts w:ascii="ＭＳ Ｐゴシック" w:eastAsia="ＭＳ Ｐゴシック" w:hAnsi="ＭＳ Ｐゴシック"/>
          <w:color w:val="FF0000"/>
          <w:sz w:val="22"/>
          <w:szCs w:val="22"/>
        </w:rPr>
      </w:pPr>
      <w:r w:rsidRPr="007D796F">
        <w:rPr>
          <w:rFonts w:ascii="ＭＳ Ｐゴシック" w:eastAsia="ＭＳ Ｐゴシック" w:hAnsi="ＭＳ Ｐゴシック" w:hint="eastAsia"/>
          <w:color w:val="FF0000"/>
          <w:sz w:val="22"/>
          <w:szCs w:val="22"/>
        </w:rPr>
        <w:t>「研究対象者」の年</w:t>
      </w:r>
      <w:r>
        <w:rPr>
          <w:rFonts w:ascii="ＭＳ Ｐゴシック" w:eastAsia="ＭＳ Ｐゴシック" w:hAnsi="ＭＳ Ｐゴシック" w:hint="eastAsia"/>
          <w:color w:val="FF0000"/>
          <w:sz w:val="22"/>
          <w:szCs w:val="22"/>
        </w:rPr>
        <w:t>齢、性別、疾患分類等を具体的に箇条書きにして記載して下さい。研究</w:t>
      </w:r>
      <w:r w:rsidRPr="007D796F">
        <w:rPr>
          <w:rFonts w:ascii="ＭＳ Ｐゴシック" w:eastAsia="ＭＳ Ｐゴシック" w:hAnsi="ＭＳ Ｐゴシック" w:hint="eastAsia"/>
          <w:color w:val="FF0000"/>
          <w:sz w:val="22"/>
          <w:szCs w:val="22"/>
        </w:rPr>
        <w:t>者の裁量で無制限に対象者を拡げることができないように、客観的な基準により、必要十分な「研究対象者」の設定基準を記載して下さい。</w:t>
      </w:r>
      <w:r w:rsidRPr="007D796F">
        <w:rPr>
          <w:rFonts w:ascii="ＭＳ Ｐゴシック" w:eastAsia="ＭＳ Ｐゴシック" w:hAnsi="ＭＳ Ｐゴシック"/>
          <w:color w:val="FF0000"/>
          <w:sz w:val="22"/>
          <w:szCs w:val="22"/>
        </w:rPr>
        <w:t>1文に2つ以上の条件が含まれないように記載して下さい。</w:t>
      </w:r>
    </w:p>
    <w:p w14:paraId="35A02886" w14:textId="61C45A6D" w:rsidR="00B6288C" w:rsidRPr="007A04E1" w:rsidRDefault="003164D1" w:rsidP="007A04E1">
      <w:pPr>
        <w:pStyle w:val="a8"/>
        <w:snapToGrid w:val="0"/>
        <w:ind w:leftChars="0" w:left="0" w:firstLineChars="100" w:firstLine="220"/>
        <w:rPr>
          <w:rFonts w:ascii="ＭＳ Ｐゴシック" w:eastAsia="ＭＳ Ｐゴシック" w:hAnsi="ＭＳ Ｐゴシック"/>
          <w:color w:val="FF0000"/>
          <w:sz w:val="22"/>
          <w:szCs w:val="22"/>
        </w:rPr>
      </w:pPr>
      <w:r w:rsidRPr="007D796F">
        <w:rPr>
          <w:rFonts w:ascii="ＭＳ Ｐゴシック" w:eastAsia="ＭＳ Ｐゴシック" w:hAnsi="ＭＳ Ｐゴシック" w:hint="eastAsia"/>
          <w:color w:val="FF0000"/>
          <w:sz w:val="22"/>
          <w:szCs w:val="22"/>
        </w:rPr>
        <w:t>（「倫理指針」第</w:t>
      </w:r>
      <w:r w:rsidRPr="007D796F">
        <w:rPr>
          <w:rFonts w:ascii="ＭＳ Ｐゴシック" w:eastAsia="ＭＳ Ｐゴシック" w:hAnsi="ＭＳ Ｐゴシック"/>
          <w:color w:val="FF0000"/>
          <w:sz w:val="22"/>
          <w:szCs w:val="22"/>
        </w:rPr>
        <w:t>3章 第7-(1)　研究計画書の記載事項：⑤研究対象者の選定方針）。</w:t>
      </w:r>
      <w:r w:rsidR="007A04E1">
        <w:rPr>
          <w:rFonts w:ascii="ＭＳ Ｐゴシック" w:eastAsia="ＭＳ Ｐゴシック" w:hAnsi="ＭＳ Ｐゴシック" w:hint="eastAsia"/>
          <w:color w:val="FF0000"/>
          <w:sz w:val="22"/>
          <w:szCs w:val="22"/>
        </w:rPr>
        <w:t xml:space="preserve">　</w:t>
      </w:r>
    </w:p>
    <w:p w14:paraId="5F7D26AA" w14:textId="77777777" w:rsidR="00431D2E" w:rsidRDefault="00B6288C" w:rsidP="00431D2E">
      <w:pPr>
        <w:pStyle w:val="a8"/>
        <w:snapToGrid w:val="0"/>
        <w:ind w:leftChars="0" w:left="0" w:firstLineChars="100" w:firstLine="220"/>
        <w:rPr>
          <w:rFonts w:ascii="ＭＳ Ｐゴシック" w:eastAsia="ＭＳ Ｐゴシック" w:hAnsi="ＭＳ Ｐゴシック"/>
          <w:color w:val="FF0000"/>
          <w:sz w:val="22"/>
        </w:rPr>
      </w:pPr>
      <w:r w:rsidRPr="007D796F">
        <w:rPr>
          <w:rFonts w:ascii="ＭＳ Ｐゴシック" w:eastAsia="ＭＳ Ｐゴシック" w:hAnsi="ＭＳ Ｐゴシック" w:hint="eastAsia"/>
          <w:color w:val="FF0000"/>
          <w:sz w:val="22"/>
        </w:rPr>
        <w:t>学会等で標準的に使用されている評価基準や診断基準を用いる場合は、別紙または付表として添付して下さい。</w:t>
      </w:r>
    </w:p>
    <w:p w14:paraId="5B7C6197" w14:textId="77777777" w:rsidR="00300747" w:rsidRDefault="00300747" w:rsidP="00431D2E">
      <w:pPr>
        <w:pStyle w:val="a8"/>
        <w:snapToGrid w:val="0"/>
        <w:ind w:leftChars="0" w:left="0" w:firstLineChars="100" w:firstLine="220"/>
        <w:rPr>
          <w:rFonts w:ascii="ＭＳ Ｐゴシック" w:eastAsia="ＭＳ Ｐゴシック" w:hAnsi="ＭＳ Ｐゴシック"/>
          <w:color w:val="FF0000"/>
          <w:sz w:val="22"/>
        </w:rPr>
      </w:pPr>
    </w:p>
    <w:p w14:paraId="5916B6FA" w14:textId="1AE85E7A" w:rsidR="00EB565C" w:rsidRPr="00431D2E" w:rsidRDefault="00EB565C" w:rsidP="00431D2E">
      <w:pPr>
        <w:pStyle w:val="a8"/>
        <w:snapToGrid w:val="0"/>
        <w:ind w:leftChars="0" w:left="0"/>
        <w:outlineLvl w:val="2"/>
        <w:rPr>
          <w:rFonts w:ascii="ＭＳ Ｐゴシック" w:eastAsia="ＭＳ Ｐゴシック" w:hAnsi="ＭＳ Ｐゴシック"/>
          <w:color w:val="FF0000"/>
          <w:sz w:val="22"/>
        </w:rPr>
      </w:pPr>
      <w:bookmarkStart w:id="6" w:name="_Toc225257347"/>
      <w:r w:rsidRPr="00613878">
        <w:rPr>
          <w:rFonts w:ascii="ＭＳ Ｐゴシック" w:eastAsia="ＭＳ Ｐゴシック" w:hAnsi="ＭＳ Ｐゴシック" w:hint="eastAsia"/>
          <w:sz w:val="22"/>
        </w:rPr>
        <w:t>2-1-1</w:t>
      </w:r>
      <w:r w:rsidR="00100E2F" w:rsidRPr="00613878">
        <w:rPr>
          <w:rFonts w:ascii="ＭＳ Ｐゴシック" w:eastAsia="ＭＳ Ｐゴシック" w:hAnsi="ＭＳ Ｐゴシック" w:hint="eastAsia"/>
          <w:sz w:val="22"/>
        </w:rPr>
        <w:t xml:space="preserve">　</w:t>
      </w:r>
      <w:r w:rsidRPr="00613878">
        <w:rPr>
          <w:rFonts w:ascii="ＭＳ Ｐゴシック" w:eastAsia="ＭＳ Ｐゴシック" w:hAnsi="ＭＳ Ｐゴシック" w:hint="eastAsia"/>
          <w:sz w:val="22"/>
        </w:rPr>
        <w:t>選択基準</w:t>
      </w:r>
      <w:bookmarkEnd w:id="6"/>
    </w:p>
    <w:p w14:paraId="04EB6E88" w14:textId="6D55909D" w:rsidR="00691927" w:rsidRDefault="00EB565C" w:rsidP="00E24155">
      <w:pPr>
        <w:snapToGrid w:val="0"/>
        <w:ind w:firstLineChars="100" w:firstLine="22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以下の基準を全て満たす患者を対象とする。</w:t>
      </w:r>
    </w:p>
    <w:p w14:paraId="6E8FDED6" w14:textId="77777777" w:rsidR="00476D71" w:rsidRPr="00055598" w:rsidRDefault="00476D71" w:rsidP="00E24155">
      <w:pPr>
        <w:snapToGrid w:val="0"/>
        <w:ind w:firstLineChars="100" w:firstLine="220"/>
        <w:rPr>
          <w:rFonts w:ascii="ＭＳ Ｐゴシック" w:eastAsia="ＭＳ Ｐゴシック" w:hAnsi="ＭＳ Ｐゴシック"/>
          <w:sz w:val="22"/>
        </w:rPr>
      </w:pPr>
    </w:p>
    <w:p w14:paraId="0B1D4F76" w14:textId="03C02122" w:rsidR="009713D3" w:rsidRPr="00055598" w:rsidRDefault="009713D3"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0699D4FE" w14:textId="36073D47" w:rsidR="00EB565C" w:rsidRPr="00055598" w:rsidRDefault="00EB565C"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1）18歳以上の患者</w:t>
      </w:r>
    </w:p>
    <w:p w14:paraId="139A3D57" w14:textId="211785C4" w:rsidR="00EB565C" w:rsidRPr="00055598" w:rsidRDefault="00EB565C" w:rsidP="001A6D28">
      <w:pPr>
        <w:snapToGrid w:val="0"/>
        <w:ind w:leftChars="67" w:left="141" w:firstLineChars="50" w:firstLine="11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2）</w:t>
      </w:r>
      <w:r w:rsidR="000708B7">
        <w:rPr>
          <w:rFonts w:ascii="ＭＳ Ｐゴシック" w:eastAsia="ＭＳ Ｐゴシック" w:hAnsi="ＭＳ Ｐゴシック" w:hint="eastAsia"/>
          <w:color w:val="0000FF"/>
          <w:sz w:val="22"/>
        </w:rPr>
        <w:t>「○○○診療ガイドライン」における診断基準により、</w:t>
      </w:r>
      <w:r w:rsidRPr="00055598">
        <w:rPr>
          <w:rFonts w:ascii="ＭＳ Ｐゴシック" w:eastAsia="ＭＳ Ｐゴシック" w:hAnsi="ＭＳ Ｐゴシック" w:hint="eastAsia"/>
          <w:color w:val="0000FF"/>
          <w:sz w:val="22"/>
        </w:rPr>
        <w:t>○○○と診断され</w:t>
      </w:r>
      <w:r w:rsidR="00B4077E">
        <w:rPr>
          <w:rFonts w:ascii="ＭＳ Ｐゴシック" w:eastAsia="ＭＳ Ｐゴシック" w:hAnsi="ＭＳ Ｐゴシック" w:hint="eastAsia"/>
          <w:color w:val="0000FF"/>
          <w:sz w:val="22"/>
        </w:rPr>
        <w:t>た</w:t>
      </w:r>
      <w:r w:rsidRPr="00055598">
        <w:rPr>
          <w:rFonts w:ascii="ＭＳ Ｐゴシック" w:eastAsia="ＭＳ Ｐゴシック" w:hAnsi="ＭＳ Ｐゴシック" w:hint="eastAsia"/>
          <w:color w:val="0000FF"/>
          <w:sz w:val="22"/>
        </w:rPr>
        <w:t>患者</w:t>
      </w:r>
      <w:r w:rsidR="000708B7">
        <w:rPr>
          <w:rFonts w:ascii="ＭＳ Ｐゴシック" w:eastAsia="ＭＳ Ｐゴシック" w:hAnsi="ＭＳ Ｐゴシック" w:hint="eastAsia"/>
          <w:color w:val="0000FF"/>
          <w:sz w:val="22"/>
        </w:rPr>
        <w:t xml:space="preserve">　</w:t>
      </w:r>
      <w:r w:rsidR="000708B7" w:rsidRPr="00BD2C77">
        <w:rPr>
          <w:rFonts w:ascii="ＭＳ Ｐゴシック" w:eastAsia="ＭＳ Ｐゴシック" w:hAnsi="ＭＳ Ｐゴシック" w:hint="eastAsia"/>
          <w:color w:val="FF0000"/>
          <w:sz w:val="20"/>
          <w:szCs w:val="20"/>
        </w:rPr>
        <w:t>（用いる診断基準や定義等がある場合は記載して下さい。）</w:t>
      </w:r>
    </w:p>
    <w:p w14:paraId="38C79629" w14:textId="253170C4" w:rsidR="00EB565C" w:rsidRPr="00B4077E" w:rsidRDefault="00EB565C" w:rsidP="00B4077E">
      <w:pPr>
        <w:pStyle w:val="Web"/>
        <w:spacing w:before="0" w:beforeAutospacing="0" w:after="0" w:afterAutospacing="0"/>
        <w:ind w:firstLineChars="100" w:firstLine="220"/>
        <w:jc w:val="both"/>
      </w:pPr>
      <w:r w:rsidRPr="00055598">
        <w:rPr>
          <w:rFonts w:hint="eastAsia"/>
          <w:color w:val="0000FF"/>
          <w:sz w:val="22"/>
        </w:rPr>
        <w:t>3）</w:t>
      </w:r>
      <w:r w:rsidR="00B4077E">
        <w:rPr>
          <w:rFonts w:hint="eastAsia"/>
          <w:color w:val="0000FF"/>
          <w:sz w:val="22"/>
          <w:szCs w:val="22"/>
        </w:rPr>
        <w:t>○○○○年□□月△△日から□□□□年○○月○□日の間に■■の手術を受けた患者</w:t>
      </w:r>
    </w:p>
    <w:p w14:paraId="6F5232BF" w14:textId="012DB082" w:rsidR="00324BC6" w:rsidRPr="00055598" w:rsidRDefault="00EB565C" w:rsidP="008B2381">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4）</w:t>
      </w:r>
      <w:r w:rsidR="009116D0" w:rsidRPr="009116D0">
        <w:rPr>
          <w:rFonts w:ascii="ＭＳ Ｐゴシック" w:eastAsia="ＭＳ Ｐゴシック" w:hAnsi="ＭＳ Ｐゴシック" w:hint="eastAsia"/>
          <w:color w:val="0000FF"/>
          <w:sz w:val="22"/>
        </w:rPr>
        <w:t>登録前・・・週間、・・・・・・を継続投与している患者（前治療歴を示す）</w:t>
      </w:r>
    </w:p>
    <w:p w14:paraId="0E4CE639" w14:textId="24C1BB6B" w:rsidR="00EB565C" w:rsidRPr="00055598" w:rsidRDefault="00EB565C" w:rsidP="00E24155">
      <w:pPr>
        <w:snapToGrid w:val="0"/>
        <w:ind w:firstLineChars="100" w:firstLine="220"/>
        <w:rPr>
          <w:rFonts w:ascii="ＭＳ Ｐゴシック" w:eastAsia="ＭＳ Ｐゴシック" w:hAnsi="ＭＳ Ｐゴシック"/>
          <w:color w:val="0000FF"/>
          <w:sz w:val="22"/>
        </w:rPr>
      </w:pPr>
    </w:p>
    <w:p w14:paraId="387C10FD" w14:textId="38C950B6" w:rsidR="00EB565C" w:rsidRDefault="00EB565C" w:rsidP="00E24155">
      <w:pPr>
        <w:snapToGrid w:val="0"/>
        <w:ind w:firstLineChars="100" w:firstLine="220"/>
        <w:rPr>
          <w:rFonts w:ascii="ＭＳ Ｐゴシック" w:eastAsia="ＭＳ Ｐゴシック" w:hAnsi="ＭＳ Ｐゴシック"/>
          <w:sz w:val="22"/>
        </w:rPr>
      </w:pPr>
      <w:r w:rsidRPr="006A2F19">
        <w:rPr>
          <w:rFonts w:ascii="ＭＳ Ｐゴシック" w:eastAsia="ＭＳ Ｐゴシック" w:hAnsi="ＭＳ Ｐゴシック" w:hint="eastAsia"/>
          <w:sz w:val="22"/>
        </w:rPr>
        <w:t>【設定根拠】</w:t>
      </w:r>
    </w:p>
    <w:p w14:paraId="340C83DB" w14:textId="77777777" w:rsidR="006A2F19" w:rsidRPr="00055598" w:rsidRDefault="006A2F19" w:rsidP="006A2F19">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6EC949D" w14:textId="36057F59" w:rsidR="00A47EEB" w:rsidRPr="00055598" w:rsidRDefault="00EB565C" w:rsidP="001B79C3">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1）</w:t>
      </w:r>
      <w:r w:rsidR="001B79C3">
        <w:rPr>
          <w:rFonts w:ascii="ＭＳ Ｐゴシック" w:eastAsia="ＭＳ Ｐゴシック" w:hAnsi="ＭＳ Ｐゴシック" w:hint="eastAsia"/>
          <w:color w:val="0000FF"/>
          <w:sz w:val="22"/>
        </w:rPr>
        <w:t>～</w:t>
      </w:r>
      <w:r w:rsidR="008B2381">
        <w:rPr>
          <w:rFonts w:ascii="ＭＳ Ｐゴシック" w:eastAsia="ＭＳ Ｐゴシック" w:hAnsi="ＭＳ Ｐゴシック" w:hint="eastAsia"/>
          <w:color w:val="0000FF"/>
          <w:sz w:val="22"/>
        </w:rPr>
        <w:t>4</w:t>
      </w:r>
      <w:r w:rsidR="001B79C3">
        <w:rPr>
          <w:rFonts w:ascii="ＭＳ Ｐゴシック" w:eastAsia="ＭＳ Ｐゴシック" w:hAnsi="ＭＳ Ｐゴシック" w:hint="eastAsia"/>
          <w:color w:val="0000FF"/>
          <w:sz w:val="22"/>
        </w:rPr>
        <w:t>）</w:t>
      </w:r>
      <w:r w:rsidR="00DF5363" w:rsidRPr="00055598">
        <w:rPr>
          <w:rFonts w:ascii="ＭＳ Ｐゴシック" w:eastAsia="ＭＳ Ｐゴシック" w:hAnsi="ＭＳ Ｐゴシック" w:hint="eastAsia"/>
          <w:color w:val="0000FF"/>
          <w:sz w:val="22"/>
        </w:rPr>
        <w:t>対象疾患を明確にするため設定した。</w:t>
      </w:r>
    </w:p>
    <w:p w14:paraId="378F6B68" w14:textId="77777777" w:rsidR="00704D2A" w:rsidRDefault="00704D2A" w:rsidP="00431D2E">
      <w:pPr>
        <w:snapToGrid w:val="0"/>
        <w:ind w:firstLineChars="100" w:firstLine="220"/>
        <w:rPr>
          <w:rFonts w:ascii="ＭＳ Ｐゴシック" w:eastAsia="ＭＳ Ｐゴシック" w:hAnsi="ＭＳ Ｐゴシック"/>
          <w:color w:val="0000FF"/>
          <w:sz w:val="22"/>
        </w:rPr>
      </w:pPr>
    </w:p>
    <w:p w14:paraId="63299929" w14:textId="5C6CA93A" w:rsidR="00100E2F" w:rsidRPr="00431D2E" w:rsidRDefault="00100E2F" w:rsidP="00431D2E">
      <w:pPr>
        <w:pStyle w:val="3"/>
        <w:ind w:leftChars="0" w:left="0"/>
        <w:rPr>
          <w:rFonts w:ascii="ＭＳ Ｐゴシック" w:eastAsia="ＭＳ Ｐゴシック" w:hAnsi="ＭＳ Ｐゴシック"/>
          <w:color w:val="0000FF"/>
          <w:sz w:val="22"/>
        </w:rPr>
      </w:pPr>
      <w:bookmarkStart w:id="7" w:name="_Toc225257348"/>
      <w:r w:rsidRPr="00055598">
        <w:rPr>
          <w:rFonts w:ascii="ＭＳ Ｐゴシック" w:eastAsia="ＭＳ Ｐゴシック" w:hAnsi="ＭＳ Ｐゴシック" w:hint="eastAsia"/>
          <w:sz w:val="22"/>
        </w:rPr>
        <w:t>2-1-2　除外基準</w:t>
      </w:r>
      <w:bookmarkEnd w:id="7"/>
    </w:p>
    <w:p w14:paraId="3FFBEF35" w14:textId="01658681" w:rsidR="00542C6A" w:rsidRPr="006C1118" w:rsidRDefault="0073373B" w:rsidP="006C1118">
      <w:pPr>
        <w:snapToGrid w:val="0"/>
        <w:ind w:firstLineChars="100" w:firstLine="220"/>
        <w:rPr>
          <w:rFonts w:ascii="ＭＳ Ｐゴシック" w:eastAsia="ＭＳ Ｐゴシック" w:hAnsi="ＭＳ Ｐゴシック"/>
          <w:color w:val="FF0000"/>
          <w:sz w:val="22"/>
        </w:rPr>
      </w:pPr>
      <w:r w:rsidRPr="00701443">
        <w:rPr>
          <w:rFonts w:ascii="ＭＳ Ｐゴシック" w:eastAsia="ＭＳ Ｐゴシック" w:hAnsi="ＭＳ Ｐゴシック" w:hint="eastAsia"/>
          <w:color w:val="FF0000"/>
          <w:sz w:val="22"/>
        </w:rPr>
        <w:t>対象から除外する条件を具体的に箇条書きにして記載して下さい。選択基準で示される対象集団には属するが、治療のリスクが高いために試験に組み入れることが倫理的でない、臨床研究を実施することが不可能である、研究を実施しても結果の評価が不可能であるなどの治療歴、既往歴、合併症などがその内容となります。その他、研究から除外する必要のある項目を漏れなく記載して下さい。選択基準に記載した内容については重複して記載しないで下さい。</w:t>
      </w:r>
      <w:r w:rsidRPr="00701443">
        <w:rPr>
          <w:rFonts w:ascii="ＭＳ Ｐゴシック" w:eastAsia="ＭＳ Ｐゴシック" w:hAnsi="ＭＳ Ｐゴシック"/>
          <w:color w:val="FF0000"/>
          <w:sz w:val="22"/>
        </w:rPr>
        <w:t>1文に2つ以上の条件が含まれないように記載して下さい。（「</w:t>
      </w:r>
      <w:r w:rsidRPr="00701443">
        <w:rPr>
          <w:rFonts w:ascii="ＭＳ Ｐゴシック" w:eastAsia="ＭＳ Ｐゴシック" w:hAnsi="ＭＳ Ｐゴシック" w:hint="eastAsia"/>
          <w:color w:val="FF0000"/>
          <w:sz w:val="22"/>
        </w:rPr>
        <w:t>倫理指針」第</w:t>
      </w:r>
      <w:r w:rsidRPr="00701443">
        <w:rPr>
          <w:rFonts w:ascii="ＭＳ Ｐゴシック" w:eastAsia="ＭＳ Ｐゴシック" w:hAnsi="ＭＳ Ｐゴシック"/>
          <w:color w:val="FF0000"/>
          <w:sz w:val="22"/>
        </w:rPr>
        <w:t>3章 第7-(1)　研究計画書の記載事項：⑤研究対象者の選定方針）。</w:t>
      </w:r>
    </w:p>
    <w:p w14:paraId="2B215133" w14:textId="77777777" w:rsidR="006C1118" w:rsidRPr="007D796F" w:rsidRDefault="006C1118" w:rsidP="007D796F"/>
    <w:p w14:paraId="1D940E7B" w14:textId="046970E8" w:rsidR="00691927" w:rsidRPr="00055598" w:rsidRDefault="00100E2F"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以下のうち一つでも該当する患者は、対象として除外する。</w:t>
      </w:r>
    </w:p>
    <w:p w14:paraId="529DB758" w14:textId="77777777" w:rsidR="009713D3" w:rsidRPr="00055598" w:rsidRDefault="009713D3" w:rsidP="008567F2">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95B33A3" w14:textId="04ADCB3E" w:rsidR="003248D4" w:rsidRPr="003248D4" w:rsidRDefault="003248D4" w:rsidP="00F15FD2">
      <w:pPr>
        <w:pStyle w:val="Web"/>
        <w:spacing w:before="0" w:beforeAutospacing="0" w:after="0" w:afterAutospacing="0"/>
        <w:ind w:firstLineChars="50" w:firstLine="110"/>
        <w:rPr>
          <w:color w:val="0000FF"/>
          <w:sz w:val="22"/>
        </w:rPr>
      </w:pPr>
      <w:r>
        <w:rPr>
          <w:rFonts w:hint="eastAsia"/>
          <w:color w:val="0000FF"/>
          <w:sz w:val="22"/>
        </w:rPr>
        <w:lastRenderedPageBreak/>
        <w:t>1</w:t>
      </w:r>
      <w:r w:rsidR="00100E2F" w:rsidRPr="00055598">
        <w:rPr>
          <w:rFonts w:hint="eastAsia"/>
          <w:color w:val="0000FF"/>
          <w:sz w:val="22"/>
        </w:rPr>
        <w:t>）</w:t>
      </w:r>
      <w:r>
        <w:rPr>
          <w:rFonts w:hint="eastAsia"/>
          <w:color w:val="0000FF"/>
          <w:sz w:val="22"/>
          <w:szCs w:val="22"/>
        </w:rPr>
        <w:t>・・・・・・・・の患者</w:t>
      </w:r>
    </w:p>
    <w:p w14:paraId="5AD8A272" w14:textId="0EAC82D6" w:rsidR="003248D4" w:rsidRDefault="003248D4" w:rsidP="008567F2">
      <w:pPr>
        <w:pStyle w:val="Web"/>
        <w:spacing w:before="0" w:beforeAutospacing="0" w:after="0" w:afterAutospacing="0"/>
        <w:ind w:firstLineChars="50" w:firstLine="110"/>
      </w:pPr>
      <w:r>
        <w:rPr>
          <w:rFonts w:hint="eastAsia"/>
          <w:color w:val="0000FF"/>
          <w:sz w:val="22"/>
          <w:szCs w:val="22"/>
        </w:rPr>
        <w:t>2）過去・・週間以内に・・・・・・・・・・のある患者</w:t>
      </w:r>
    </w:p>
    <w:p w14:paraId="43DCCC07" w14:textId="7EF75988" w:rsidR="003248D4" w:rsidRDefault="003248D4" w:rsidP="008567F2">
      <w:pPr>
        <w:pStyle w:val="Web"/>
        <w:spacing w:before="0" w:beforeAutospacing="0" w:after="0" w:afterAutospacing="0"/>
        <w:ind w:firstLineChars="50" w:firstLine="110"/>
      </w:pPr>
      <w:r>
        <w:rPr>
          <w:rFonts w:hint="eastAsia"/>
          <w:color w:val="0000FF"/>
          <w:sz w:val="22"/>
          <w:szCs w:val="22"/>
        </w:rPr>
        <w:t>3）・・・・・・・・を有する患者</w:t>
      </w:r>
    </w:p>
    <w:p w14:paraId="088BEF81" w14:textId="4F1DEAE6" w:rsidR="003248D4" w:rsidRDefault="003248D4" w:rsidP="008567F2">
      <w:pPr>
        <w:pStyle w:val="Web"/>
        <w:spacing w:before="0" w:beforeAutospacing="0" w:after="0" w:afterAutospacing="0"/>
        <w:ind w:firstLineChars="50" w:firstLine="110"/>
        <w:rPr>
          <w:color w:val="0000FF"/>
          <w:sz w:val="22"/>
          <w:szCs w:val="22"/>
        </w:rPr>
      </w:pPr>
      <w:r>
        <w:rPr>
          <w:rFonts w:hint="eastAsia"/>
          <w:color w:val="0000FF"/>
          <w:sz w:val="22"/>
          <w:szCs w:val="22"/>
        </w:rPr>
        <w:t>4）その他、</w:t>
      </w:r>
      <w:r w:rsidR="00C21FDD" w:rsidRPr="00055598">
        <w:rPr>
          <w:rFonts w:hint="eastAsia"/>
          <w:color w:val="0000FF"/>
          <w:sz w:val="22"/>
        </w:rPr>
        <w:t>研究に従事する者</w:t>
      </w:r>
      <w:r>
        <w:rPr>
          <w:rFonts w:hint="eastAsia"/>
          <w:color w:val="0000FF"/>
          <w:sz w:val="22"/>
          <w:szCs w:val="22"/>
        </w:rPr>
        <w:t>の判断により対象として不適当と判断された患者</w:t>
      </w:r>
    </w:p>
    <w:p w14:paraId="06CAF209" w14:textId="6CEEAC93" w:rsidR="0037362B" w:rsidRPr="00D84C36" w:rsidRDefault="001553FE" w:rsidP="008567F2">
      <w:pPr>
        <w:snapToGrid w:val="0"/>
        <w:ind w:firstLineChars="50" w:firstLine="11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5</w:t>
      </w:r>
      <w:r w:rsidRPr="006C052B">
        <w:rPr>
          <w:rFonts w:ascii="ＭＳ Ｐゴシック" w:eastAsia="ＭＳ Ｐゴシック" w:hAnsi="ＭＳ Ｐゴシック" w:hint="eastAsia"/>
          <w:color w:val="0000FF"/>
          <w:sz w:val="22"/>
        </w:rPr>
        <w:t>）本研究への参加拒否</w:t>
      </w:r>
      <w:r w:rsidR="00292D40">
        <w:rPr>
          <w:rFonts w:ascii="ＭＳ Ｐゴシック" w:eastAsia="ＭＳ Ｐゴシック" w:hAnsi="ＭＳ Ｐゴシック" w:hint="eastAsia"/>
          <w:color w:val="0000FF"/>
          <w:sz w:val="22"/>
        </w:rPr>
        <w:t>の申し出</w:t>
      </w:r>
      <w:r w:rsidR="00096102">
        <w:rPr>
          <w:rFonts w:ascii="ＭＳ Ｐゴシック" w:eastAsia="ＭＳ Ｐゴシック" w:hAnsi="ＭＳ Ｐゴシック" w:hint="eastAsia"/>
          <w:color w:val="0000FF"/>
          <w:sz w:val="22"/>
        </w:rPr>
        <w:t>があった患者</w:t>
      </w:r>
    </w:p>
    <w:p w14:paraId="057D75B3" w14:textId="7B6FDBDC" w:rsidR="00100E2F" w:rsidRPr="00055598" w:rsidRDefault="00100E2F" w:rsidP="003248D4">
      <w:pPr>
        <w:snapToGrid w:val="0"/>
        <w:rPr>
          <w:rFonts w:ascii="ＭＳ Ｐゴシック" w:eastAsia="ＭＳ Ｐゴシック" w:hAnsi="ＭＳ Ｐゴシック"/>
          <w:color w:val="0000FF"/>
          <w:sz w:val="22"/>
        </w:rPr>
      </w:pPr>
    </w:p>
    <w:p w14:paraId="14F23A32" w14:textId="77777777" w:rsidR="00654785" w:rsidRPr="00055598" w:rsidRDefault="00654785" w:rsidP="00E24155">
      <w:pPr>
        <w:snapToGrid w:val="0"/>
        <w:ind w:firstLineChars="100" w:firstLine="22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【設定根拠】</w:t>
      </w:r>
    </w:p>
    <w:p w14:paraId="2D679ABD" w14:textId="3B51C5F0" w:rsidR="009713D3" w:rsidRPr="00055598" w:rsidRDefault="009713D3"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4980F0B9" w14:textId="7B99262F" w:rsidR="00100E2F" w:rsidRPr="00055598" w:rsidRDefault="00100E2F" w:rsidP="3D9130D7">
      <w:pPr>
        <w:snapToGrid w:val="0"/>
        <w:ind w:firstLineChars="100" w:firstLine="220"/>
        <w:rPr>
          <w:rFonts w:ascii="ＭＳ Ｐゴシック" w:eastAsia="ＭＳ Ｐゴシック" w:hAnsi="ＭＳ Ｐゴシック"/>
          <w:color w:val="0000FF"/>
          <w:sz w:val="22"/>
        </w:rPr>
      </w:pPr>
      <w:r w:rsidRPr="3D9130D7">
        <w:rPr>
          <w:rFonts w:ascii="ＭＳ Ｐゴシック" w:eastAsia="ＭＳ Ｐゴシック" w:hAnsi="ＭＳ Ｐゴシック"/>
          <w:color w:val="0000FF"/>
          <w:sz w:val="22"/>
        </w:rPr>
        <w:t>1）</w:t>
      </w:r>
      <w:r w:rsidR="00F20BD4">
        <w:rPr>
          <w:rFonts w:ascii="ＭＳ Ｐゴシック" w:eastAsia="ＭＳ Ｐゴシック" w:hAnsi="ＭＳ Ｐゴシック" w:hint="eastAsia"/>
          <w:color w:val="0000FF"/>
          <w:sz w:val="22"/>
        </w:rPr>
        <w:t>～4）</w:t>
      </w:r>
      <w:r w:rsidR="00757956">
        <w:rPr>
          <w:rFonts w:ascii="ＭＳ Ｐゴシック" w:eastAsia="ＭＳ Ｐゴシック" w:hAnsi="ＭＳ Ｐゴシック" w:hint="eastAsia"/>
          <w:color w:val="0000FF"/>
          <w:sz w:val="22"/>
        </w:rPr>
        <w:t>有効性</w:t>
      </w:r>
      <w:r w:rsidR="001E37EC">
        <w:rPr>
          <w:rFonts w:ascii="ＭＳ Ｐゴシック" w:eastAsia="ＭＳ Ｐゴシック" w:hAnsi="ＭＳ Ｐゴシック" w:hint="eastAsia"/>
          <w:color w:val="0000FF"/>
          <w:sz w:val="22"/>
        </w:rPr>
        <w:t>又は</w:t>
      </w:r>
      <w:r w:rsidRPr="3D9130D7">
        <w:rPr>
          <w:rFonts w:ascii="ＭＳ Ｐゴシック" w:eastAsia="ＭＳ Ｐゴシック" w:hAnsi="ＭＳ Ｐゴシック"/>
          <w:color w:val="0000FF"/>
          <w:sz w:val="22"/>
        </w:rPr>
        <w:t>安全性</w:t>
      </w:r>
      <w:r w:rsidR="00757956">
        <w:rPr>
          <w:rFonts w:ascii="ＭＳ Ｐゴシック" w:eastAsia="ＭＳ Ｐゴシック" w:hAnsi="ＭＳ Ｐゴシック" w:hint="eastAsia"/>
          <w:color w:val="0000FF"/>
          <w:sz w:val="22"/>
        </w:rPr>
        <w:t>評価</w:t>
      </w:r>
      <w:r w:rsidR="001E37EC">
        <w:rPr>
          <w:rFonts w:ascii="ＭＳ Ｐゴシック" w:eastAsia="ＭＳ Ｐゴシック" w:hAnsi="ＭＳ Ｐゴシック" w:hint="eastAsia"/>
          <w:color w:val="0000FF"/>
          <w:sz w:val="22"/>
        </w:rPr>
        <w:t>への影響</w:t>
      </w:r>
      <w:r w:rsidR="00757956">
        <w:rPr>
          <w:rFonts w:ascii="ＭＳ Ｐゴシック" w:eastAsia="ＭＳ Ｐゴシック" w:hAnsi="ＭＳ Ｐゴシック" w:hint="eastAsia"/>
          <w:color w:val="0000FF"/>
          <w:sz w:val="22"/>
        </w:rPr>
        <w:t>の観点から</w:t>
      </w:r>
      <w:r w:rsidRPr="3D9130D7">
        <w:rPr>
          <w:rFonts w:ascii="ＭＳ Ｐゴシック" w:eastAsia="ＭＳ Ｐゴシック" w:hAnsi="ＭＳ Ｐゴシック"/>
          <w:color w:val="0000FF"/>
          <w:sz w:val="22"/>
        </w:rPr>
        <w:t>設定した。</w:t>
      </w:r>
    </w:p>
    <w:p w14:paraId="4BAE72B0" w14:textId="7D4DEA83" w:rsidR="00114511" w:rsidRDefault="00114511" w:rsidP="00114511">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5</w:t>
      </w:r>
      <w:r w:rsidRPr="00055598">
        <w:rPr>
          <w:rFonts w:ascii="ＭＳ Ｐゴシック" w:eastAsia="ＭＳ Ｐゴシック" w:hAnsi="ＭＳ Ｐゴシック" w:hint="eastAsia"/>
          <w:color w:val="0000FF"/>
          <w:sz w:val="22"/>
        </w:rPr>
        <w:t>）倫理的配慮の観点から設定した。</w:t>
      </w:r>
    </w:p>
    <w:p w14:paraId="6523D7B1" w14:textId="77777777" w:rsidR="0073653E" w:rsidRPr="0073653E" w:rsidRDefault="0073653E" w:rsidP="0073653E">
      <w:pPr>
        <w:snapToGrid w:val="0"/>
        <w:rPr>
          <w:rFonts w:ascii="ＭＳ Ｐゴシック" w:eastAsia="ＭＳ Ｐゴシック" w:hAnsi="ＭＳ Ｐゴシック"/>
          <w:color w:val="0000FF"/>
          <w:sz w:val="22"/>
        </w:rPr>
      </w:pPr>
    </w:p>
    <w:p w14:paraId="71538B99" w14:textId="21DA7839" w:rsidR="008F7648" w:rsidRPr="00055598" w:rsidRDefault="008F7648" w:rsidP="00E24155">
      <w:pPr>
        <w:pStyle w:val="2"/>
        <w:snapToGrid w:val="0"/>
        <w:rPr>
          <w:rFonts w:ascii="ＭＳ Ｐゴシック" w:eastAsia="ＭＳ Ｐゴシック" w:hAnsi="ＭＳ Ｐゴシック"/>
          <w:sz w:val="22"/>
        </w:rPr>
      </w:pPr>
      <w:bookmarkStart w:id="8" w:name="_Toc225257349"/>
      <w:r w:rsidRPr="00055598">
        <w:rPr>
          <w:rFonts w:ascii="ＭＳ Ｐゴシック" w:eastAsia="ＭＳ Ｐゴシック" w:hAnsi="ＭＳ Ｐゴシック" w:hint="eastAsia"/>
          <w:sz w:val="22"/>
        </w:rPr>
        <w:t xml:space="preserve">2-2　</w:t>
      </w:r>
      <w:r w:rsidR="009A4EAC" w:rsidRPr="00055598">
        <w:rPr>
          <w:rFonts w:ascii="ＭＳ Ｐゴシック" w:eastAsia="ＭＳ Ｐゴシック" w:hAnsi="ＭＳ Ｐゴシック" w:hint="eastAsia"/>
          <w:sz w:val="22"/>
        </w:rPr>
        <w:t>予定</w:t>
      </w:r>
      <w:r w:rsidRPr="00055598">
        <w:rPr>
          <w:rFonts w:ascii="ＭＳ Ｐゴシック" w:eastAsia="ＭＳ Ｐゴシック" w:hAnsi="ＭＳ Ｐゴシック" w:hint="eastAsia"/>
          <w:sz w:val="22"/>
        </w:rPr>
        <w:t>症例数</w:t>
      </w:r>
      <w:bookmarkEnd w:id="8"/>
    </w:p>
    <w:p w14:paraId="44FA05AA" w14:textId="6121FB92" w:rsidR="0073373B" w:rsidRDefault="008F7648" w:rsidP="00EA55EF">
      <w:pPr>
        <w:snapToGrid w:val="0"/>
        <w:ind w:firstLineChars="100" w:firstLine="22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計画された登録症例数並びに臨床研究の検出力及び臨床上の理由からの考察を含む症例数設定の根拠を記載してください。</w:t>
      </w:r>
      <w:r w:rsidR="0073373B" w:rsidRPr="0073373B">
        <w:rPr>
          <w:rFonts w:ascii="ＭＳ Ｐゴシック" w:eastAsia="ＭＳ Ｐゴシック" w:hAnsi="ＭＳ Ｐゴシック" w:hint="eastAsia"/>
          <w:color w:val="FF0000"/>
          <w:sz w:val="22"/>
        </w:rPr>
        <w:t>（「倫理指針」第</w:t>
      </w:r>
      <w:r w:rsidR="0073373B" w:rsidRPr="0073373B">
        <w:rPr>
          <w:rFonts w:ascii="ＭＳ Ｐゴシック" w:eastAsia="ＭＳ Ｐゴシック" w:hAnsi="ＭＳ Ｐゴシック"/>
          <w:color w:val="FF0000"/>
          <w:sz w:val="22"/>
        </w:rPr>
        <w:t>3章 第7-(1)　研究計画書の記載事項：④研究の方法及び期間）。</w:t>
      </w:r>
      <w:r w:rsidR="0073373B" w:rsidRPr="0073373B">
        <w:rPr>
          <w:rFonts w:ascii="ＭＳ Ｐゴシック" w:eastAsia="ＭＳ Ｐゴシック" w:hAnsi="ＭＳ Ｐゴシック" w:hint="eastAsia"/>
          <w:color w:val="FF0000"/>
          <w:sz w:val="22"/>
        </w:rPr>
        <w:t>複数の群を設定する場合には、各群の内訳も記載して下さい。</w:t>
      </w:r>
    </w:p>
    <w:p w14:paraId="5D975024" w14:textId="77777777" w:rsidR="00384DA3" w:rsidRDefault="00384DA3" w:rsidP="00E24155">
      <w:pPr>
        <w:snapToGrid w:val="0"/>
        <w:rPr>
          <w:rFonts w:ascii="ＭＳ Ｐゴシック" w:eastAsia="ＭＳ Ｐゴシック" w:hAnsi="ＭＳ Ｐゴシック"/>
          <w:color w:val="FF0000"/>
          <w:sz w:val="22"/>
        </w:rPr>
      </w:pPr>
    </w:p>
    <w:p w14:paraId="3F03A424" w14:textId="08659D44" w:rsidR="008F7648" w:rsidRPr="00055598" w:rsidRDefault="008F764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70C0"/>
          <w:sz w:val="22"/>
        </w:rPr>
        <w:t xml:space="preserve">　</w:t>
      </w:r>
      <w:r w:rsidRPr="00055598">
        <w:rPr>
          <w:rFonts w:ascii="ＭＳ Ｐゴシック" w:eastAsia="ＭＳ Ｐゴシック" w:hAnsi="ＭＳ Ｐゴシック" w:hint="eastAsia"/>
          <w:color w:val="0000FF"/>
          <w:sz w:val="22"/>
        </w:rPr>
        <w:t>（例）</w:t>
      </w:r>
    </w:p>
    <w:p w14:paraId="4448A28A" w14:textId="6C6EC4B8" w:rsidR="00A06BE9" w:rsidRPr="00706E22" w:rsidRDefault="008F764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60例（●●●群　30例、　△△△群　30例）</w:t>
      </w:r>
    </w:p>
    <w:p w14:paraId="21E27373" w14:textId="0FCD2BA6" w:rsidR="008F7648" w:rsidRPr="00055598" w:rsidRDefault="008F7648" w:rsidP="00E24155">
      <w:pPr>
        <w:snapToGrid w:val="0"/>
        <w:rPr>
          <w:rFonts w:ascii="ＭＳ Ｐゴシック" w:eastAsia="ＭＳ Ｐゴシック" w:hAnsi="ＭＳ Ｐゴシック"/>
          <w:color w:val="0000FF"/>
          <w:sz w:val="22"/>
        </w:rPr>
      </w:pPr>
    </w:p>
    <w:p w14:paraId="0875D2BC" w14:textId="21437244" w:rsidR="008F7648" w:rsidRDefault="008F764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color w:val="0000FF"/>
          <w:sz w:val="22"/>
        </w:rPr>
        <w:t xml:space="preserve">　</w:t>
      </w:r>
      <w:r w:rsidRPr="00055598">
        <w:rPr>
          <w:rFonts w:ascii="ＭＳ Ｐゴシック" w:eastAsia="ＭＳ Ｐゴシック" w:hAnsi="ＭＳ Ｐゴシック" w:hint="eastAsia"/>
          <w:sz w:val="22"/>
        </w:rPr>
        <w:t>【設定根拠】</w:t>
      </w:r>
    </w:p>
    <w:p w14:paraId="68115302" w14:textId="5E178B75" w:rsidR="0049471E" w:rsidRPr="009D4CD8" w:rsidRDefault="37856CFB" w:rsidP="5CA51005">
      <w:pPr>
        <w:snapToGrid w:val="0"/>
        <w:rPr>
          <w:rFonts w:ascii="ＭＳ Ｐゴシック" w:eastAsia="ＭＳ Ｐゴシック" w:hAnsi="ＭＳ Ｐゴシック"/>
          <w:color w:val="FF0000"/>
          <w:sz w:val="22"/>
          <w:u w:val="single"/>
        </w:rPr>
      </w:pPr>
      <w:r w:rsidRPr="004A20D2">
        <w:rPr>
          <w:rFonts w:ascii="ＭＳ Ｐゴシック" w:eastAsia="ＭＳ Ｐゴシック" w:hAnsi="ＭＳ Ｐゴシック"/>
          <w:color w:val="FF0000"/>
          <w:sz w:val="22"/>
          <w:u w:val="single"/>
        </w:rPr>
        <w:t>統計学的な根拠</w:t>
      </w:r>
      <w:r w:rsidR="00F62D8A" w:rsidRPr="004A20D2">
        <w:rPr>
          <w:rFonts w:ascii="ＭＳ Ｐゴシック" w:eastAsia="ＭＳ Ｐゴシック" w:hAnsi="ＭＳ Ｐゴシック" w:hint="eastAsia"/>
          <w:color w:val="FF0000"/>
          <w:sz w:val="22"/>
          <w:u w:val="single"/>
        </w:rPr>
        <w:t>なし</w:t>
      </w:r>
    </w:p>
    <w:p w14:paraId="7B3CD2F2" w14:textId="77777777" w:rsidR="00316516" w:rsidRDefault="009D4CD8" w:rsidP="5CA5100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0049471E">
        <w:rPr>
          <w:rFonts w:ascii="ＭＳ Ｐゴシック" w:eastAsia="ＭＳ Ｐゴシック" w:hAnsi="ＭＳ Ｐゴシック" w:hint="eastAsia"/>
          <w:color w:val="0000FF"/>
          <w:sz w:val="22"/>
        </w:rPr>
        <w:t xml:space="preserve">例）　</w:t>
      </w:r>
    </w:p>
    <w:p w14:paraId="6A6605CB" w14:textId="36F8A0C7" w:rsidR="0049471E" w:rsidRDefault="00124BE5" w:rsidP="00316516">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研究期間内の当院における症例の数から目標症例数を決定した。</w:t>
      </w:r>
    </w:p>
    <w:p w14:paraId="77C6817A" w14:textId="77777777" w:rsidR="0049471E" w:rsidRPr="00004AEB" w:rsidRDefault="0049471E" w:rsidP="5CA51005">
      <w:pPr>
        <w:snapToGrid w:val="0"/>
        <w:rPr>
          <w:rFonts w:ascii="ＭＳ Ｐゴシック" w:eastAsia="ＭＳ Ｐゴシック" w:hAnsi="ＭＳ Ｐゴシック"/>
          <w:color w:val="0000FF"/>
          <w:sz w:val="22"/>
        </w:rPr>
      </w:pPr>
    </w:p>
    <w:p w14:paraId="3B50012C" w14:textId="77777777" w:rsidR="00316516" w:rsidRDefault="00316516" w:rsidP="007A09A3">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007A09A3" w:rsidRPr="274F44E9">
        <w:rPr>
          <w:rFonts w:ascii="ＭＳ Ｐゴシック" w:eastAsia="ＭＳ Ｐゴシック" w:hAnsi="ＭＳ Ｐゴシック"/>
          <w:color w:val="0000FF"/>
          <w:sz w:val="22"/>
        </w:rPr>
        <w:t>例）</w:t>
      </w:r>
    </w:p>
    <w:p w14:paraId="7BBD8C7B" w14:textId="41CB9CED" w:rsidR="007A09A3" w:rsidRPr="00055598" w:rsidRDefault="007A09A3" w:rsidP="00316516">
      <w:pPr>
        <w:snapToGrid w:val="0"/>
        <w:ind w:firstLineChars="100" w:firstLine="220"/>
        <w:rPr>
          <w:rFonts w:ascii="ＭＳ Ｐゴシック" w:eastAsia="ＭＳ Ｐゴシック" w:hAnsi="ＭＳ Ｐゴシック"/>
          <w:color w:val="0000FF"/>
          <w:sz w:val="22"/>
        </w:rPr>
      </w:pPr>
      <w:r w:rsidRPr="274F44E9">
        <w:rPr>
          <w:rFonts w:ascii="ＭＳ Ｐゴシック" w:eastAsia="ＭＳ Ｐゴシック" w:hAnsi="ＭＳ Ｐゴシック"/>
          <w:color w:val="0000FF"/>
          <w:sz w:val="22"/>
        </w:rPr>
        <w:t>本研究は探索的研究であり、統計学的仮説検定は行わないことから、当院での日常診療下における実施可能症例数を考慮して予定症例数を決定した。当院での○○症の新規患者数は年間15例程度であり、そのうち、半数から研究参加の同意が得られると仮定し、研究期間3年間で集積可能と見込まれる20例を予定症例数とした。</w:t>
      </w:r>
    </w:p>
    <w:p w14:paraId="06831B3A" w14:textId="77777777" w:rsidR="001809C6" w:rsidRPr="00004AEB" w:rsidRDefault="001809C6" w:rsidP="004C4CCD">
      <w:pPr>
        <w:snapToGrid w:val="0"/>
        <w:rPr>
          <w:rFonts w:ascii="ＭＳ Ｐゴシック" w:eastAsia="ＭＳ Ｐゴシック" w:hAnsi="ＭＳ Ｐゴシック"/>
          <w:color w:val="0000FF"/>
          <w:sz w:val="22"/>
        </w:rPr>
      </w:pPr>
    </w:p>
    <w:p w14:paraId="32B6C1E1" w14:textId="66DC6BF1" w:rsidR="00F966A6" w:rsidRPr="007028D2" w:rsidRDefault="045B0701" w:rsidP="00E24155">
      <w:pPr>
        <w:snapToGrid w:val="0"/>
        <w:rPr>
          <w:rFonts w:ascii="ＭＳ Ｐゴシック" w:eastAsia="ＭＳ Ｐゴシック" w:hAnsi="ＭＳ Ｐゴシック"/>
          <w:color w:val="FF0000"/>
          <w:sz w:val="22"/>
          <w:u w:val="single"/>
        </w:rPr>
      </w:pPr>
      <w:r w:rsidRPr="007028D2">
        <w:rPr>
          <w:rFonts w:ascii="ＭＳ Ｐゴシック" w:eastAsia="ＭＳ Ｐゴシック" w:hAnsi="ＭＳ Ｐゴシック"/>
          <w:color w:val="FF0000"/>
          <w:sz w:val="22"/>
          <w:u w:val="single"/>
        </w:rPr>
        <w:t>統計学的な根拠</w:t>
      </w:r>
      <w:r w:rsidR="00057964" w:rsidRPr="007028D2">
        <w:rPr>
          <w:rFonts w:ascii="ＭＳ Ｐゴシック" w:eastAsia="ＭＳ Ｐゴシック" w:hAnsi="ＭＳ Ｐゴシック" w:hint="eastAsia"/>
          <w:color w:val="FF0000"/>
          <w:sz w:val="22"/>
          <w:u w:val="single"/>
        </w:rPr>
        <w:t>あり</w:t>
      </w:r>
    </w:p>
    <w:p w14:paraId="2824D44A" w14:textId="77777777" w:rsidR="00316516" w:rsidRDefault="00316516"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00F966A6">
        <w:rPr>
          <w:rFonts w:ascii="ＭＳ Ｐゴシック" w:eastAsia="ＭＳ Ｐゴシック" w:hAnsi="ＭＳ Ｐゴシック" w:hint="eastAsia"/>
          <w:color w:val="0000FF"/>
          <w:sz w:val="22"/>
        </w:rPr>
        <w:t>例）</w:t>
      </w:r>
    </w:p>
    <w:p w14:paraId="565F9CFE" w14:textId="6F298D76" w:rsidR="00DC63BA" w:rsidRPr="00055598" w:rsidRDefault="00F966A6" w:rsidP="00316516">
      <w:pPr>
        <w:snapToGrid w:val="0"/>
        <w:ind w:firstLineChars="100" w:firstLine="220"/>
        <w:rPr>
          <w:rFonts w:ascii="ＭＳ Ｐゴシック" w:eastAsia="ＭＳ Ｐゴシック" w:hAnsi="ＭＳ Ｐゴシック"/>
          <w:color w:val="0000FF"/>
          <w:sz w:val="22"/>
        </w:rPr>
      </w:pPr>
      <w:r w:rsidRPr="00F966A6">
        <w:rPr>
          <w:rFonts w:ascii="ＭＳ Ｐゴシック" w:eastAsia="ＭＳ Ｐゴシック" w:hAnsi="ＭＳ Ｐゴシック" w:hint="eastAsia"/>
          <w:color w:val="0000FF"/>
          <w:sz w:val="22"/>
        </w:rPr>
        <w:t>癌と診断された症例を対象に検出可能な例数設定を行った。日本人を含む東アジア人におけるワイルド型のグレード</w:t>
      </w:r>
      <w:r w:rsidRPr="00F966A6">
        <w:rPr>
          <w:rFonts w:ascii="ＭＳ Ｐゴシック" w:eastAsia="ＭＳ Ｐゴシック" w:hAnsi="ＭＳ Ｐゴシック"/>
          <w:color w:val="0000FF"/>
          <w:sz w:val="22"/>
        </w:rPr>
        <w:t>3以上の副作用の発現割合はこれまでの報告により、概ね30％程度と推定される。調査予定症例数1,000例で危険因子の探索を行った場合、ヘテロ型とホモ型の比較において、リスク比1.4（オッズ比1.7）の違いをもつ危険因子（保有割合10%～90%）について、カイ2乗検定を用いて、有意水準α=0.05（両側）のもと、検出力80%以上で検出することが可能である。</w:t>
      </w:r>
    </w:p>
    <w:p w14:paraId="6C4E68F5" w14:textId="77777777" w:rsidR="008F7648" w:rsidRDefault="008F7648" w:rsidP="00E24155">
      <w:pPr>
        <w:snapToGrid w:val="0"/>
        <w:rPr>
          <w:rFonts w:ascii="ＭＳ Ｐゴシック" w:eastAsia="ＭＳ Ｐゴシック" w:hAnsi="ＭＳ Ｐゴシック"/>
          <w:sz w:val="22"/>
        </w:rPr>
      </w:pPr>
    </w:p>
    <w:p w14:paraId="1D16BE20" w14:textId="77777777" w:rsidR="00057964" w:rsidRPr="00055598" w:rsidRDefault="00057964" w:rsidP="00E24155">
      <w:pPr>
        <w:snapToGrid w:val="0"/>
        <w:rPr>
          <w:rFonts w:ascii="ＭＳ Ｐゴシック" w:eastAsia="ＭＳ Ｐゴシック" w:hAnsi="ＭＳ Ｐゴシック"/>
          <w:sz w:val="22"/>
        </w:rPr>
      </w:pPr>
    </w:p>
    <w:p w14:paraId="26D12DF7" w14:textId="25206733" w:rsidR="00100E2F" w:rsidRDefault="0071790B" w:rsidP="00E24155">
      <w:pPr>
        <w:pStyle w:val="1"/>
        <w:snapToGrid w:val="0"/>
        <w:rPr>
          <w:rFonts w:ascii="ＭＳ Ｐゴシック" w:eastAsia="ＭＳ Ｐゴシック" w:hAnsi="ＭＳ Ｐゴシック"/>
          <w:b/>
        </w:rPr>
      </w:pPr>
      <w:bookmarkStart w:id="9" w:name="_Toc225257350"/>
      <w:r>
        <w:rPr>
          <w:rFonts w:ascii="ＭＳ Ｐゴシック" w:eastAsia="ＭＳ Ｐゴシック" w:hAnsi="ＭＳ Ｐゴシック" w:hint="eastAsia"/>
          <w:b/>
        </w:rPr>
        <w:t>3</w:t>
      </w:r>
      <w:r w:rsidR="001B0597" w:rsidRPr="001B0597">
        <w:rPr>
          <w:rFonts w:ascii="ＭＳ Ｐゴシック" w:eastAsia="ＭＳ Ｐゴシック" w:hAnsi="ＭＳ Ｐゴシック" w:hint="eastAsia"/>
          <w:b/>
        </w:rPr>
        <w:t>．研究</w:t>
      </w:r>
      <w:r w:rsidR="008D11A3">
        <w:rPr>
          <w:rFonts w:ascii="ＭＳ Ｐゴシック" w:eastAsia="ＭＳ Ｐゴシック" w:hAnsi="ＭＳ Ｐゴシック" w:hint="eastAsia"/>
          <w:b/>
        </w:rPr>
        <w:t>の</w:t>
      </w:r>
      <w:r w:rsidR="00FD3477">
        <w:rPr>
          <w:rFonts w:ascii="ＭＳ Ｐゴシック" w:eastAsia="ＭＳ Ｐゴシック" w:hAnsi="ＭＳ Ｐゴシック" w:hint="eastAsia"/>
          <w:b/>
        </w:rPr>
        <w:t>方法</w:t>
      </w:r>
      <w:bookmarkEnd w:id="9"/>
    </w:p>
    <w:p w14:paraId="4534180C" w14:textId="4F8ED28D" w:rsidR="00817F54" w:rsidRPr="000A02F3" w:rsidRDefault="00817F54" w:rsidP="00750571">
      <w:pPr>
        <w:snapToGrid w:val="0"/>
        <w:ind w:leftChars="40" w:left="84" w:firstLineChars="100" w:firstLine="220"/>
        <w:rPr>
          <w:rFonts w:ascii="ＭＳ Ｐゴシック" w:eastAsia="ＭＳ Ｐゴシック" w:hAnsi="ＭＳ Ｐゴシック"/>
          <w:color w:val="FF0000"/>
          <w:sz w:val="22"/>
        </w:rPr>
      </w:pPr>
      <w:r w:rsidRPr="004E512C">
        <w:rPr>
          <w:rFonts w:ascii="ＭＳ Ｐゴシック" w:eastAsia="ＭＳ Ｐゴシック" w:hAnsi="ＭＳ Ｐゴシック" w:hint="eastAsia"/>
          <w:color w:val="FF0000"/>
          <w:sz w:val="22"/>
        </w:rPr>
        <w:t>「研究の方法」には、研究のデザイン、</w:t>
      </w:r>
      <w:r w:rsidR="009F461A" w:rsidRPr="004E512C">
        <w:rPr>
          <w:rFonts w:ascii="ＭＳ Ｐゴシック" w:eastAsia="ＭＳ Ｐゴシック" w:hAnsi="ＭＳ Ｐゴシック" w:hint="eastAsia"/>
          <w:color w:val="FF0000"/>
          <w:sz w:val="22"/>
        </w:rPr>
        <w:t>統計解析の方法、評価の項目及び方法等が含まれます。</w:t>
      </w:r>
      <w:r w:rsidRPr="004E512C">
        <w:rPr>
          <w:rFonts w:ascii="ＭＳ Ｐゴシック" w:eastAsia="ＭＳ Ｐゴシック" w:hAnsi="ＭＳ Ｐゴシック" w:hint="eastAsia"/>
          <w:color w:val="FF0000"/>
          <w:sz w:val="22"/>
        </w:rPr>
        <w:t>利用目的に、他機関に試料・情報を提供することが含まれる場合には、その旨を記載する必要があります。例えば、研究で用いた試料・情報を試料・情報の収集を行う機関に提供する場合やその他の研究への利用に供するデータベース等へのデータ登録をする場合に、その旨を記載することが必要です。また、試料・情報については、研究の性質に合わせて、その種類、量なども記載し、研究に用いる試料をゲノム解析する等により個人識別符号に該当するゲノムデータを取得する場合には、その旨を併せて記載する必要があります。「研究の期間」は、研究開始から研究完了ま</w:t>
      </w:r>
      <w:r w:rsidRPr="004E512C">
        <w:rPr>
          <w:rFonts w:ascii="ＭＳ Ｐゴシック" w:eastAsia="ＭＳ Ｐゴシック" w:hAnsi="ＭＳ Ｐゴシック" w:hint="eastAsia"/>
          <w:color w:val="FF0000"/>
          <w:sz w:val="22"/>
        </w:rPr>
        <w:lastRenderedPageBreak/>
        <w:t>でを指すことから、その始期と終期を明確に示す必要があります。（「倫理指針」第</w:t>
      </w:r>
      <w:r w:rsidRPr="004E512C">
        <w:rPr>
          <w:rFonts w:ascii="ＭＳ Ｐゴシック" w:eastAsia="ＭＳ Ｐゴシック" w:hAnsi="ＭＳ Ｐゴシック"/>
          <w:color w:val="FF0000"/>
          <w:sz w:val="22"/>
        </w:rPr>
        <w:t>3章 第7　研究計画書の記載事項</w:t>
      </w:r>
      <w:r w:rsidRPr="004E512C">
        <w:rPr>
          <w:rFonts w:ascii="ＭＳ Ｐゴシック" w:eastAsia="ＭＳ Ｐゴシック" w:hAnsi="ＭＳ Ｐゴシック" w:hint="eastAsia"/>
          <w:color w:val="FF0000"/>
          <w:sz w:val="22"/>
        </w:rPr>
        <w:t xml:space="preserve">　ガイダンス</w:t>
      </w:r>
      <w:r w:rsidRPr="004E512C">
        <w:rPr>
          <w:rFonts w:ascii="ＭＳ Ｐゴシック" w:eastAsia="ＭＳ Ｐゴシック" w:hAnsi="ＭＳ Ｐゴシック"/>
          <w:color w:val="FF0000"/>
          <w:sz w:val="22"/>
        </w:rPr>
        <w:t>）。</w:t>
      </w:r>
    </w:p>
    <w:p w14:paraId="455CC51B" w14:textId="77777777" w:rsidR="00817F54" w:rsidRPr="007D796F" w:rsidRDefault="00817F54" w:rsidP="007D796F"/>
    <w:p w14:paraId="6CD8432C" w14:textId="11672A00" w:rsidR="008D11A3" w:rsidRPr="00055598" w:rsidRDefault="001B0597" w:rsidP="00E03B30">
      <w:pPr>
        <w:pStyle w:val="2"/>
        <w:snapToGrid w:val="0"/>
        <w:rPr>
          <w:rFonts w:ascii="ＭＳ Ｐゴシック" w:eastAsia="ＭＳ Ｐゴシック" w:hAnsi="ＭＳ Ｐゴシック"/>
          <w:sz w:val="22"/>
        </w:rPr>
      </w:pPr>
      <w:bookmarkStart w:id="10" w:name="_Toc225257351"/>
      <w:r w:rsidRPr="001D2551">
        <w:rPr>
          <w:rFonts w:ascii="ＭＳ Ｐゴシック" w:eastAsia="ＭＳ Ｐゴシック" w:hAnsi="ＭＳ Ｐゴシック" w:hint="eastAsia"/>
          <w:sz w:val="22"/>
        </w:rPr>
        <w:t>3-1　研究のデザイン</w:t>
      </w:r>
      <w:bookmarkEnd w:id="10"/>
    </w:p>
    <w:p w14:paraId="4DF61269" w14:textId="77777777" w:rsidR="009713D3" w:rsidRPr="00055598" w:rsidRDefault="00C8249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sz w:val="22"/>
        </w:rPr>
        <w:t xml:space="preserve">　</w:t>
      </w:r>
      <w:r w:rsidR="009713D3" w:rsidRPr="00055598">
        <w:rPr>
          <w:rFonts w:ascii="ＭＳ Ｐゴシック" w:eastAsia="ＭＳ Ｐゴシック" w:hAnsi="ＭＳ Ｐゴシック" w:hint="eastAsia"/>
          <w:color w:val="0000FF"/>
          <w:sz w:val="22"/>
        </w:rPr>
        <w:t>（例）</w:t>
      </w:r>
    </w:p>
    <w:p w14:paraId="6CF101E8" w14:textId="6B31EA79" w:rsidR="00057964" w:rsidRDefault="07CBCC1A" w:rsidP="274F44E9">
      <w:pPr>
        <w:snapToGrid w:val="0"/>
        <w:ind w:firstLineChars="100" w:firstLine="220"/>
        <w:rPr>
          <w:rFonts w:ascii="ＭＳ Ｐゴシック" w:eastAsia="ＭＳ Ｐゴシック" w:hAnsi="ＭＳ Ｐゴシック"/>
          <w:color w:val="0000FF"/>
          <w:sz w:val="22"/>
        </w:rPr>
      </w:pPr>
      <w:r w:rsidRPr="274F44E9">
        <w:rPr>
          <w:rFonts w:ascii="ＭＳ Ｐゴシック" w:eastAsia="ＭＳ Ｐゴシック" w:hAnsi="ＭＳ Ｐゴシック"/>
          <w:color w:val="0000FF"/>
          <w:sz w:val="22"/>
        </w:rPr>
        <w:t>症例対照研究</w:t>
      </w:r>
    </w:p>
    <w:p w14:paraId="29C0BFED" w14:textId="77777777" w:rsidR="00057964" w:rsidRDefault="00057964" w:rsidP="274F44E9">
      <w:pPr>
        <w:snapToGrid w:val="0"/>
        <w:ind w:firstLineChars="100" w:firstLine="220"/>
        <w:rPr>
          <w:rFonts w:ascii="ＭＳ Ｐゴシック" w:eastAsia="ＭＳ Ｐゴシック" w:hAnsi="ＭＳ Ｐゴシック"/>
          <w:color w:val="0000FF"/>
          <w:sz w:val="22"/>
        </w:rPr>
      </w:pPr>
    </w:p>
    <w:p w14:paraId="0C747825" w14:textId="77777777" w:rsidR="00057964" w:rsidRDefault="00057964" w:rsidP="274F44E9">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5EF22E62" w14:textId="628FAB0E" w:rsidR="0007168D" w:rsidRDefault="1F16F2A9" w:rsidP="274F44E9">
      <w:pPr>
        <w:snapToGrid w:val="0"/>
        <w:ind w:firstLineChars="100" w:firstLine="220"/>
        <w:rPr>
          <w:rFonts w:ascii="ＭＳ Ｐゴシック" w:eastAsia="ＭＳ Ｐゴシック" w:hAnsi="ＭＳ Ｐゴシック"/>
          <w:color w:val="0000FF"/>
          <w:sz w:val="22"/>
        </w:rPr>
      </w:pPr>
      <w:r w:rsidRPr="274F44E9">
        <w:rPr>
          <w:rFonts w:ascii="ＭＳ Ｐゴシック" w:eastAsia="ＭＳ Ｐゴシック" w:hAnsi="ＭＳ Ｐゴシック"/>
          <w:color w:val="0000FF"/>
          <w:sz w:val="22"/>
        </w:rPr>
        <w:t xml:space="preserve">既存試料／情報のみを用いる観察研究　</w:t>
      </w:r>
    </w:p>
    <w:p w14:paraId="1DF61C0A" w14:textId="77777777" w:rsidR="00B1067C" w:rsidRPr="00055598" w:rsidRDefault="00B1067C" w:rsidP="00E24155">
      <w:pPr>
        <w:snapToGrid w:val="0"/>
        <w:rPr>
          <w:rFonts w:ascii="ＭＳ Ｐゴシック" w:eastAsia="ＭＳ Ｐゴシック" w:hAnsi="ＭＳ Ｐゴシック"/>
          <w:sz w:val="22"/>
        </w:rPr>
      </w:pPr>
    </w:p>
    <w:p w14:paraId="34425252" w14:textId="34629948" w:rsidR="004D69B3" w:rsidRDefault="001468FA" w:rsidP="007D796F">
      <w:pPr>
        <w:pStyle w:val="2"/>
        <w:snapToGrid w:val="0"/>
      </w:pPr>
      <w:bookmarkStart w:id="11" w:name="_Toc225257352"/>
      <w:r w:rsidRPr="00055598">
        <w:rPr>
          <w:rFonts w:ascii="ＭＳ Ｐゴシック" w:eastAsia="ＭＳ Ｐゴシック" w:hAnsi="ＭＳ Ｐゴシック" w:hint="eastAsia"/>
          <w:sz w:val="22"/>
        </w:rPr>
        <w:t xml:space="preserve">3-2　</w:t>
      </w:r>
      <w:r w:rsidR="0063528B" w:rsidRPr="00055598">
        <w:rPr>
          <w:rFonts w:ascii="ＭＳ Ｐゴシック" w:eastAsia="ＭＳ Ｐゴシック" w:hAnsi="ＭＳ Ｐゴシック" w:hint="eastAsia"/>
          <w:sz w:val="22"/>
        </w:rPr>
        <w:t>研究実施期間</w:t>
      </w:r>
      <w:bookmarkEnd w:id="11"/>
    </w:p>
    <w:p w14:paraId="3208082A" w14:textId="459F4150" w:rsidR="004F42D0" w:rsidRPr="004F42D0" w:rsidRDefault="004F42D0" w:rsidP="00770920">
      <w:pPr>
        <w:snapToGrid w:val="0"/>
        <w:ind w:firstLineChars="100" w:firstLine="220"/>
        <w:rPr>
          <w:rFonts w:ascii="ＭＳ Ｐゴシック" w:eastAsia="ＭＳ Ｐゴシック" w:hAnsi="ＭＳ Ｐゴシック"/>
          <w:color w:val="FF0000"/>
          <w:sz w:val="22"/>
        </w:rPr>
      </w:pPr>
      <w:r w:rsidRPr="004F42D0">
        <w:rPr>
          <w:rFonts w:ascii="ＭＳ Ｐゴシック" w:eastAsia="ＭＳ Ｐゴシック" w:hAnsi="ＭＳ Ｐゴシック" w:hint="eastAsia"/>
          <w:color w:val="FF0000"/>
          <w:sz w:val="22"/>
        </w:rPr>
        <w:t>目標症例数を達成するために必要な研究予定期間について記載して下さい（「倫理指針」第</w:t>
      </w:r>
      <w:r w:rsidRPr="004F42D0">
        <w:rPr>
          <w:rFonts w:ascii="ＭＳ Ｐゴシック" w:eastAsia="ＭＳ Ｐゴシック" w:hAnsi="ＭＳ Ｐゴシック"/>
          <w:color w:val="FF0000"/>
          <w:sz w:val="22"/>
        </w:rPr>
        <w:t>3章 第7-(1)　研究計画書の記載事項：④研究の方法及び期間）。</w:t>
      </w:r>
    </w:p>
    <w:p w14:paraId="10835DA4" w14:textId="77777777" w:rsidR="00B84C9D" w:rsidRPr="00B84C9D" w:rsidRDefault="00B84C9D" w:rsidP="00B84C9D">
      <w:pPr>
        <w:snapToGrid w:val="0"/>
        <w:rPr>
          <w:rFonts w:ascii="ＭＳ Ｐゴシック" w:eastAsia="ＭＳ Ｐゴシック" w:hAnsi="ＭＳ Ｐゴシック"/>
          <w:color w:val="FF0000"/>
          <w:sz w:val="22"/>
        </w:rPr>
      </w:pPr>
      <w:r w:rsidRPr="00B84C9D">
        <w:rPr>
          <w:rFonts w:ascii="ＭＳ Ｐゴシック" w:eastAsia="ＭＳ Ｐゴシック" w:hAnsi="ＭＳ Ｐゴシック" w:hint="eastAsia"/>
          <w:color w:val="FF0000"/>
          <w:sz w:val="22"/>
        </w:rPr>
        <w:t xml:space="preserve">　①研究対象とする期間（試料・情報の収集の対象となる期間）を設定して下さい。</w:t>
      </w:r>
    </w:p>
    <w:p w14:paraId="1AAC0CC2" w14:textId="77777777" w:rsidR="00B84C9D" w:rsidRPr="00B84C9D" w:rsidRDefault="00B84C9D" w:rsidP="00B84C9D">
      <w:pPr>
        <w:snapToGrid w:val="0"/>
        <w:rPr>
          <w:rFonts w:ascii="ＭＳ Ｐゴシック" w:eastAsia="ＭＳ Ｐゴシック" w:hAnsi="ＭＳ Ｐゴシック"/>
          <w:color w:val="FF0000"/>
          <w:sz w:val="22"/>
        </w:rPr>
      </w:pPr>
      <w:r w:rsidRPr="00B84C9D">
        <w:rPr>
          <w:rFonts w:ascii="ＭＳ Ｐゴシック" w:eastAsia="ＭＳ Ｐゴシック" w:hAnsi="ＭＳ Ｐゴシック" w:hint="eastAsia"/>
          <w:color w:val="FF0000"/>
          <w:sz w:val="22"/>
        </w:rPr>
        <w:t xml:space="preserve">　②研究期間（実際に試料・情報を用いて研究・解析する期間）を設定して下さい。</w:t>
      </w:r>
    </w:p>
    <w:p w14:paraId="3A99D12A" w14:textId="77777777" w:rsidR="00BF5738" w:rsidRPr="00487AE6" w:rsidRDefault="00BF5738" w:rsidP="00E24155">
      <w:pPr>
        <w:snapToGrid w:val="0"/>
        <w:rPr>
          <w:rFonts w:ascii="ＭＳ Ｐゴシック" w:eastAsia="ＭＳ Ｐゴシック" w:hAnsi="ＭＳ Ｐゴシック"/>
          <w:color w:val="0000FF"/>
          <w:sz w:val="22"/>
        </w:rPr>
      </w:pPr>
    </w:p>
    <w:p w14:paraId="252FCFAD" w14:textId="4C2EAF7A" w:rsidR="00460BDD" w:rsidRPr="00055598" w:rsidRDefault="00460BDD"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B016273" w14:textId="2FD6DD33" w:rsidR="004D7C01" w:rsidRPr="004D7C01" w:rsidRDefault="00630C84" w:rsidP="004D7C01">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観察項目</w:t>
      </w:r>
      <w:r w:rsidR="00DE4FD7">
        <w:rPr>
          <w:rFonts w:ascii="ＭＳ Ｐゴシック" w:eastAsia="ＭＳ Ｐゴシック" w:hAnsi="ＭＳ Ｐゴシック" w:hint="eastAsia"/>
          <w:color w:val="0000FF"/>
          <w:sz w:val="22"/>
        </w:rPr>
        <w:t>収集</w:t>
      </w:r>
      <w:r w:rsidR="004D7C01" w:rsidRPr="004D7C01">
        <w:rPr>
          <w:rFonts w:ascii="ＭＳ Ｐゴシック" w:eastAsia="ＭＳ Ｐゴシック" w:hAnsi="ＭＳ Ｐゴシック" w:hint="eastAsia"/>
          <w:color w:val="0000FF"/>
          <w:sz w:val="22"/>
        </w:rPr>
        <w:t>対象とする期間</w:t>
      </w:r>
      <w:r w:rsidR="00EE7D29">
        <w:rPr>
          <w:rFonts w:ascii="ＭＳ Ｐゴシック" w:eastAsia="ＭＳ Ｐゴシック" w:hAnsi="ＭＳ Ｐゴシック" w:hint="eastAsia"/>
          <w:color w:val="0000FF"/>
          <w:sz w:val="22"/>
        </w:rPr>
        <w:t>：</w:t>
      </w:r>
      <w:r w:rsidR="004D7C01" w:rsidRPr="004D7C01">
        <w:rPr>
          <w:rFonts w:ascii="ＭＳ Ｐゴシック" w:eastAsia="ＭＳ Ｐゴシック" w:hAnsi="ＭＳ Ｐゴシック" w:hint="eastAsia"/>
          <w:color w:val="0000FF"/>
          <w:sz w:val="22"/>
        </w:rPr>
        <w:t>20○○年○月○日</w:t>
      </w:r>
      <w:r w:rsidR="00EE7D29">
        <w:rPr>
          <w:rFonts w:ascii="ＭＳ Ｐゴシック" w:eastAsia="ＭＳ Ｐゴシック" w:hAnsi="ＭＳ Ｐゴシック" w:hint="eastAsia"/>
          <w:color w:val="0000FF"/>
          <w:sz w:val="22"/>
        </w:rPr>
        <w:t xml:space="preserve"> </w:t>
      </w:r>
      <w:r w:rsidR="004D7C01" w:rsidRPr="004D7C01">
        <w:rPr>
          <w:rFonts w:ascii="ＭＳ Ｐゴシック" w:eastAsia="ＭＳ Ｐゴシック" w:hAnsi="ＭＳ Ｐゴシック" w:hint="eastAsia"/>
          <w:color w:val="0000FF"/>
          <w:sz w:val="22"/>
        </w:rPr>
        <w:t>～</w:t>
      </w:r>
      <w:r w:rsidR="00EE7D29">
        <w:rPr>
          <w:rFonts w:ascii="ＭＳ Ｐゴシック" w:eastAsia="ＭＳ Ｐゴシック" w:hAnsi="ＭＳ Ｐゴシック" w:hint="eastAsia"/>
          <w:color w:val="0000FF"/>
          <w:sz w:val="22"/>
        </w:rPr>
        <w:t xml:space="preserve"> </w:t>
      </w:r>
      <w:r w:rsidR="004D7C01" w:rsidRPr="004D7C01">
        <w:rPr>
          <w:rFonts w:ascii="ＭＳ Ｐゴシック" w:eastAsia="ＭＳ Ｐゴシック" w:hAnsi="ＭＳ Ｐゴシック" w:hint="eastAsia"/>
          <w:color w:val="0000FF"/>
          <w:sz w:val="22"/>
        </w:rPr>
        <w:t>20○○年○月○日</w:t>
      </w:r>
    </w:p>
    <w:p w14:paraId="3F2AB0AA" w14:textId="179D8EEA" w:rsidR="004D7C01" w:rsidRPr="004D7C01" w:rsidRDefault="00DE4FD7" w:rsidP="004D7C01">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総研究・解析</w:t>
      </w:r>
      <w:r w:rsidR="004D7C01" w:rsidRPr="004D7C01">
        <w:rPr>
          <w:rFonts w:ascii="ＭＳ Ｐゴシック" w:eastAsia="ＭＳ Ｐゴシック" w:hAnsi="ＭＳ Ｐゴシック" w:hint="eastAsia"/>
          <w:color w:val="0000FF"/>
          <w:sz w:val="22"/>
        </w:rPr>
        <w:t>期間</w:t>
      </w:r>
      <w:r w:rsidR="00EE7D29">
        <w:rPr>
          <w:rFonts w:ascii="ＭＳ Ｐゴシック" w:eastAsia="ＭＳ Ｐゴシック" w:hAnsi="ＭＳ Ｐゴシック" w:hint="eastAsia"/>
          <w:color w:val="0000FF"/>
          <w:sz w:val="22"/>
        </w:rPr>
        <w:t>：</w:t>
      </w:r>
      <w:r w:rsidR="00B45D2B" w:rsidRPr="00B45D2B">
        <w:rPr>
          <w:rFonts w:ascii="ＭＳ Ｐゴシック" w:eastAsia="ＭＳ Ｐゴシック" w:hAnsi="ＭＳ Ｐゴシック"/>
          <w:color w:val="0000FF"/>
          <w:sz w:val="22"/>
        </w:rPr>
        <w:t>研究実施許可日（研究機関の長の許可日）</w:t>
      </w:r>
      <w:r w:rsidR="004D7C01" w:rsidRPr="004D7C01">
        <w:rPr>
          <w:rFonts w:ascii="ＭＳ Ｐゴシック" w:eastAsia="ＭＳ Ｐゴシック" w:hAnsi="ＭＳ Ｐゴシック" w:hint="eastAsia"/>
          <w:color w:val="0000FF"/>
          <w:sz w:val="22"/>
        </w:rPr>
        <w:t>～</w:t>
      </w:r>
      <w:r w:rsidR="00EE7D29">
        <w:rPr>
          <w:rFonts w:ascii="ＭＳ Ｐゴシック" w:eastAsia="ＭＳ Ｐゴシック" w:hAnsi="ＭＳ Ｐゴシック" w:hint="eastAsia"/>
          <w:color w:val="0000FF"/>
          <w:sz w:val="22"/>
        </w:rPr>
        <w:t xml:space="preserve"> </w:t>
      </w:r>
      <w:r w:rsidR="004D7C01" w:rsidRPr="004D7C01">
        <w:rPr>
          <w:rFonts w:ascii="ＭＳ Ｐゴシック" w:eastAsia="ＭＳ Ｐゴシック" w:hAnsi="ＭＳ Ｐゴシック" w:hint="eastAsia"/>
          <w:color w:val="0000FF"/>
          <w:sz w:val="22"/>
        </w:rPr>
        <w:t>20△△年△</w:t>
      </w:r>
      <w:r w:rsidR="004844C7">
        <w:rPr>
          <w:rFonts w:ascii="ＭＳ Ｐゴシック" w:eastAsia="ＭＳ Ｐゴシック" w:hAnsi="ＭＳ Ｐゴシック" w:hint="eastAsia"/>
          <w:color w:val="0000FF"/>
          <w:sz w:val="22"/>
        </w:rPr>
        <w:t>月</w:t>
      </w:r>
      <w:r w:rsidR="004D7C01" w:rsidRPr="004D7C01">
        <w:rPr>
          <w:rFonts w:ascii="ＭＳ Ｐゴシック" w:eastAsia="ＭＳ Ｐゴシック" w:hAnsi="ＭＳ Ｐゴシック" w:hint="eastAsia"/>
          <w:color w:val="0000FF"/>
          <w:sz w:val="22"/>
        </w:rPr>
        <w:t>△日</w:t>
      </w:r>
    </w:p>
    <w:p w14:paraId="63C85042" w14:textId="77777777" w:rsidR="004D7C01" w:rsidRPr="004D7C01" w:rsidRDefault="004D7C01" w:rsidP="004D7C01">
      <w:pPr>
        <w:snapToGrid w:val="0"/>
        <w:rPr>
          <w:rFonts w:ascii="ＭＳ Ｐゴシック" w:eastAsia="ＭＳ Ｐゴシック" w:hAnsi="ＭＳ Ｐゴシック"/>
          <w:color w:val="0000FF"/>
          <w:sz w:val="22"/>
        </w:rPr>
      </w:pPr>
    </w:p>
    <w:p w14:paraId="16BBE067" w14:textId="77777777" w:rsidR="004D7C01" w:rsidRPr="004D7C01" w:rsidRDefault="004D7C01" w:rsidP="004D7C01">
      <w:pPr>
        <w:snapToGrid w:val="0"/>
        <w:rPr>
          <w:rFonts w:ascii="ＭＳ Ｐゴシック" w:eastAsia="ＭＳ Ｐゴシック" w:hAnsi="ＭＳ Ｐゴシック"/>
          <w:color w:val="0000FF"/>
          <w:sz w:val="22"/>
        </w:rPr>
      </w:pPr>
      <w:r w:rsidRPr="004D7C01">
        <w:rPr>
          <w:rFonts w:ascii="ＭＳ Ｐゴシック" w:eastAsia="ＭＳ Ｐゴシック" w:hAnsi="ＭＳ Ｐゴシック" w:hint="eastAsia"/>
          <w:color w:val="0000FF"/>
          <w:sz w:val="22"/>
        </w:rPr>
        <w:t>（例）</w:t>
      </w:r>
    </w:p>
    <w:p w14:paraId="57E05705" w14:textId="214B0719" w:rsidR="00E70F58" w:rsidRDefault="00E70F58" w:rsidP="004D7C01">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登録期間：</w:t>
      </w:r>
      <w:r w:rsidR="00146496" w:rsidRPr="004D7C01">
        <w:rPr>
          <w:rFonts w:ascii="ＭＳ Ｐゴシック" w:eastAsia="ＭＳ Ｐゴシック" w:hAnsi="ＭＳ Ｐゴシック" w:hint="eastAsia"/>
          <w:color w:val="0000FF"/>
          <w:sz w:val="22"/>
        </w:rPr>
        <w:t>20○○年○月○日</w:t>
      </w:r>
      <w:r w:rsidR="00EE7D29">
        <w:rPr>
          <w:rFonts w:ascii="ＭＳ Ｐゴシック" w:eastAsia="ＭＳ Ｐゴシック" w:hAnsi="ＭＳ Ｐゴシック" w:hint="eastAsia"/>
          <w:color w:val="0000FF"/>
          <w:sz w:val="22"/>
        </w:rPr>
        <w:t xml:space="preserve"> </w:t>
      </w:r>
      <w:r w:rsidR="00146496" w:rsidRPr="004D7C01">
        <w:rPr>
          <w:rFonts w:ascii="ＭＳ Ｐゴシック" w:eastAsia="ＭＳ Ｐゴシック" w:hAnsi="ＭＳ Ｐゴシック" w:hint="eastAsia"/>
          <w:color w:val="0000FF"/>
          <w:sz w:val="22"/>
        </w:rPr>
        <w:t>～</w:t>
      </w:r>
      <w:r w:rsidR="00EE7D29">
        <w:rPr>
          <w:rFonts w:ascii="ＭＳ Ｐゴシック" w:eastAsia="ＭＳ Ｐゴシック" w:hAnsi="ＭＳ Ｐゴシック" w:hint="eastAsia"/>
          <w:color w:val="0000FF"/>
          <w:sz w:val="22"/>
        </w:rPr>
        <w:t xml:space="preserve"> </w:t>
      </w:r>
      <w:r w:rsidR="00146496" w:rsidRPr="004D7C01">
        <w:rPr>
          <w:rFonts w:ascii="ＭＳ Ｐゴシック" w:eastAsia="ＭＳ Ｐゴシック" w:hAnsi="ＭＳ Ｐゴシック" w:hint="eastAsia"/>
          <w:color w:val="0000FF"/>
          <w:sz w:val="22"/>
        </w:rPr>
        <w:t>20○○年○月○日</w:t>
      </w:r>
    </w:p>
    <w:p w14:paraId="753D6DD4" w14:textId="78A1F535" w:rsidR="00EE7D29" w:rsidRPr="004D7C01" w:rsidRDefault="00E70F58" w:rsidP="004D7C01">
      <w:pPr>
        <w:snapToGrid w:val="0"/>
        <w:rPr>
          <w:rFonts w:ascii="ＭＳ Ｐゴシック" w:eastAsia="ＭＳ Ｐゴシック" w:hAnsi="ＭＳ Ｐゴシック"/>
          <w:color w:val="0000FF"/>
          <w:sz w:val="22"/>
        </w:rPr>
      </w:pPr>
      <w:r w:rsidRPr="7131509F">
        <w:rPr>
          <w:rFonts w:ascii="ＭＳ Ｐゴシック" w:eastAsia="ＭＳ Ｐゴシック" w:hAnsi="ＭＳ Ｐゴシック"/>
          <w:color w:val="0000FF"/>
          <w:sz w:val="22"/>
        </w:rPr>
        <w:t>総研究・解析期間：</w:t>
      </w:r>
      <w:r w:rsidR="00EE7D29" w:rsidRPr="004D7C01">
        <w:rPr>
          <w:rFonts w:ascii="ＭＳ Ｐゴシック" w:eastAsia="ＭＳ Ｐゴシック" w:hAnsi="ＭＳ Ｐゴシック" w:hint="eastAsia"/>
          <w:color w:val="0000FF"/>
          <w:sz w:val="22"/>
        </w:rPr>
        <w:t>20○○年○月○日</w:t>
      </w:r>
      <w:r w:rsidR="00EE7D29">
        <w:rPr>
          <w:rFonts w:ascii="ＭＳ Ｐゴシック" w:eastAsia="ＭＳ Ｐゴシック" w:hAnsi="ＭＳ Ｐゴシック" w:hint="eastAsia"/>
          <w:color w:val="0000FF"/>
          <w:sz w:val="22"/>
        </w:rPr>
        <w:t xml:space="preserve"> </w:t>
      </w:r>
      <w:r w:rsidR="004D7C01" w:rsidRPr="7131509F">
        <w:rPr>
          <w:rFonts w:ascii="ＭＳ Ｐゴシック" w:eastAsia="ＭＳ Ｐゴシック" w:hAnsi="ＭＳ Ｐゴシック"/>
          <w:color w:val="0000FF"/>
          <w:sz w:val="22"/>
        </w:rPr>
        <w:t>～</w:t>
      </w:r>
      <w:r w:rsidR="00EE7D29">
        <w:rPr>
          <w:rFonts w:ascii="ＭＳ Ｐゴシック" w:eastAsia="ＭＳ Ｐゴシック" w:hAnsi="ＭＳ Ｐゴシック" w:hint="eastAsia"/>
          <w:color w:val="0000FF"/>
          <w:sz w:val="22"/>
        </w:rPr>
        <w:t xml:space="preserve"> </w:t>
      </w:r>
      <w:r w:rsidR="00EE7D29" w:rsidRPr="004D7C01">
        <w:rPr>
          <w:rFonts w:ascii="ＭＳ Ｐゴシック" w:eastAsia="ＭＳ Ｐゴシック" w:hAnsi="ＭＳ Ｐゴシック" w:hint="eastAsia"/>
          <w:color w:val="0000FF"/>
          <w:sz w:val="22"/>
        </w:rPr>
        <w:t>20○○年○月○日</w:t>
      </w:r>
    </w:p>
    <w:p w14:paraId="1A1CF105" w14:textId="48942446" w:rsidR="009A22D0" w:rsidRDefault="009A22D0" w:rsidP="00E24155">
      <w:pPr>
        <w:snapToGrid w:val="0"/>
        <w:rPr>
          <w:rFonts w:ascii="ＭＳ Ｐゴシック" w:eastAsia="ＭＳ Ｐゴシック" w:hAnsi="ＭＳ Ｐゴシック"/>
          <w:sz w:val="22"/>
        </w:rPr>
      </w:pPr>
    </w:p>
    <w:p w14:paraId="0DC947FC" w14:textId="3ABC028A" w:rsidR="00D933A6" w:rsidRPr="00E77A6F" w:rsidRDefault="00D933A6" w:rsidP="00AF2352">
      <w:pPr>
        <w:pStyle w:val="2"/>
        <w:rPr>
          <w:rFonts w:ascii="ＭＳ Ｐゴシック" w:eastAsia="ＭＳ Ｐゴシック" w:hAnsi="ＭＳ Ｐゴシック"/>
          <w:sz w:val="22"/>
        </w:rPr>
      </w:pPr>
      <w:bookmarkStart w:id="12" w:name="_Toc225257353"/>
      <w:r w:rsidRPr="009D5BC6">
        <w:rPr>
          <w:rFonts w:ascii="ＭＳ Ｐゴシック" w:eastAsia="ＭＳ Ｐゴシック" w:hAnsi="ＭＳ Ｐゴシック" w:hint="eastAsia"/>
          <w:sz w:val="22"/>
        </w:rPr>
        <w:t>3-</w:t>
      </w:r>
      <w:r w:rsidR="00DD0026">
        <w:rPr>
          <w:rFonts w:ascii="ＭＳ Ｐゴシック" w:eastAsia="ＭＳ Ｐゴシック" w:hAnsi="ＭＳ Ｐゴシック" w:hint="eastAsia"/>
          <w:sz w:val="22"/>
        </w:rPr>
        <w:t>3</w:t>
      </w:r>
      <w:r w:rsidRPr="009D5BC6">
        <w:rPr>
          <w:rFonts w:ascii="ＭＳ Ｐゴシック" w:eastAsia="ＭＳ Ｐゴシック" w:hAnsi="ＭＳ Ｐゴシック" w:hint="eastAsia"/>
          <w:sz w:val="22"/>
        </w:rPr>
        <w:t xml:space="preserve">　研究のアウトライン</w:t>
      </w:r>
      <w:bookmarkEnd w:id="12"/>
    </w:p>
    <w:p w14:paraId="7DDB368E" w14:textId="77777777" w:rsidR="00D933A6" w:rsidRDefault="00D933A6" w:rsidP="00DD0026">
      <w:pPr>
        <w:snapToGrid w:val="0"/>
        <w:ind w:firstLineChars="100" w:firstLine="220"/>
        <w:rPr>
          <w:rFonts w:ascii="ＭＳ Ｐゴシック" w:eastAsia="ＭＳ Ｐゴシック" w:hAnsi="ＭＳ Ｐゴシック"/>
          <w:color w:val="FF0000"/>
          <w:sz w:val="22"/>
        </w:rPr>
      </w:pPr>
      <w:r w:rsidRPr="00B1067C">
        <w:rPr>
          <w:rFonts w:ascii="ＭＳ Ｐゴシック" w:eastAsia="ＭＳ Ｐゴシック" w:hAnsi="ＭＳ Ｐゴシック" w:hint="eastAsia"/>
          <w:color w:val="FF0000"/>
          <w:sz w:val="22"/>
        </w:rPr>
        <w:t>観察・検査・調査等の概要を記述して下さい。必要に応じ、図表やシェーマを用いて分かりやすく記載して下さい。また、コホートからケースやコントロールの抽出を行う場合には、抽出方法・手順についても記載して下さい。</w:t>
      </w:r>
      <w:r w:rsidRPr="007D796F">
        <w:rPr>
          <w:rFonts w:ascii="ＭＳ Ｐゴシック" w:eastAsia="ＭＳ Ｐゴシック" w:hAnsi="ＭＳ Ｐゴシック"/>
          <w:color w:val="FF0000"/>
          <w:sz w:val="22"/>
        </w:rPr>
        <w:t>（「倫理指針」第3章 第7-(1)　研究計画書の記載事項：④研究の方法及び期間）。</w:t>
      </w:r>
    </w:p>
    <w:p w14:paraId="5A37512B" w14:textId="77777777" w:rsidR="00D70B30" w:rsidRPr="007D796F" w:rsidRDefault="00D70B30" w:rsidP="00D933A6">
      <w:pPr>
        <w:snapToGrid w:val="0"/>
        <w:rPr>
          <w:rFonts w:ascii="ＭＳ Ｐゴシック" w:eastAsia="ＭＳ Ｐゴシック" w:hAnsi="ＭＳ Ｐゴシック"/>
          <w:color w:val="FF0000"/>
          <w:sz w:val="22"/>
        </w:rPr>
      </w:pPr>
    </w:p>
    <w:p w14:paraId="7F1E8862" w14:textId="77777777" w:rsidR="00D933A6" w:rsidRDefault="00D933A6" w:rsidP="00D933A6">
      <w:pPr>
        <w:snapToGrid w:val="0"/>
        <w:rPr>
          <w:rFonts w:ascii="ＭＳ Ｐゴシック" w:eastAsia="ＭＳ Ｐゴシック" w:hAnsi="ＭＳ Ｐゴシック"/>
          <w:color w:val="0000FF"/>
          <w:sz w:val="22"/>
        </w:rPr>
      </w:pPr>
      <w:r w:rsidRPr="009D5BC6">
        <w:rPr>
          <w:rFonts w:ascii="ＭＳ Ｐゴシック" w:eastAsia="ＭＳ Ｐゴシック" w:hAnsi="ＭＳ Ｐゴシック" w:hint="eastAsia"/>
          <w:color w:val="0000FF"/>
          <w:sz w:val="22"/>
        </w:rPr>
        <w:t>（例）</w:t>
      </w:r>
    </w:p>
    <w:p w14:paraId="3972C892" w14:textId="2FF7376C" w:rsidR="002D063C" w:rsidRDefault="002D063C" w:rsidP="00DD0026">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Pr="00AA4ECB">
        <w:rPr>
          <w:rFonts w:ascii="ＭＳ Ｐゴシック" w:eastAsia="ＭＳ Ｐゴシック" w:hAnsi="ＭＳ Ｐゴシック"/>
          <w:color w:val="0000FF"/>
          <w:sz w:val="22"/>
        </w:rPr>
        <w:t>を調べるために、通常診療の範囲内で実施される</w:t>
      </w:r>
      <w:r>
        <w:rPr>
          <w:rFonts w:ascii="ＭＳ Ｐゴシック" w:eastAsia="ＭＳ Ｐゴシック" w:hAnsi="ＭＳ Ｐゴシック" w:hint="eastAsia"/>
          <w:color w:val="0000FF"/>
          <w:sz w:val="22"/>
        </w:rPr>
        <w:t>△△</w:t>
      </w:r>
      <w:r w:rsidRPr="00AA4ECB">
        <w:rPr>
          <w:rFonts w:ascii="ＭＳ Ｐゴシック" w:eastAsia="ＭＳ Ｐゴシック" w:hAnsi="ＭＳ Ｐゴシック"/>
          <w:color w:val="0000FF"/>
          <w:sz w:val="22"/>
        </w:rPr>
        <w:t>検査</w:t>
      </w:r>
      <w:r>
        <w:rPr>
          <w:rFonts w:ascii="ＭＳ Ｐゴシック" w:eastAsia="ＭＳ Ｐゴシック" w:hAnsi="ＭＳ Ｐゴシック" w:hint="eastAsia"/>
          <w:color w:val="0000FF"/>
          <w:sz w:val="22"/>
        </w:rPr>
        <w:t>のデータを</w:t>
      </w:r>
      <w:r w:rsidRPr="00AA4ECB">
        <w:rPr>
          <w:rFonts w:ascii="ＭＳ Ｐゴシック" w:eastAsia="ＭＳ Ｐゴシック" w:hAnsi="ＭＳ Ｐゴシック"/>
          <w:color w:val="0000FF"/>
          <w:sz w:val="22"/>
        </w:rPr>
        <w:t>研究目的で</w:t>
      </w:r>
      <w:r>
        <w:rPr>
          <w:rFonts w:ascii="ＭＳ Ｐゴシック" w:eastAsia="ＭＳ Ｐゴシック" w:hAnsi="ＭＳ Ｐゴシック" w:hint="eastAsia"/>
          <w:color w:val="0000FF"/>
          <w:sz w:val="22"/>
        </w:rPr>
        <w:t>診療録</w:t>
      </w:r>
      <w:r w:rsidRPr="00AA4ECB">
        <w:rPr>
          <w:rFonts w:ascii="ＭＳ Ｐゴシック" w:eastAsia="ＭＳ Ｐゴシック" w:hAnsi="ＭＳ Ｐゴシック"/>
          <w:color w:val="0000FF"/>
          <w:sz w:val="22"/>
        </w:rPr>
        <w:t>から取得する。</w:t>
      </w:r>
    </w:p>
    <w:p w14:paraId="781CFAE4" w14:textId="77777777" w:rsidR="00672362" w:rsidRDefault="00672362" w:rsidP="00D933A6">
      <w:pPr>
        <w:snapToGrid w:val="0"/>
        <w:rPr>
          <w:rFonts w:ascii="ＭＳ Ｐゴシック" w:eastAsia="ＭＳ Ｐゴシック" w:hAnsi="ＭＳ Ｐゴシック"/>
          <w:color w:val="0000FF"/>
          <w:sz w:val="22"/>
        </w:rPr>
      </w:pPr>
    </w:p>
    <w:p w14:paraId="3588C635" w14:textId="0CACBDC8" w:rsidR="00672362" w:rsidRDefault="00672362" w:rsidP="00D933A6">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4D5DA9DC" w14:textId="64F89F71" w:rsidR="00672362" w:rsidRPr="00672362" w:rsidRDefault="00672362" w:rsidP="00607C79">
      <w:pPr>
        <w:snapToGrid w:val="0"/>
        <w:ind w:left="425" w:hangingChars="193" w:hanging="425"/>
        <w:rPr>
          <w:rFonts w:ascii="ＭＳ Ｐゴシック" w:eastAsia="ＭＳ Ｐゴシック" w:hAnsi="ＭＳ Ｐゴシック"/>
          <w:color w:val="0000FF"/>
          <w:sz w:val="22"/>
        </w:rPr>
      </w:pPr>
      <w:r w:rsidRPr="000D6510">
        <w:rPr>
          <w:rFonts w:ascii="ＭＳ Ｐゴシック" w:eastAsia="ＭＳ Ｐゴシック" w:hAnsi="ＭＳ Ｐゴシック" w:hint="eastAsia"/>
          <w:color w:val="0000FF"/>
          <w:sz w:val="22"/>
        </w:rPr>
        <w:t>通常診療で行う◯◯検査の際に</w:t>
      </w:r>
      <w:r>
        <w:rPr>
          <w:rFonts w:ascii="ＭＳ Ｐゴシック" w:eastAsia="ＭＳ Ｐゴシック" w:hAnsi="ＭＳ Ｐゴシック" w:hint="eastAsia"/>
          <w:color w:val="0000FF"/>
          <w:sz w:val="22"/>
        </w:rPr>
        <w:t>得られた残余</w:t>
      </w:r>
      <w:r w:rsidRPr="000D6510">
        <w:rPr>
          <w:rFonts w:ascii="ＭＳ Ｐゴシック" w:eastAsia="ＭＳ Ｐゴシック" w:hAnsi="ＭＳ Ｐゴシック" w:hint="eastAsia"/>
          <w:color w:val="0000FF"/>
          <w:sz w:val="22"/>
        </w:rPr>
        <w:t>試料</w:t>
      </w:r>
      <w:r>
        <w:rPr>
          <w:rFonts w:ascii="ＭＳ Ｐゴシック" w:eastAsia="ＭＳ Ｐゴシック" w:hAnsi="ＭＳ Ｐゴシック" w:hint="eastAsia"/>
          <w:color w:val="0000FF"/>
          <w:sz w:val="22"/>
        </w:rPr>
        <w:t>を利用し、△△解析</w:t>
      </w:r>
      <w:r w:rsidRPr="00344C05">
        <w:rPr>
          <w:rFonts w:ascii="ＭＳ Ｐゴシック" w:eastAsia="ＭＳ Ｐゴシック" w:hAnsi="ＭＳ Ｐゴシック" w:hint="eastAsia"/>
          <w:color w:val="0000FF"/>
          <w:sz w:val="22"/>
        </w:rPr>
        <w:t>を行う。</w:t>
      </w:r>
    </w:p>
    <w:p w14:paraId="2F691D3D" w14:textId="77777777" w:rsidR="008C6F39" w:rsidRPr="00607C79" w:rsidRDefault="008C6F39" w:rsidP="00D933A6">
      <w:pPr>
        <w:snapToGrid w:val="0"/>
        <w:rPr>
          <w:rFonts w:ascii="ＭＳ Ｐゴシック" w:eastAsia="ＭＳ Ｐゴシック" w:hAnsi="ＭＳ Ｐゴシック"/>
          <w:color w:val="0000FF"/>
          <w:sz w:val="22"/>
        </w:rPr>
      </w:pPr>
    </w:p>
    <w:p w14:paraId="16EBFBE7" w14:textId="1019DCDA" w:rsidR="0093187D" w:rsidRDefault="0093187D" w:rsidP="00D933A6">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63CB5207" w14:textId="1D1B7646" w:rsidR="00D933A6" w:rsidRDefault="00F203FF" w:rsidP="00D933A6">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１）</w:t>
      </w:r>
      <w:r w:rsidR="00F611ED">
        <w:rPr>
          <w:rFonts w:ascii="ＭＳ Ｐゴシック" w:eastAsia="ＭＳ Ｐゴシック" w:hAnsi="ＭＳ Ｐゴシック" w:hint="eastAsia"/>
          <w:color w:val="0000FF"/>
          <w:sz w:val="22"/>
        </w:rPr>
        <w:t>群馬大学</w:t>
      </w:r>
      <w:r w:rsidR="00F611ED" w:rsidRPr="00351375">
        <w:rPr>
          <w:rFonts w:ascii="ＭＳ Ｐゴシック" w:eastAsia="ＭＳ Ｐゴシック" w:hAnsi="ＭＳ Ｐゴシック" w:hint="eastAsia"/>
          <w:color w:val="0000FF"/>
          <w:sz w:val="22"/>
        </w:rPr>
        <w:t>医学部附属病院を</w:t>
      </w:r>
      <w:r w:rsidR="00F611ED">
        <w:rPr>
          <w:rFonts w:ascii="ＭＳ Ｐゴシック" w:eastAsia="ＭＳ Ｐゴシック" w:hAnsi="ＭＳ Ｐゴシック" w:hint="eastAsia"/>
          <w:color w:val="0000FF"/>
          <w:sz w:val="22"/>
        </w:rPr>
        <w:t>代表機関</w:t>
      </w:r>
      <w:r w:rsidR="00F611ED" w:rsidRPr="00351375">
        <w:rPr>
          <w:rFonts w:ascii="ＭＳ Ｐゴシック" w:eastAsia="ＭＳ Ｐゴシック" w:hAnsi="ＭＳ Ｐゴシック" w:hint="eastAsia"/>
          <w:color w:val="0000FF"/>
          <w:sz w:val="22"/>
        </w:rPr>
        <w:t>と</w:t>
      </w:r>
      <w:r w:rsidR="00F611ED">
        <w:rPr>
          <w:rFonts w:ascii="ＭＳ Ｐゴシック" w:eastAsia="ＭＳ Ｐゴシック" w:hAnsi="ＭＳ Ｐゴシック" w:hint="eastAsia"/>
          <w:color w:val="0000FF"/>
          <w:sz w:val="22"/>
        </w:rPr>
        <w:t>し、</w:t>
      </w:r>
      <w:r w:rsidR="00351375" w:rsidRPr="00351375">
        <w:rPr>
          <w:rFonts w:ascii="ＭＳ Ｐゴシック" w:eastAsia="ＭＳ Ｐゴシック" w:hAnsi="ＭＳ Ｐゴシック" w:hint="eastAsia"/>
          <w:color w:val="0000FF"/>
          <w:sz w:val="22"/>
        </w:rPr>
        <w:t>多機関共同研究として</w:t>
      </w:r>
      <w:r w:rsidR="00F611ED">
        <w:rPr>
          <w:rFonts w:ascii="ＭＳ Ｐゴシック" w:eastAsia="ＭＳ Ｐゴシック" w:hAnsi="ＭＳ Ｐゴシック" w:hint="eastAsia"/>
          <w:color w:val="0000FF"/>
          <w:sz w:val="22"/>
        </w:rPr>
        <w:t>実施する</w:t>
      </w:r>
      <w:r w:rsidR="00351375" w:rsidRPr="00351375">
        <w:rPr>
          <w:rFonts w:ascii="ＭＳ Ｐゴシック" w:eastAsia="ＭＳ Ｐゴシック" w:hAnsi="ＭＳ Ｐゴシック" w:hint="eastAsia"/>
          <w:color w:val="0000FF"/>
          <w:sz w:val="22"/>
        </w:rPr>
        <w:t>。</w:t>
      </w:r>
    </w:p>
    <w:p w14:paraId="18ED3C07" w14:textId="078EE20B" w:rsidR="0093187D" w:rsidRDefault="00F203FF" w:rsidP="00321CC3">
      <w:pPr>
        <w:snapToGrid w:val="0"/>
        <w:ind w:left="220" w:hangingChars="100" w:hanging="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２）</w:t>
      </w:r>
      <w:r w:rsidR="006333CB">
        <w:rPr>
          <w:rFonts w:ascii="ＭＳ Ｐゴシック" w:eastAsia="ＭＳ Ｐゴシック" w:hAnsi="ＭＳ Ｐゴシック" w:hint="eastAsia"/>
          <w:color w:val="0000FF"/>
          <w:sz w:val="22"/>
        </w:rPr>
        <w:t>当院及び</w:t>
      </w:r>
      <w:r w:rsidR="00AA4ECB">
        <w:rPr>
          <w:rFonts w:ascii="ＭＳ Ｐゴシック" w:eastAsia="ＭＳ Ｐゴシック" w:hAnsi="ＭＳ Ｐゴシック" w:hint="eastAsia"/>
          <w:color w:val="0000FF"/>
          <w:sz w:val="22"/>
        </w:rPr>
        <w:t>共同研究機関</w:t>
      </w:r>
      <w:r w:rsidR="00AA4ECB" w:rsidRPr="00AA4ECB">
        <w:rPr>
          <w:rFonts w:ascii="ＭＳ Ｐゴシック" w:eastAsia="ＭＳ Ｐゴシック" w:hAnsi="ＭＳ Ｐゴシック"/>
          <w:color w:val="0000FF"/>
          <w:sz w:val="22"/>
        </w:rPr>
        <w:t>の</w:t>
      </w:r>
      <w:r w:rsidR="00AA4ECB">
        <w:rPr>
          <w:rFonts w:ascii="ＭＳ Ｐゴシック" w:eastAsia="ＭＳ Ｐゴシック" w:hAnsi="ＭＳ Ｐゴシック" w:hint="eastAsia"/>
          <w:color w:val="0000FF"/>
          <w:sz w:val="22"/>
        </w:rPr>
        <w:t>研究</w:t>
      </w:r>
      <w:r w:rsidR="00AA4ECB" w:rsidRPr="00AA4ECB">
        <w:rPr>
          <w:rFonts w:ascii="ＭＳ Ｐゴシック" w:eastAsia="ＭＳ Ｐゴシック" w:hAnsi="ＭＳ Ｐゴシック"/>
          <w:color w:val="0000FF"/>
          <w:sz w:val="22"/>
        </w:rPr>
        <w:t>対象者に対して、</w:t>
      </w:r>
      <w:r w:rsidR="00F6691B">
        <w:rPr>
          <w:rFonts w:ascii="ＭＳ Ｐゴシック" w:eastAsia="ＭＳ Ｐゴシック" w:hAnsi="ＭＳ Ｐゴシック" w:hint="eastAsia"/>
          <w:color w:val="0000FF"/>
          <w:sz w:val="22"/>
        </w:rPr>
        <w:t>●●</w:t>
      </w:r>
      <w:r w:rsidR="00AA4ECB" w:rsidRPr="00AA4ECB">
        <w:rPr>
          <w:rFonts w:ascii="ＭＳ Ｐゴシック" w:eastAsia="ＭＳ Ｐゴシック" w:hAnsi="ＭＳ Ｐゴシック"/>
          <w:color w:val="0000FF"/>
          <w:sz w:val="22"/>
        </w:rPr>
        <w:t>を調べるために、通常診療の範囲内で実施される</w:t>
      </w:r>
      <w:r w:rsidR="00F6691B">
        <w:rPr>
          <w:rFonts w:ascii="ＭＳ Ｐゴシック" w:eastAsia="ＭＳ Ｐゴシック" w:hAnsi="ＭＳ Ｐゴシック" w:hint="eastAsia"/>
          <w:color w:val="0000FF"/>
          <w:sz w:val="22"/>
        </w:rPr>
        <w:t>△△</w:t>
      </w:r>
      <w:r w:rsidR="00AA4ECB" w:rsidRPr="00AA4ECB">
        <w:rPr>
          <w:rFonts w:ascii="ＭＳ Ｐゴシック" w:eastAsia="ＭＳ Ｐゴシック" w:hAnsi="ＭＳ Ｐゴシック"/>
          <w:color w:val="0000FF"/>
          <w:sz w:val="22"/>
        </w:rPr>
        <w:t>検査</w:t>
      </w:r>
      <w:r w:rsidR="00F6691B">
        <w:rPr>
          <w:rFonts w:ascii="ＭＳ Ｐゴシック" w:eastAsia="ＭＳ Ｐゴシック" w:hAnsi="ＭＳ Ｐゴシック" w:hint="eastAsia"/>
          <w:color w:val="0000FF"/>
          <w:sz w:val="22"/>
        </w:rPr>
        <w:t>のデータ</w:t>
      </w:r>
      <w:r w:rsidR="0020260C">
        <w:rPr>
          <w:rFonts w:ascii="ＭＳ Ｐゴシック" w:eastAsia="ＭＳ Ｐゴシック" w:hAnsi="ＭＳ Ｐゴシック" w:hint="eastAsia"/>
          <w:color w:val="0000FF"/>
          <w:sz w:val="22"/>
        </w:rPr>
        <w:t>を各研究機関の</w:t>
      </w:r>
      <w:r w:rsidR="00AA4ECB" w:rsidRPr="00AA4ECB">
        <w:rPr>
          <w:rFonts w:ascii="ＭＳ Ｐゴシック" w:eastAsia="ＭＳ Ｐゴシック" w:hAnsi="ＭＳ Ｐゴシック"/>
          <w:color w:val="0000FF"/>
          <w:sz w:val="22"/>
        </w:rPr>
        <w:t>研究者が研究目的で</w:t>
      </w:r>
      <w:r w:rsidR="0020260C">
        <w:rPr>
          <w:rFonts w:ascii="ＭＳ Ｐゴシック" w:eastAsia="ＭＳ Ｐゴシック" w:hAnsi="ＭＳ Ｐゴシック" w:hint="eastAsia"/>
          <w:color w:val="0000FF"/>
          <w:sz w:val="22"/>
        </w:rPr>
        <w:t>診療録</w:t>
      </w:r>
      <w:r w:rsidR="00AA4ECB" w:rsidRPr="00AA4ECB">
        <w:rPr>
          <w:rFonts w:ascii="ＭＳ Ｐゴシック" w:eastAsia="ＭＳ Ｐゴシック" w:hAnsi="ＭＳ Ｐゴシック"/>
          <w:color w:val="0000FF"/>
          <w:sz w:val="22"/>
        </w:rPr>
        <w:t>から取得する</w:t>
      </w:r>
      <w:r w:rsidR="00C14D94">
        <w:rPr>
          <w:rFonts w:ascii="ＭＳ Ｐゴシック" w:eastAsia="ＭＳ Ｐゴシック" w:hAnsi="ＭＳ Ｐゴシック" w:hint="eastAsia"/>
          <w:color w:val="0000FF"/>
          <w:sz w:val="22"/>
        </w:rPr>
        <w:t>／取得し、EDCに入力する。</w:t>
      </w:r>
    </w:p>
    <w:p w14:paraId="0A16D015" w14:textId="7DAA2993" w:rsidR="00D933A6" w:rsidRPr="001E75A3" w:rsidRDefault="0093187D" w:rsidP="00607994">
      <w:pPr>
        <w:rPr>
          <w:rFonts w:ascii="ＭＳ Ｐゴシック" w:eastAsia="ＭＳ Ｐゴシック" w:hAnsi="ＭＳ Ｐゴシック"/>
          <w:sz w:val="22"/>
        </w:rPr>
      </w:pPr>
      <w:r w:rsidRPr="7131509F">
        <w:rPr>
          <w:rFonts w:ascii="ＭＳ Ｐゴシック" w:eastAsia="ＭＳ Ｐゴシック" w:hAnsi="ＭＳ Ｐゴシック"/>
          <w:color w:val="0000FF"/>
          <w:sz w:val="22"/>
        </w:rPr>
        <w:t>3）共同研究機関で取得された</w:t>
      </w:r>
      <w:r w:rsidR="00AA4ECB" w:rsidRPr="7131509F">
        <w:rPr>
          <w:rFonts w:ascii="ＭＳ Ｐゴシック" w:eastAsia="ＭＳ Ｐゴシック" w:hAnsi="ＭＳ Ｐゴシック"/>
          <w:color w:val="0000FF"/>
          <w:sz w:val="22"/>
        </w:rPr>
        <w:t>臨床情報</w:t>
      </w:r>
      <w:r w:rsidR="00FD4027" w:rsidRPr="7131509F">
        <w:rPr>
          <w:rFonts w:ascii="ＭＳ Ｐゴシック" w:eastAsia="ＭＳ Ｐゴシック" w:hAnsi="ＭＳ Ｐゴシック"/>
          <w:color w:val="0000FF"/>
          <w:sz w:val="22"/>
        </w:rPr>
        <w:t>は</w:t>
      </w:r>
      <w:r w:rsidR="00AA4ECB" w:rsidRPr="7131509F">
        <w:rPr>
          <w:rFonts w:ascii="ＭＳ Ｐゴシック" w:eastAsia="ＭＳ Ｐゴシック" w:hAnsi="ＭＳ Ｐゴシック"/>
          <w:color w:val="0000FF"/>
          <w:sz w:val="22"/>
        </w:rPr>
        <w:t>、</w:t>
      </w:r>
      <w:r w:rsidR="00FD4027" w:rsidRPr="7131509F">
        <w:rPr>
          <w:rFonts w:ascii="ＭＳ Ｐゴシック" w:eastAsia="ＭＳ Ｐゴシック" w:hAnsi="ＭＳ Ｐゴシック"/>
          <w:color w:val="0000FF"/>
          <w:sz w:val="22"/>
        </w:rPr>
        <w:t>各研究機関の研究者が</w:t>
      </w:r>
      <w:r w:rsidRPr="7131509F">
        <w:rPr>
          <w:rFonts w:ascii="ＭＳ Ｐゴシック" w:eastAsia="ＭＳ Ｐゴシック" w:hAnsi="ＭＳ Ｐゴシック"/>
          <w:color w:val="0000FF"/>
          <w:sz w:val="22"/>
        </w:rPr>
        <w:t>群馬</w:t>
      </w:r>
      <w:r w:rsidR="00AA4ECB" w:rsidRPr="7131509F">
        <w:rPr>
          <w:rFonts w:ascii="ＭＳ Ｐゴシック" w:eastAsia="ＭＳ Ｐゴシック" w:hAnsi="ＭＳ Ｐゴシック"/>
          <w:color w:val="0000FF"/>
          <w:sz w:val="22"/>
        </w:rPr>
        <w:t>大学医学部附属病院にある研究事務</w:t>
      </w:r>
      <w:r w:rsidR="00FD4027" w:rsidRPr="7131509F">
        <w:rPr>
          <w:rFonts w:ascii="ＭＳ Ｐゴシック" w:eastAsia="ＭＳ Ｐゴシック" w:hAnsi="ＭＳ Ｐゴシック"/>
          <w:color w:val="0000FF"/>
          <w:sz w:val="22"/>
        </w:rPr>
        <w:t>局に提出する</w:t>
      </w:r>
      <w:r w:rsidR="00D5499C" w:rsidRPr="00D5499C">
        <w:rPr>
          <w:rFonts w:ascii="ＭＳ Ｐゴシック" w:eastAsia="ＭＳ Ｐゴシック" w:hAnsi="ＭＳ Ｐゴシック" w:hint="eastAsia"/>
          <w:color w:val="FF0000"/>
          <w:sz w:val="22"/>
        </w:rPr>
        <w:t>（データ等の収集方法</w:t>
      </w:r>
      <w:r w:rsidR="008720AD">
        <w:rPr>
          <w:rFonts w:ascii="ＭＳ Ｐゴシック" w:eastAsia="ＭＳ Ｐゴシック" w:hAnsi="ＭＳ Ｐゴシック" w:hint="eastAsia"/>
          <w:color w:val="FF0000"/>
          <w:sz w:val="22"/>
        </w:rPr>
        <w:t>の詳細</w:t>
      </w:r>
      <w:r w:rsidR="00D5499C" w:rsidRPr="00D5499C">
        <w:rPr>
          <w:rFonts w:ascii="ＭＳ Ｐゴシック" w:eastAsia="ＭＳ Ｐゴシック" w:hAnsi="ＭＳ Ｐゴシック" w:hint="eastAsia"/>
          <w:color w:val="FF0000"/>
          <w:sz w:val="22"/>
        </w:rPr>
        <w:t>は</w:t>
      </w:r>
      <w:r w:rsidR="001E75A3">
        <w:rPr>
          <w:rFonts w:ascii="ＭＳ Ｐゴシック" w:eastAsia="ＭＳ Ｐゴシック" w:hAnsi="ＭＳ Ｐゴシック" w:hint="eastAsia"/>
          <w:color w:val="FF0000"/>
          <w:sz w:val="22"/>
        </w:rPr>
        <w:t>「</w:t>
      </w:r>
      <w:r w:rsidR="001E75A3" w:rsidRPr="001E75A3">
        <w:rPr>
          <w:rFonts w:ascii="ＭＳ Ｐゴシック" w:eastAsia="ＭＳ Ｐゴシック" w:hAnsi="ＭＳ Ｐゴシック" w:hint="eastAsia"/>
          <w:color w:val="FF0000"/>
          <w:sz w:val="22"/>
        </w:rPr>
        <w:t>8</w:t>
      </w:r>
      <w:r w:rsidR="001E75A3" w:rsidRPr="001E75A3">
        <w:rPr>
          <w:rFonts w:ascii="ＭＳ Ｐゴシック" w:eastAsia="ＭＳ Ｐゴシック" w:hAnsi="ＭＳ Ｐゴシック"/>
          <w:color w:val="FF0000"/>
          <w:sz w:val="22"/>
        </w:rPr>
        <w:t>-1</w:t>
      </w:r>
      <w:r w:rsidR="001E75A3" w:rsidRPr="001E75A3">
        <w:rPr>
          <w:rFonts w:ascii="ＭＳ Ｐゴシック" w:eastAsia="ＭＳ Ｐゴシック" w:hAnsi="ＭＳ Ｐゴシック" w:hint="eastAsia"/>
          <w:color w:val="FF0000"/>
          <w:sz w:val="22"/>
        </w:rPr>
        <w:t xml:space="preserve">　症例報告書（</w:t>
      </w:r>
      <w:r w:rsidR="001E75A3" w:rsidRPr="001E75A3">
        <w:rPr>
          <w:rFonts w:ascii="ＭＳ Ｐゴシック" w:eastAsia="ＭＳ Ｐゴシック" w:hAnsi="ＭＳ Ｐゴシック"/>
          <w:color w:val="FF0000"/>
          <w:sz w:val="22"/>
        </w:rPr>
        <w:t>CRF）</w:t>
      </w:r>
      <w:r w:rsidR="001E75A3" w:rsidRPr="001E75A3">
        <w:rPr>
          <w:rFonts w:ascii="ＭＳ Ｐゴシック" w:eastAsia="ＭＳ Ｐゴシック" w:hAnsi="ＭＳ Ｐゴシック" w:hint="eastAsia"/>
          <w:color w:val="FF0000"/>
          <w:sz w:val="22"/>
        </w:rPr>
        <w:t>作成及び保管管理</w:t>
      </w:r>
      <w:r w:rsidR="001E75A3">
        <w:rPr>
          <w:rFonts w:ascii="ＭＳ Ｐゴシック" w:eastAsia="ＭＳ Ｐゴシック" w:hAnsi="ＭＳ Ｐゴシック" w:hint="eastAsia"/>
          <w:color w:val="FF0000"/>
          <w:sz w:val="22"/>
        </w:rPr>
        <w:t>」</w:t>
      </w:r>
      <w:r w:rsidR="00D5499C" w:rsidRPr="00D5499C">
        <w:rPr>
          <w:rFonts w:ascii="ＭＳ Ｐゴシック" w:eastAsia="ＭＳ Ｐゴシック" w:hAnsi="ＭＳ Ｐゴシック" w:hint="eastAsia"/>
          <w:color w:val="FF0000"/>
          <w:sz w:val="22"/>
        </w:rPr>
        <w:t xml:space="preserve"> に記載する）</w:t>
      </w:r>
      <w:r w:rsidR="00FD4027" w:rsidRPr="7131509F">
        <w:rPr>
          <w:rFonts w:ascii="ＭＳ Ｐゴシック" w:eastAsia="ＭＳ Ｐゴシック" w:hAnsi="ＭＳ Ｐゴシック"/>
          <w:color w:val="0000FF"/>
          <w:sz w:val="22"/>
        </w:rPr>
        <w:t>。</w:t>
      </w:r>
    </w:p>
    <w:p w14:paraId="0DDCC2BB" w14:textId="77777777" w:rsidR="00321CC3" w:rsidRPr="00321CC3" w:rsidRDefault="00321CC3" w:rsidP="00321CC3"/>
    <w:p w14:paraId="6923BD03" w14:textId="70F95E3F" w:rsidR="007E0051" w:rsidRPr="00055598" w:rsidRDefault="00321CC3" w:rsidP="00321CC3">
      <w:pPr>
        <w:pStyle w:val="2"/>
        <w:rPr>
          <w:rFonts w:ascii="ＭＳ Ｐゴシック" w:eastAsia="ＭＳ Ｐゴシック" w:hAnsi="ＭＳ Ｐゴシック"/>
          <w:sz w:val="22"/>
        </w:rPr>
      </w:pPr>
      <w:bookmarkStart w:id="13" w:name="_Toc225257354"/>
      <w:r w:rsidRPr="009D5BC6">
        <w:rPr>
          <w:rFonts w:ascii="ＭＳ Ｐゴシック" w:eastAsia="ＭＳ Ｐゴシック" w:hAnsi="ＭＳ Ｐゴシック" w:hint="eastAsia"/>
          <w:sz w:val="22"/>
        </w:rPr>
        <w:lastRenderedPageBreak/>
        <w:t>3-</w:t>
      </w:r>
      <w:r w:rsidR="00F83123">
        <w:rPr>
          <w:rFonts w:ascii="ＭＳ Ｐゴシック" w:eastAsia="ＭＳ Ｐゴシック" w:hAnsi="ＭＳ Ｐゴシック" w:hint="eastAsia"/>
          <w:sz w:val="22"/>
        </w:rPr>
        <w:t>4</w:t>
      </w:r>
      <w:r w:rsidRPr="00055598">
        <w:rPr>
          <w:rFonts w:ascii="ＭＳ Ｐゴシック" w:eastAsia="ＭＳ Ｐゴシック" w:hAnsi="ＭＳ Ｐゴシック" w:hint="eastAsia"/>
          <w:sz w:val="22"/>
        </w:rPr>
        <w:t xml:space="preserve">　観察・検査項目</w:t>
      </w:r>
      <w:bookmarkEnd w:id="13"/>
    </w:p>
    <w:p w14:paraId="61B37D83" w14:textId="0B122434" w:rsidR="002E6294" w:rsidRDefault="002E6294" w:rsidP="00E9061D">
      <w:pPr>
        <w:snapToGrid w:val="0"/>
        <w:ind w:firstLineChars="100" w:firstLine="22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必要な観察・検査項目を具体的に規定して下さい。</w:t>
      </w:r>
      <w:r w:rsidR="00C36B69" w:rsidRPr="00C36B69">
        <w:rPr>
          <w:rFonts w:ascii="ＭＳ Ｐゴシック" w:eastAsia="ＭＳ Ｐゴシック" w:hAnsi="ＭＳ Ｐゴシック" w:hint="eastAsia"/>
          <w:color w:val="FF0000"/>
          <w:sz w:val="22"/>
        </w:rPr>
        <w:t>（「倫理指針」第</w:t>
      </w:r>
      <w:r w:rsidR="00C36B69" w:rsidRPr="00C36B69">
        <w:rPr>
          <w:rFonts w:ascii="ＭＳ Ｐゴシック" w:eastAsia="ＭＳ Ｐゴシック" w:hAnsi="ＭＳ Ｐゴシック"/>
          <w:color w:val="FF0000"/>
          <w:sz w:val="22"/>
        </w:rPr>
        <w:t>3章 第7-(1)　研究計画書の記載事項：④研究の方法及び期間）。</w:t>
      </w:r>
      <w:r w:rsidRPr="00055598">
        <w:rPr>
          <w:rFonts w:ascii="ＭＳ Ｐゴシック" w:eastAsia="ＭＳ Ｐゴシック" w:hAnsi="ＭＳ Ｐゴシック"/>
          <w:color w:val="FF0000"/>
          <w:sz w:val="22"/>
        </w:rPr>
        <w:t>「必要に応じて」や「可能なら」、「</w:t>
      </w:r>
      <w:r w:rsidR="00874F96">
        <w:rPr>
          <w:rFonts w:ascii="ＭＳ Ｐゴシック" w:eastAsia="ＭＳ Ｐゴシック" w:hAnsi="ＭＳ Ｐゴシック" w:hint="eastAsia"/>
          <w:color w:val="FF0000"/>
          <w:sz w:val="22"/>
        </w:rPr>
        <w:t>…</w:t>
      </w:r>
      <w:r w:rsidRPr="00055598">
        <w:rPr>
          <w:rFonts w:ascii="ＭＳ Ｐゴシック" w:eastAsia="ＭＳ Ｐゴシック" w:hAnsi="ＭＳ Ｐゴシック"/>
          <w:color w:val="FF0000"/>
          <w:sz w:val="22"/>
        </w:rPr>
        <w:t>など」という規定を用いると欠測値が混入して集計できない無駄なデータとなるためです。ただし、「○○の場合に」のように条件が明確であれば許容されます。</w:t>
      </w:r>
    </w:p>
    <w:p w14:paraId="70ED10F8" w14:textId="77777777" w:rsidR="00E9061D" w:rsidRPr="00E9061D" w:rsidRDefault="00E9061D" w:rsidP="00E9061D">
      <w:pPr>
        <w:snapToGrid w:val="0"/>
        <w:ind w:firstLineChars="100" w:firstLine="220"/>
        <w:rPr>
          <w:rFonts w:ascii="ＭＳ Ｐゴシック" w:eastAsia="ＭＳ Ｐゴシック" w:hAnsi="ＭＳ Ｐゴシック"/>
          <w:color w:val="FF0000"/>
          <w:sz w:val="22"/>
        </w:rPr>
      </w:pPr>
    </w:p>
    <w:p w14:paraId="5705E72B" w14:textId="116B4562" w:rsidR="002E6294" w:rsidRDefault="002E6294"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17B3190" w14:textId="7916A041" w:rsidR="00AC4F06" w:rsidRDefault="00AC4F06"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観察項目は以下の通り。</w:t>
      </w:r>
    </w:p>
    <w:p w14:paraId="16AFE304" w14:textId="77777777" w:rsidR="00C75D03" w:rsidRPr="00C75D03" w:rsidRDefault="00C75D03" w:rsidP="00E24155">
      <w:pPr>
        <w:snapToGrid w:val="0"/>
        <w:rPr>
          <w:rFonts w:ascii="ＭＳ Ｐゴシック" w:eastAsia="ＭＳ Ｐゴシック" w:hAnsi="ＭＳ Ｐゴシック"/>
          <w:color w:val="0000FF"/>
          <w:sz w:val="22"/>
        </w:rPr>
      </w:pPr>
    </w:p>
    <w:p w14:paraId="6951D649" w14:textId="570E34A1" w:rsidR="00695F60" w:rsidRPr="00055598" w:rsidRDefault="001C5BD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1</w:t>
      </w:r>
      <w:r w:rsidRPr="004E512C">
        <w:rPr>
          <w:rFonts w:ascii="ＭＳ Ｐゴシック" w:eastAsia="ＭＳ Ｐゴシック" w:hAnsi="ＭＳ Ｐゴシック" w:hint="eastAsia"/>
          <w:color w:val="0000FF"/>
          <w:sz w:val="22"/>
        </w:rPr>
        <w:t>）</w:t>
      </w:r>
      <w:r w:rsidR="007F220F" w:rsidRPr="004E512C">
        <w:rPr>
          <w:rFonts w:ascii="ＭＳ Ｐゴシック" w:eastAsia="ＭＳ Ｐゴシック" w:hAnsi="ＭＳ Ｐゴシック" w:hint="eastAsia"/>
          <w:color w:val="0000FF"/>
          <w:sz w:val="22"/>
        </w:rPr>
        <w:t>研究対象者背景</w:t>
      </w:r>
    </w:p>
    <w:p w14:paraId="25391FD0" w14:textId="77777777" w:rsidR="005249A5" w:rsidRPr="00055598" w:rsidRDefault="00BF19F0" w:rsidP="00E24155">
      <w:pPr>
        <w:snapToGrid w:val="0"/>
        <w:ind w:leftChars="105" w:left="284" w:hangingChars="29" w:hanging="64"/>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・研究対象者情報</w:t>
      </w:r>
      <w:r w:rsidR="005249A5" w:rsidRPr="00055598">
        <w:rPr>
          <w:rFonts w:ascii="ＭＳ Ｐゴシック" w:eastAsia="ＭＳ Ｐゴシック" w:hAnsi="ＭＳ Ｐゴシック" w:hint="eastAsia"/>
          <w:color w:val="0000FF"/>
          <w:sz w:val="22"/>
        </w:rPr>
        <w:t>：</w:t>
      </w:r>
    </w:p>
    <w:p w14:paraId="22B4BE42" w14:textId="286E03CC" w:rsidR="007F220F" w:rsidRPr="00055598" w:rsidRDefault="4D520141" w:rsidP="274F44E9">
      <w:pPr>
        <w:snapToGrid w:val="0"/>
        <w:ind w:leftChars="135" w:left="283"/>
        <w:rPr>
          <w:rFonts w:ascii="ＭＳ Ｐゴシック" w:eastAsia="ＭＳ Ｐゴシック" w:hAnsi="ＭＳ Ｐゴシック"/>
          <w:color w:val="0000FF"/>
          <w:sz w:val="22"/>
        </w:rPr>
      </w:pPr>
      <w:r w:rsidRPr="274F44E9">
        <w:rPr>
          <w:rFonts w:ascii="ＭＳ Ｐゴシック" w:eastAsia="ＭＳ Ｐゴシック" w:hAnsi="ＭＳ Ｐゴシック"/>
          <w:color w:val="0000FF"/>
          <w:sz w:val="22"/>
        </w:rPr>
        <w:t>生年月日、身長、体重、性別、既往歴、合併症</w:t>
      </w:r>
    </w:p>
    <w:p w14:paraId="1D14EFAC" w14:textId="77777777" w:rsidR="00BF19F0" w:rsidRPr="00055598" w:rsidRDefault="00BF19F0" w:rsidP="00E24155">
      <w:pPr>
        <w:snapToGrid w:val="0"/>
        <w:rPr>
          <w:rFonts w:ascii="ＭＳ Ｐゴシック" w:eastAsia="ＭＳ Ｐゴシック" w:hAnsi="ＭＳ Ｐゴシック"/>
          <w:color w:val="0000FF"/>
          <w:sz w:val="22"/>
        </w:rPr>
      </w:pPr>
    </w:p>
    <w:p w14:paraId="35F8FBA1" w14:textId="5042E73C" w:rsidR="00002988" w:rsidRPr="00055598" w:rsidRDefault="001C5BD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2）</w:t>
      </w:r>
      <w:r w:rsidR="001E75A3">
        <w:rPr>
          <w:rFonts w:ascii="ＭＳ Ｐゴシック" w:eastAsia="ＭＳ Ｐゴシック" w:hAnsi="ＭＳ Ｐゴシック" w:hint="eastAsia"/>
          <w:color w:val="0000FF"/>
          <w:sz w:val="22"/>
        </w:rPr>
        <w:t>薬剤</w:t>
      </w:r>
      <w:r w:rsidR="00D020CB">
        <w:rPr>
          <w:rFonts w:ascii="ＭＳ Ｐゴシック" w:eastAsia="ＭＳ Ｐゴシック" w:hAnsi="ＭＳ Ｐゴシック" w:hint="eastAsia"/>
          <w:color w:val="0000FF"/>
          <w:sz w:val="22"/>
        </w:rPr>
        <w:t>投与</w:t>
      </w:r>
      <w:r w:rsidR="007F220F" w:rsidRPr="00055598">
        <w:rPr>
          <w:rFonts w:ascii="ＭＳ Ｐゴシック" w:eastAsia="ＭＳ Ｐゴシック" w:hAnsi="ＭＳ Ｐゴシック" w:hint="eastAsia"/>
          <w:color w:val="0000FF"/>
          <w:sz w:val="22"/>
        </w:rPr>
        <w:t>状況</w:t>
      </w:r>
    </w:p>
    <w:p w14:paraId="123DF89E" w14:textId="79E1A3F4" w:rsidR="007F220F" w:rsidRPr="00055598" w:rsidRDefault="00F40A3B"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w:t>
      </w:r>
      <w:r w:rsidR="00BF19F0" w:rsidRPr="00055598">
        <w:rPr>
          <w:rFonts w:ascii="ＭＳ Ｐゴシック" w:eastAsia="ＭＳ Ｐゴシック" w:hAnsi="ＭＳ Ｐゴシック" w:hint="eastAsia"/>
          <w:color w:val="0000FF"/>
          <w:sz w:val="22"/>
        </w:rPr>
        <w:t>投与開始日、投与終了日、1日投与量、用量変更理由</w:t>
      </w:r>
    </w:p>
    <w:p w14:paraId="778A84DF" w14:textId="77777777" w:rsidR="007F220F" w:rsidRPr="00AC4F06" w:rsidRDefault="007F220F" w:rsidP="00E24155">
      <w:pPr>
        <w:snapToGrid w:val="0"/>
        <w:rPr>
          <w:rFonts w:ascii="ＭＳ Ｐゴシック" w:eastAsia="ＭＳ Ｐゴシック" w:hAnsi="ＭＳ Ｐゴシック"/>
          <w:color w:val="0000FF"/>
          <w:sz w:val="22"/>
        </w:rPr>
      </w:pPr>
    </w:p>
    <w:p w14:paraId="0A034C38" w14:textId="09BB69B9" w:rsidR="001C5BD2" w:rsidRPr="00055598" w:rsidRDefault="001C5BD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4）</w:t>
      </w:r>
      <w:r w:rsidR="007F220F" w:rsidRPr="00055598">
        <w:rPr>
          <w:rFonts w:ascii="ＭＳ Ｐゴシック" w:eastAsia="ＭＳ Ｐゴシック" w:hAnsi="ＭＳ Ｐゴシック" w:hint="eastAsia"/>
          <w:color w:val="0000FF"/>
          <w:sz w:val="22"/>
        </w:rPr>
        <w:t>臨床検査</w:t>
      </w:r>
    </w:p>
    <w:p w14:paraId="54B48463" w14:textId="77777777" w:rsidR="00164F07" w:rsidRPr="00055598" w:rsidRDefault="00F40A3B" w:rsidP="00E24155">
      <w:pPr>
        <w:snapToGrid w:val="0"/>
        <w:ind w:leftChars="105" w:left="284" w:hangingChars="29" w:hanging="64"/>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・血液学的検査：</w:t>
      </w:r>
    </w:p>
    <w:p w14:paraId="3ADB9E9C" w14:textId="33335E46" w:rsidR="007F220F" w:rsidRPr="00055598" w:rsidRDefault="00F40A3B" w:rsidP="00ED226F">
      <w:pPr>
        <w:snapToGrid w:val="0"/>
        <w:ind w:leftChars="270" w:left="567"/>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赤血球数、ヘモグロビン、ヘマトクリット、血小板数、白血球数、白血球分画</w:t>
      </w:r>
      <w:r w:rsidRPr="00055598">
        <w:rPr>
          <w:rFonts w:ascii="ＭＳ Ｐゴシック" w:eastAsia="ＭＳ Ｐゴシック" w:hAnsi="ＭＳ Ｐゴシック"/>
          <w:color w:val="0000FF"/>
          <w:sz w:val="22"/>
        </w:rPr>
        <w:t>%（好</w:t>
      </w:r>
      <w:r w:rsidRPr="00055598">
        <w:rPr>
          <w:rFonts w:ascii="ＭＳ Ｐゴシック" w:eastAsia="ＭＳ Ｐゴシック" w:hAnsi="ＭＳ Ｐゴシック" w:hint="eastAsia"/>
          <w:color w:val="0000FF"/>
          <w:sz w:val="22"/>
        </w:rPr>
        <w:t>中球、リンパ球、単球、好酸球、好塩基球）</w:t>
      </w:r>
    </w:p>
    <w:p w14:paraId="2CA5C880" w14:textId="77777777" w:rsidR="00164F07" w:rsidRPr="00055598" w:rsidRDefault="00F40A3B" w:rsidP="00E24155">
      <w:pPr>
        <w:snapToGrid w:val="0"/>
        <w:ind w:leftChars="105" w:left="284" w:hangingChars="29" w:hanging="64"/>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・生化学検査：</w:t>
      </w:r>
    </w:p>
    <w:p w14:paraId="79BBAA3A" w14:textId="09CD95BD" w:rsidR="00492654" w:rsidRPr="00055598" w:rsidRDefault="00F40A3B" w:rsidP="00492654">
      <w:pPr>
        <w:snapToGrid w:val="0"/>
        <w:ind w:leftChars="270" w:left="567"/>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総蛋白、血清アルブミン、総ビリルビン、</w:t>
      </w:r>
      <w:r w:rsidR="00EC155B" w:rsidRPr="00EC155B">
        <w:rPr>
          <w:rFonts w:ascii="ＭＳ Ｐゴシック" w:eastAsia="ＭＳ Ｐゴシック" w:hAnsi="ＭＳ Ｐゴシック"/>
          <w:color w:val="0000FF"/>
          <w:sz w:val="22"/>
        </w:rPr>
        <w:t>AST、ALT、LDH、ALP、γ-GTP、CK、総コレステロール、トリグリセリド、グルコース、Na、K、Cl、Ca、P、Mg、血清クレアチニン、BUN、CRP</w:t>
      </w:r>
      <w:r w:rsidR="00EC155B" w:rsidRPr="00EC155B" w:rsidDel="00EC155B">
        <w:rPr>
          <w:rFonts w:ascii="ＭＳ Ｐゴシック" w:eastAsia="ＭＳ Ｐゴシック" w:hAnsi="ＭＳ Ｐゴシック" w:hint="eastAsia"/>
          <w:color w:val="0000FF"/>
          <w:sz w:val="22"/>
        </w:rPr>
        <w:t xml:space="preserve"> </w:t>
      </w:r>
    </w:p>
    <w:p w14:paraId="566447A0" w14:textId="42F6DBCB" w:rsidR="002B69A4" w:rsidRDefault="002B69A4" w:rsidP="002B69A4">
      <w:pPr>
        <w:snapToGrid w:val="0"/>
        <w:rPr>
          <w:rFonts w:ascii="ＭＳ Ｐゴシック" w:eastAsia="ＭＳ Ｐゴシック" w:hAnsi="ＭＳ Ｐゴシック"/>
          <w:color w:val="0000FF"/>
          <w:sz w:val="22"/>
        </w:rPr>
      </w:pPr>
    </w:p>
    <w:p w14:paraId="3320E791" w14:textId="54BA7222" w:rsidR="00D24A35" w:rsidRPr="009175F3" w:rsidRDefault="00191EDE" w:rsidP="00D24A3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5</w:t>
      </w:r>
      <w:r w:rsidR="00D24A35" w:rsidRPr="009175F3">
        <w:rPr>
          <w:rFonts w:ascii="ＭＳ Ｐゴシック" w:eastAsia="ＭＳ Ｐゴシック" w:hAnsi="ＭＳ Ｐゴシック"/>
          <w:color w:val="0000FF"/>
          <w:sz w:val="22"/>
        </w:rPr>
        <w:t>）</w:t>
      </w:r>
      <w:r w:rsidR="00D24A35" w:rsidRPr="009175F3">
        <w:rPr>
          <w:rFonts w:ascii="ＭＳ Ｐゴシック" w:eastAsia="ＭＳ Ｐゴシック" w:hAnsi="ＭＳ Ｐゴシック" w:hint="eastAsia"/>
          <w:color w:val="0000FF"/>
          <w:sz w:val="22"/>
        </w:rPr>
        <w:t>併用薬・併用療法の確認</w:t>
      </w:r>
    </w:p>
    <w:p w14:paraId="7C8D8A81" w14:textId="341E72FA" w:rsidR="00C158BD" w:rsidRDefault="00D24A35" w:rsidP="008C280F">
      <w:pPr>
        <w:snapToGrid w:val="0"/>
        <w:rPr>
          <w:rFonts w:ascii="ＭＳ Ｐゴシック" w:eastAsia="ＭＳ Ｐゴシック" w:hAnsi="ＭＳ Ｐゴシック"/>
          <w:color w:val="0000FF"/>
          <w:sz w:val="22"/>
        </w:rPr>
      </w:pPr>
      <w:r w:rsidRPr="009175F3">
        <w:rPr>
          <w:rFonts w:ascii="ＭＳ Ｐゴシック" w:eastAsia="ＭＳ Ｐゴシック" w:hAnsi="ＭＳ Ｐゴシック" w:hint="eastAsia"/>
          <w:color w:val="0000FF"/>
          <w:sz w:val="22"/>
        </w:rPr>
        <w:t xml:space="preserve">　　・</w:t>
      </w:r>
      <w:r w:rsidR="006E2B5F">
        <w:rPr>
          <w:rFonts w:ascii="ＭＳ Ｐゴシック" w:eastAsia="ＭＳ Ｐゴシック" w:hAnsi="ＭＳ Ｐゴシック" w:hint="eastAsia"/>
          <w:color w:val="0000FF"/>
          <w:sz w:val="22"/>
        </w:rPr>
        <w:t>薬剤名、使用開始日、使用終了日、使用理由</w:t>
      </w:r>
    </w:p>
    <w:p w14:paraId="02E5738D" w14:textId="77777777" w:rsidR="00C158BD" w:rsidRDefault="00C158BD" w:rsidP="008C280F">
      <w:pPr>
        <w:snapToGrid w:val="0"/>
        <w:rPr>
          <w:rFonts w:ascii="ＭＳ Ｐゴシック" w:eastAsia="ＭＳ Ｐゴシック" w:hAnsi="ＭＳ Ｐゴシック"/>
          <w:color w:val="0000FF"/>
          <w:sz w:val="22"/>
        </w:rPr>
      </w:pPr>
    </w:p>
    <w:p w14:paraId="5E08AB93" w14:textId="58036519" w:rsidR="00C158BD" w:rsidRPr="007028D2" w:rsidRDefault="006E5973" w:rsidP="00C158BD">
      <w:pPr>
        <w:snapToGrid w:val="0"/>
        <w:ind w:left="425" w:hangingChars="193" w:hanging="425"/>
        <w:rPr>
          <w:rFonts w:ascii="ＭＳ Ｐゴシック" w:eastAsia="ＭＳ Ｐゴシック" w:hAnsi="ＭＳ Ｐゴシック"/>
          <w:color w:val="FF0000"/>
          <w:sz w:val="22"/>
          <w:u w:val="single"/>
        </w:rPr>
      </w:pPr>
      <w:r>
        <w:rPr>
          <w:rFonts w:ascii="ＭＳ Ｐゴシック" w:eastAsia="ＭＳ Ｐゴシック" w:hAnsi="ＭＳ Ｐゴシック" w:hint="eastAsia"/>
          <w:color w:val="FF0000"/>
          <w:sz w:val="22"/>
          <w:u w:val="single"/>
        </w:rPr>
        <w:t>残余</w:t>
      </w:r>
      <w:r w:rsidR="00052416" w:rsidRPr="007028D2">
        <w:rPr>
          <w:rFonts w:ascii="ＭＳ Ｐゴシック" w:eastAsia="ＭＳ Ｐゴシック" w:hAnsi="ＭＳ Ｐゴシック" w:hint="eastAsia"/>
          <w:color w:val="FF0000"/>
          <w:sz w:val="22"/>
          <w:u w:val="single"/>
        </w:rPr>
        <w:t>検体を用いる</w:t>
      </w:r>
      <w:r w:rsidR="007028D2">
        <w:rPr>
          <w:rFonts w:ascii="ＭＳ Ｐゴシック" w:eastAsia="ＭＳ Ｐゴシック" w:hAnsi="ＭＳ Ｐゴシック" w:hint="eastAsia"/>
          <w:color w:val="FF0000"/>
          <w:sz w:val="22"/>
          <w:u w:val="single"/>
        </w:rPr>
        <w:t>場合</w:t>
      </w:r>
    </w:p>
    <w:p w14:paraId="352531E9" w14:textId="706C58B7" w:rsidR="00344C05" w:rsidRPr="00344C05" w:rsidRDefault="00344C05" w:rsidP="00344C05">
      <w:pPr>
        <w:snapToGrid w:val="0"/>
        <w:ind w:left="425" w:hangingChars="193" w:hanging="425"/>
        <w:rPr>
          <w:rFonts w:ascii="ＭＳ Ｐゴシック" w:eastAsia="ＭＳ Ｐゴシック" w:hAnsi="ＭＳ Ｐゴシック"/>
          <w:color w:val="0000FF"/>
          <w:sz w:val="22"/>
        </w:rPr>
      </w:pPr>
      <w:r w:rsidRPr="00344C05">
        <w:rPr>
          <w:rFonts w:ascii="ＭＳ Ｐゴシック" w:eastAsia="ＭＳ Ｐゴシック" w:hAnsi="ＭＳ Ｐゴシック" w:hint="eastAsia"/>
          <w:color w:val="0000FF"/>
          <w:sz w:val="22"/>
        </w:rPr>
        <w:t>（例）</w:t>
      </w:r>
    </w:p>
    <w:p w14:paraId="07B2FA23" w14:textId="77777777" w:rsidR="00607C79" w:rsidRDefault="00607C79" w:rsidP="00607C79">
      <w:pPr>
        <w:snapToGrid w:val="0"/>
        <w:ind w:left="425" w:hangingChars="193" w:hanging="425"/>
        <w:rPr>
          <w:rFonts w:ascii="ＭＳ Ｐゴシック" w:eastAsia="ＭＳ Ｐゴシック" w:hAnsi="ＭＳ Ｐゴシック"/>
          <w:color w:val="0000FF"/>
          <w:sz w:val="22"/>
        </w:rPr>
      </w:pPr>
      <w:r w:rsidRPr="000D6510">
        <w:rPr>
          <w:rFonts w:ascii="ＭＳ Ｐゴシック" w:eastAsia="ＭＳ Ｐゴシック" w:hAnsi="ＭＳ Ｐゴシック" w:hint="eastAsia"/>
          <w:color w:val="0000FF"/>
          <w:sz w:val="22"/>
        </w:rPr>
        <w:t>通常診療で行う◯◯検査の際に</w:t>
      </w:r>
      <w:r>
        <w:rPr>
          <w:rFonts w:ascii="ＭＳ Ｐゴシック" w:eastAsia="ＭＳ Ｐゴシック" w:hAnsi="ＭＳ Ｐゴシック" w:hint="eastAsia"/>
          <w:color w:val="0000FF"/>
          <w:sz w:val="22"/>
        </w:rPr>
        <w:t>得られた残余</w:t>
      </w:r>
      <w:r w:rsidRPr="000D6510">
        <w:rPr>
          <w:rFonts w:ascii="ＭＳ Ｐゴシック" w:eastAsia="ＭＳ Ｐゴシック" w:hAnsi="ＭＳ Ｐゴシック" w:hint="eastAsia"/>
          <w:color w:val="0000FF"/>
          <w:sz w:val="22"/>
        </w:rPr>
        <w:t>試料を本研究に利用する。</w:t>
      </w:r>
    </w:p>
    <w:p w14:paraId="6EF87C93" w14:textId="77777777" w:rsidR="00344C05" w:rsidRPr="00344C05" w:rsidRDefault="00344C05" w:rsidP="00607C79">
      <w:pPr>
        <w:snapToGrid w:val="0"/>
        <w:rPr>
          <w:rFonts w:ascii="ＭＳ Ｐゴシック" w:eastAsia="ＭＳ Ｐゴシック" w:hAnsi="ＭＳ Ｐゴシック"/>
          <w:color w:val="0000FF"/>
          <w:sz w:val="22"/>
        </w:rPr>
      </w:pPr>
      <w:r w:rsidRPr="00344C05">
        <w:rPr>
          <w:rFonts w:ascii="ＭＳ Ｐゴシック" w:eastAsia="ＭＳ Ｐゴシック" w:hAnsi="ＭＳ Ｐゴシック" w:hint="eastAsia"/>
          <w:color w:val="0000FF"/>
          <w:sz w:val="22"/>
        </w:rPr>
        <w:t>ファーマコゲノミクス解析のため、マルチプレックスPCR法、アレル特異的PCR法、直接シークエンス法を用いて遺伝子変異の評価を行う。</w:t>
      </w:r>
    </w:p>
    <w:p w14:paraId="4DD017CD" w14:textId="77777777" w:rsidR="00344C05" w:rsidRPr="00344C05" w:rsidRDefault="00344C05" w:rsidP="00344C05">
      <w:pPr>
        <w:snapToGrid w:val="0"/>
        <w:ind w:left="425" w:hangingChars="193" w:hanging="425"/>
        <w:rPr>
          <w:rFonts w:ascii="ＭＳ Ｐゴシック" w:eastAsia="ＭＳ Ｐゴシック" w:hAnsi="ＭＳ Ｐゴシック"/>
          <w:color w:val="0000FF"/>
          <w:sz w:val="22"/>
        </w:rPr>
      </w:pPr>
    </w:p>
    <w:p w14:paraId="432DEBD0" w14:textId="77777777" w:rsidR="00344C05" w:rsidRPr="00050474" w:rsidRDefault="00344C05" w:rsidP="00344C05">
      <w:pPr>
        <w:snapToGrid w:val="0"/>
        <w:ind w:left="425" w:hangingChars="193" w:hanging="425"/>
        <w:rPr>
          <w:rFonts w:ascii="ＭＳ Ｐゴシック" w:eastAsia="ＭＳ Ｐゴシック" w:hAnsi="ＭＳ Ｐゴシック"/>
          <w:color w:val="0000FF"/>
          <w:sz w:val="22"/>
        </w:rPr>
      </w:pPr>
      <w:r w:rsidRPr="00344C05">
        <w:rPr>
          <w:rFonts w:ascii="ＭＳ Ｐゴシック" w:eastAsia="ＭＳ Ｐゴシック" w:hAnsi="ＭＳ Ｐゴシック" w:hint="eastAsia"/>
          <w:color w:val="0000FF"/>
          <w:sz w:val="22"/>
        </w:rPr>
        <w:t>（例）</w:t>
      </w:r>
    </w:p>
    <w:p w14:paraId="667BFA5C" w14:textId="036527F2" w:rsidR="00050474" w:rsidRDefault="00050474" w:rsidP="00050474">
      <w:pPr>
        <w:snapToGrid w:val="0"/>
        <w:ind w:leftChars="-1" w:left="-2"/>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Pr="000D6510">
        <w:rPr>
          <w:rFonts w:ascii="ＭＳ Ｐゴシック" w:eastAsia="ＭＳ Ｐゴシック" w:hAnsi="ＭＳ Ｐゴシック" w:hint="eastAsia"/>
          <w:color w:val="0000FF"/>
          <w:sz w:val="22"/>
        </w:rPr>
        <w:t>検査の際に</w:t>
      </w:r>
      <w:r>
        <w:rPr>
          <w:rFonts w:ascii="ＭＳ Ｐゴシック" w:eastAsia="ＭＳ Ｐゴシック" w:hAnsi="ＭＳ Ｐゴシック" w:hint="eastAsia"/>
          <w:color w:val="0000FF"/>
          <w:sz w:val="22"/>
        </w:rPr>
        <w:t>得られた残余</w:t>
      </w:r>
      <w:r w:rsidRPr="000D6510">
        <w:rPr>
          <w:rFonts w:ascii="ＭＳ Ｐゴシック" w:eastAsia="ＭＳ Ｐゴシック" w:hAnsi="ＭＳ Ｐゴシック" w:hint="eastAsia"/>
          <w:color w:val="0000FF"/>
          <w:sz w:val="22"/>
        </w:rPr>
        <w:t>試料を本研究に利用する。</w:t>
      </w:r>
    </w:p>
    <w:p w14:paraId="53BC6A52" w14:textId="023C830B" w:rsidR="00344C05" w:rsidRDefault="00344C05" w:rsidP="00050474">
      <w:pPr>
        <w:snapToGrid w:val="0"/>
        <w:ind w:leftChars="-1" w:left="-2"/>
        <w:rPr>
          <w:rFonts w:ascii="ＭＳ Ｐゴシック" w:eastAsia="ＭＳ Ｐゴシック" w:hAnsi="ＭＳ Ｐゴシック"/>
          <w:color w:val="0000FF"/>
          <w:sz w:val="22"/>
        </w:rPr>
      </w:pPr>
      <w:r w:rsidRPr="00344C05">
        <w:rPr>
          <w:rFonts w:ascii="ＭＳ Ｐゴシック" w:eastAsia="ＭＳ Ｐゴシック" w:hAnsi="ＭＳ Ｐゴシック" w:hint="eastAsia"/>
          <w:color w:val="0000FF"/>
          <w:sz w:val="22"/>
        </w:rPr>
        <w:t>癌関連遺伝子におけるコピー数変異レベルの測定を、染色体in situハイブリダイゼーション（ISH）、逆転写PCRを用いて行う。</w:t>
      </w:r>
    </w:p>
    <w:p w14:paraId="36A8266F" w14:textId="77777777" w:rsidR="00764064" w:rsidRDefault="00764064" w:rsidP="00764064">
      <w:pPr>
        <w:snapToGrid w:val="0"/>
        <w:rPr>
          <w:rFonts w:ascii="ＭＳ Ｐゴシック" w:eastAsia="ＭＳ Ｐゴシック" w:hAnsi="ＭＳ Ｐゴシック"/>
          <w:color w:val="0000FF"/>
          <w:sz w:val="22"/>
        </w:rPr>
      </w:pPr>
    </w:p>
    <w:p w14:paraId="4718BEB7" w14:textId="059FB75E" w:rsidR="00764064" w:rsidRDefault="00764064" w:rsidP="00764064">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4A34CB70" w14:textId="66169804" w:rsidR="00764064" w:rsidRPr="00344C05" w:rsidRDefault="00037F80" w:rsidP="00764064">
      <w:pPr>
        <w:snapToGrid w:val="0"/>
        <w:rPr>
          <w:rFonts w:ascii="ＭＳ Ｐゴシック" w:eastAsia="ＭＳ Ｐゴシック" w:hAnsi="ＭＳ Ｐゴシック"/>
          <w:color w:val="0000FF"/>
          <w:sz w:val="22"/>
        </w:rPr>
      </w:pPr>
      <w:r w:rsidRPr="00037F80">
        <w:rPr>
          <w:rFonts w:ascii="ＭＳ Ｐゴシック" w:eastAsia="ＭＳ Ｐゴシック" w:hAnsi="ＭＳ Ｐゴシック" w:hint="eastAsia"/>
          <w:color w:val="0000FF"/>
          <w:sz w:val="22"/>
        </w:rPr>
        <w:t>通常診療の範囲内で実施される腫瘍組織を用いたコンパニオン診断検査</w:t>
      </w:r>
      <w:r w:rsidRPr="00037F80">
        <w:rPr>
          <w:rFonts w:ascii="ＭＳ Ｐゴシック" w:eastAsia="ＭＳ Ｐゴシック" w:hAnsi="ＭＳ Ｐゴシック"/>
          <w:color w:val="0000FF"/>
          <w:sz w:val="22"/>
        </w:rPr>
        <w:t>で、コンパニオン診断として必要な項目（</w:t>
      </w:r>
      <w:r>
        <w:rPr>
          <w:rFonts w:ascii="ＭＳ Ｐゴシック" w:eastAsia="ＭＳ Ｐゴシック" w:hAnsi="ＭＳ Ｐゴシック" w:hint="eastAsia"/>
          <w:color w:val="0000FF"/>
          <w:sz w:val="22"/>
        </w:rPr>
        <w:t>〇●</w:t>
      </w:r>
      <w:r w:rsidRPr="00037F80">
        <w:rPr>
          <w:rFonts w:ascii="ＭＳ Ｐゴシック" w:eastAsia="ＭＳ Ｐゴシック" w:hAnsi="ＭＳ Ｐゴシック"/>
          <w:color w:val="0000FF"/>
          <w:sz w:val="22"/>
        </w:rPr>
        <w:t>融合遺伝子および</w:t>
      </w:r>
      <w:r>
        <w:rPr>
          <w:rFonts w:ascii="ＭＳ Ｐゴシック" w:eastAsia="ＭＳ Ｐゴシック" w:hAnsi="ＭＳ Ｐゴシック" w:hint="eastAsia"/>
          <w:color w:val="0000FF"/>
          <w:sz w:val="22"/>
        </w:rPr>
        <w:t>■□</w:t>
      </w:r>
      <w:r w:rsidRPr="00037F80">
        <w:rPr>
          <w:rFonts w:ascii="ＭＳ Ｐゴシック" w:eastAsia="ＭＳ Ｐゴシック" w:hAnsi="ＭＳ Ｐゴシック"/>
          <w:color w:val="0000FF"/>
          <w:sz w:val="22"/>
        </w:rPr>
        <w:t>遺伝子変異）と同時に解析される検査データを、</w:t>
      </w:r>
      <w:r>
        <w:rPr>
          <w:rFonts w:ascii="ＭＳ Ｐゴシック" w:eastAsia="ＭＳ Ｐゴシック" w:hAnsi="ＭＳ Ｐゴシック" w:hint="eastAsia"/>
          <w:color w:val="0000FF"/>
          <w:sz w:val="22"/>
        </w:rPr>
        <w:t>共同研究機関</w:t>
      </w:r>
      <w:r w:rsidRPr="00037F80">
        <w:rPr>
          <w:rFonts w:ascii="ＭＳ Ｐゴシック" w:eastAsia="ＭＳ Ｐゴシック" w:hAnsi="ＭＳ Ｐゴシック"/>
          <w:color w:val="0000FF"/>
          <w:sz w:val="22"/>
        </w:rPr>
        <w:t>の研究者が研究目的で検査会社から取得する。</w:t>
      </w:r>
    </w:p>
    <w:p w14:paraId="5E9A0AC0" w14:textId="35AAA4AB" w:rsidR="005849C7" w:rsidRPr="0012459C" w:rsidRDefault="00B2262E" w:rsidP="002F6D66">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w:t>
      </w:r>
    </w:p>
    <w:p w14:paraId="02F179F2" w14:textId="6EDA0E63" w:rsidR="007552E3" w:rsidRPr="007552E3" w:rsidRDefault="00337B69" w:rsidP="005849C7">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以下のように</w:t>
      </w:r>
      <w:r w:rsidR="007552E3" w:rsidRPr="007552E3">
        <w:rPr>
          <w:rFonts w:ascii="ＭＳ Ｐゴシック" w:eastAsia="ＭＳ Ｐゴシック" w:hAnsi="ＭＳ Ｐゴシック" w:hint="eastAsia"/>
          <w:color w:val="FF0000"/>
          <w:sz w:val="22"/>
        </w:rPr>
        <w:t>時系列で記載しても構いません。</w:t>
      </w:r>
    </w:p>
    <w:p w14:paraId="73FB5B72" w14:textId="77777777" w:rsidR="00337B69" w:rsidRPr="00337B69" w:rsidRDefault="00337B69" w:rsidP="007552E3">
      <w:pPr>
        <w:snapToGrid w:val="0"/>
        <w:rPr>
          <w:rFonts w:ascii="ＭＳ Ｐゴシック" w:eastAsia="ＭＳ Ｐゴシック" w:hAnsi="ＭＳ Ｐゴシック"/>
          <w:color w:val="0000FF"/>
          <w:sz w:val="22"/>
        </w:rPr>
      </w:pPr>
      <w:r w:rsidRPr="00337B69">
        <w:rPr>
          <w:rFonts w:ascii="ＭＳ Ｐゴシック" w:eastAsia="ＭＳ Ｐゴシック" w:hAnsi="ＭＳ Ｐゴシック" w:hint="eastAsia"/>
          <w:color w:val="0000FF"/>
          <w:sz w:val="22"/>
        </w:rPr>
        <w:t>（例）</w:t>
      </w:r>
    </w:p>
    <w:p w14:paraId="1D9EE5FF" w14:textId="65134BA2" w:rsidR="007552E3" w:rsidRPr="00337B69" w:rsidRDefault="007552E3" w:rsidP="007552E3">
      <w:pPr>
        <w:snapToGrid w:val="0"/>
        <w:rPr>
          <w:rFonts w:ascii="ＭＳ Ｐゴシック" w:eastAsia="ＭＳ Ｐゴシック" w:hAnsi="ＭＳ Ｐゴシック"/>
          <w:color w:val="0000FF"/>
          <w:sz w:val="22"/>
        </w:rPr>
      </w:pPr>
      <w:r w:rsidRPr="00337B69">
        <w:rPr>
          <w:rFonts w:ascii="ＭＳ Ｐゴシック" w:eastAsia="ＭＳ Ｐゴシック" w:hAnsi="ＭＳ Ｐゴシック"/>
          <w:color w:val="0000FF"/>
          <w:sz w:val="22"/>
        </w:rPr>
        <w:t>1）</w:t>
      </w:r>
      <w:r w:rsidR="005056B8">
        <w:rPr>
          <w:rFonts w:ascii="ＭＳ Ｐゴシック" w:eastAsia="ＭＳ Ｐゴシック" w:hAnsi="ＭＳ Ｐゴシック" w:hint="eastAsia"/>
          <w:color w:val="0000FF"/>
          <w:sz w:val="22"/>
        </w:rPr>
        <w:t>治療等開始前の</w:t>
      </w:r>
      <w:r w:rsidRPr="00337B69">
        <w:rPr>
          <w:rFonts w:ascii="ＭＳ Ｐゴシック" w:eastAsia="ＭＳ Ｐゴシック" w:hAnsi="ＭＳ Ｐゴシック"/>
          <w:color w:val="0000FF"/>
          <w:sz w:val="22"/>
        </w:rPr>
        <w:t>検査</w:t>
      </w:r>
      <w:r w:rsidR="005056B8">
        <w:rPr>
          <w:rFonts w:ascii="ＭＳ Ｐゴシック" w:eastAsia="ＭＳ Ｐゴシック" w:hAnsi="ＭＳ Ｐゴシック" w:hint="eastAsia"/>
          <w:color w:val="0000FF"/>
          <w:sz w:val="22"/>
        </w:rPr>
        <w:t>・評価</w:t>
      </w:r>
      <w:r w:rsidRPr="00337B69">
        <w:rPr>
          <w:rFonts w:ascii="ＭＳ Ｐゴシック" w:eastAsia="ＭＳ Ｐゴシック" w:hAnsi="ＭＳ Ｐゴシック"/>
          <w:color w:val="0000FF"/>
          <w:sz w:val="22"/>
        </w:rPr>
        <w:t>項目</w:t>
      </w:r>
    </w:p>
    <w:p w14:paraId="76D15CB2" w14:textId="52465FAE" w:rsidR="007552E3" w:rsidRDefault="00337B69" w:rsidP="00877C26">
      <w:pPr>
        <w:snapToGrid w:val="0"/>
        <w:ind w:firstLineChars="129" w:firstLine="284"/>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w:t>
      </w:r>
      <w:r w:rsidR="00877C26">
        <w:rPr>
          <w:rFonts w:ascii="ＭＳ Ｐゴシック" w:eastAsia="ＭＳ Ｐゴシック" w:hAnsi="ＭＳ Ｐゴシック" w:hint="eastAsia"/>
          <w:color w:val="0000FF"/>
          <w:sz w:val="22"/>
        </w:rPr>
        <w:t>研究対象者背景：</w:t>
      </w:r>
      <w:r w:rsidR="00B847D5">
        <w:rPr>
          <w:rFonts w:ascii="ＭＳ Ｐゴシック" w:eastAsia="ＭＳ Ｐゴシック" w:hAnsi="ＭＳ Ｐゴシック" w:hint="eastAsia"/>
          <w:color w:val="0000FF"/>
          <w:sz w:val="22"/>
        </w:rPr>
        <w:t xml:space="preserve">　…</w:t>
      </w:r>
    </w:p>
    <w:p w14:paraId="2E44D0A4" w14:textId="2B7AD7C1" w:rsidR="00877C26" w:rsidRDefault="00877C26" w:rsidP="00877C2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・臨床検査：　</w:t>
      </w:r>
      <w:r w:rsidR="00EF44B6">
        <w:rPr>
          <w:rFonts w:ascii="ＭＳ Ｐゴシック" w:eastAsia="ＭＳ Ｐゴシック" w:hAnsi="ＭＳ Ｐゴシック" w:hint="eastAsia"/>
          <w:color w:val="0000FF"/>
          <w:sz w:val="22"/>
        </w:rPr>
        <w:t>…</w:t>
      </w:r>
    </w:p>
    <w:p w14:paraId="4717FE81" w14:textId="7103DEA8" w:rsidR="00877C26" w:rsidRDefault="00877C26" w:rsidP="00877C2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lastRenderedPageBreak/>
        <w:t>・</w:t>
      </w:r>
      <w:r w:rsidR="00EF44B6">
        <w:rPr>
          <w:rFonts w:ascii="ＭＳ Ｐゴシック" w:eastAsia="ＭＳ Ｐゴシック" w:hAnsi="ＭＳ Ｐゴシック" w:hint="eastAsia"/>
          <w:color w:val="0000FF"/>
          <w:sz w:val="22"/>
        </w:rPr>
        <w:t>画像評価：　…</w:t>
      </w:r>
    </w:p>
    <w:p w14:paraId="0B3DB043" w14:textId="4161CBA9" w:rsidR="00877C26" w:rsidRDefault="00EF44B6" w:rsidP="0087783D">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・併用薬・併用療法：　…</w:t>
      </w:r>
    </w:p>
    <w:p w14:paraId="3F6845C9" w14:textId="77777777" w:rsidR="0087783D" w:rsidRPr="00337B69" w:rsidRDefault="0087783D" w:rsidP="0087783D">
      <w:pPr>
        <w:snapToGrid w:val="0"/>
        <w:ind w:firstLineChars="129" w:firstLine="284"/>
        <w:rPr>
          <w:rFonts w:ascii="ＭＳ Ｐゴシック" w:eastAsia="ＭＳ Ｐゴシック" w:hAnsi="ＭＳ Ｐゴシック"/>
          <w:color w:val="0000FF"/>
          <w:sz w:val="22"/>
        </w:rPr>
      </w:pPr>
    </w:p>
    <w:p w14:paraId="32800679" w14:textId="7258CEC8" w:rsidR="007552E3" w:rsidRPr="00337B69" w:rsidRDefault="0087783D" w:rsidP="007552E3">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2</w:t>
      </w:r>
      <w:r w:rsidR="007552E3" w:rsidRPr="00337B69">
        <w:rPr>
          <w:rFonts w:ascii="ＭＳ Ｐゴシック" w:eastAsia="ＭＳ Ｐゴシック" w:hAnsi="ＭＳ Ｐゴシック"/>
          <w:color w:val="0000FF"/>
          <w:sz w:val="22"/>
        </w:rPr>
        <w:t>）治療期間中検査</w:t>
      </w:r>
      <w:r w:rsidR="00D17EDB">
        <w:rPr>
          <w:rFonts w:ascii="ＭＳ Ｐゴシック" w:eastAsia="ＭＳ Ｐゴシック" w:hAnsi="ＭＳ Ｐゴシック" w:hint="eastAsia"/>
          <w:color w:val="0000FF"/>
          <w:sz w:val="22"/>
        </w:rPr>
        <w:t>・評価</w:t>
      </w:r>
      <w:r w:rsidR="007552E3" w:rsidRPr="00337B69">
        <w:rPr>
          <w:rFonts w:ascii="ＭＳ Ｐゴシック" w:eastAsia="ＭＳ Ｐゴシック" w:hAnsi="ＭＳ Ｐゴシック"/>
          <w:color w:val="0000FF"/>
          <w:sz w:val="22"/>
        </w:rPr>
        <w:t>項目</w:t>
      </w:r>
    </w:p>
    <w:p w14:paraId="2DFD7908" w14:textId="77777777"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・バイタルサイン、PS：　…</w:t>
      </w:r>
    </w:p>
    <w:p w14:paraId="70190198" w14:textId="77777777"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・臨床検査：　…</w:t>
      </w:r>
    </w:p>
    <w:p w14:paraId="51A0A89B" w14:textId="0AFE2B28"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・画像評価（●ヶ月毎）：　…</w:t>
      </w:r>
    </w:p>
    <w:p w14:paraId="7BB51B0E" w14:textId="7B5C4FDD"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・併用薬・併用療法：　…</w:t>
      </w:r>
    </w:p>
    <w:p w14:paraId="6DDBDBEC" w14:textId="77777777"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・有害事象：　…</w:t>
      </w:r>
    </w:p>
    <w:p w14:paraId="3D6818E8" w14:textId="77777777" w:rsidR="00EF44B6" w:rsidRDefault="00EF44B6" w:rsidP="007552E3">
      <w:pPr>
        <w:snapToGrid w:val="0"/>
        <w:rPr>
          <w:rFonts w:ascii="ＭＳ Ｐゴシック" w:eastAsia="ＭＳ Ｐゴシック" w:hAnsi="ＭＳ Ｐゴシック"/>
          <w:color w:val="0000FF"/>
          <w:sz w:val="22"/>
        </w:rPr>
      </w:pPr>
    </w:p>
    <w:p w14:paraId="32623723" w14:textId="3C90D672" w:rsidR="007552E3" w:rsidRPr="00337B69" w:rsidRDefault="005C2771" w:rsidP="007552E3">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3</w:t>
      </w:r>
      <w:r w:rsidR="007552E3" w:rsidRPr="00337B69">
        <w:rPr>
          <w:rFonts w:ascii="ＭＳ Ｐゴシック" w:eastAsia="ＭＳ Ｐゴシック" w:hAnsi="ＭＳ Ｐゴシック"/>
          <w:color w:val="0000FF"/>
          <w:sz w:val="22"/>
        </w:rPr>
        <w:t>）</w:t>
      </w:r>
      <w:r w:rsidR="00EF44B6">
        <w:rPr>
          <w:rFonts w:ascii="ＭＳ Ｐゴシック" w:eastAsia="ＭＳ Ｐゴシック" w:hAnsi="ＭＳ Ｐゴシック" w:hint="eastAsia"/>
          <w:color w:val="0000FF"/>
          <w:sz w:val="22"/>
        </w:rPr>
        <w:t>治療</w:t>
      </w:r>
      <w:r w:rsidR="00711CE8">
        <w:rPr>
          <w:rFonts w:ascii="ＭＳ Ｐゴシック" w:eastAsia="ＭＳ Ｐゴシック" w:hAnsi="ＭＳ Ｐゴシック" w:hint="eastAsia"/>
          <w:color w:val="0000FF"/>
          <w:sz w:val="22"/>
        </w:rPr>
        <w:t>終了</w:t>
      </w:r>
      <w:r w:rsidR="007552E3" w:rsidRPr="00337B69">
        <w:rPr>
          <w:rFonts w:ascii="ＭＳ Ｐゴシック" w:eastAsia="ＭＳ Ｐゴシック" w:hAnsi="ＭＳ Ｐゴシック"/>
          <w:color w:val="0000FF"/>
          <w:sz w:val="22"/>
        </w:rPr>
        <w:t>時検査項目</w:t>
      </w:r>
    </w:p>
    <w:p w14:paraId="229FDADF" w14:textId="77777777"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・バイタルサイン、PS：　…</w:t>
      </w:r>
    </w:p>
    <w:p w14:paraId="7DFF5771" w14:textId="2396215C" w:rsidR="00B502F5" w:rsidRDefault="00EF44B6" w:rsidP="00711CE8">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・臨床検査：　…</w:t>
      </w:r>
    </w:p>
    <w:p w14:paraId="6EC92102" w14:textId="417343DD"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・併用薬・併用療法：　…</w:t>
      </w:r>
    </w:p>
    <w:p w14:paraId="350433E7" w14:textId="77777777"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・有害事象：　…</w:t>
      </w:r>
    </w:p>
    <w:p w14:paraId="0AA31187" w14:textId="77777777" w:rsidR="00EF44B6" w:rsidRDefault="00EF44B6" w:rsidP="007552E3">
      <w:pPr>
        <w:snapToGrid w:val="0"/>
        <w:rPr>
          <w:rFonts w:ascii="ＭＳ Ｐゴシック" w:eastAsia="ＭＳ Ｐゴシック" w:hAnsi="ＭＳ Ｐゴシック"/>
          <w:color w:val="0000FF"/>
          <w:sz w:val="22"/>
        </w:rPr>
      </w:pPr>
    </w:p>
    <w:p w14:paraId="3A7E85F3" w14:textId="2DD44718" w:rsidR="007552E3" w:rsidRPr="00337B69" w:rsidRDefault="003E12EE" w:rsidP="007552E3">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4</w:t>
      </w:r>
      <w:r w:rsidR="007552E3" w:rsidRPr="00337B69">
        <w:rPr>
          <w:rFonts w:ascii="ＭＳ Ｐゴシック" w:eastAsia="ＭＳ Ｐゴシック" w:hAnsi="ＭＳ Ｐゴシック"/>
          <w:color w:val="0000FF"/>
          <w:sz w:val="22"/>
        </w:rPr>
        <w:t>）</w:t>
      </w:r>
      <w:r w:rsidR="00EF44B6">
        <w:rPr>
          <w:rFonts w:ascii="ＭＳ Ｐゴシック" w:eastAsia="ＭＳ Ｐゴシック" w:hAnsi="ＭＳ Ｐゴシック" w:hint="eastAsia"/>
          <w:color w:val="0000FF"/>
          <w:sz w:val="22"/>
        </w:rPr>
        <w:t>追跡期間</w:t>
      </w:r>
      <w:r w:rsidR="007552E3" w:rsidRPr="00337B69">
        <w:rPr>
          <w:rFonts w:ascii="ＭＳ Ｐゴシック" w:eastAsia="ＭＳ Ｐゴシック" w:hAnsi="ＭＳ Ｐゴシック"/>
          <w:color w:val="0000FF"/>
          <w:sz w:val="22"/>
        </w:rPr>
        <w:t>検査項目</w:t>
      </w:r>
      <w:r w:rsidR="00EF44B6">
        <w:rPr>
          <w:rFonts w:ascii="ＭＳ Ｐゴシック" w:eastAsia="ＭＳ Ｐゴシック" w:hAnsi="ＭＳ Ｐゴシック" w:hint="eastAsia"/>
          <w:color w:val="0000FF"/>
          <w:sz w:val="22"/>
        </w:rPr>
        <w:t>（治療終了後6ヶ月毎）</w:t>
      </w:r>
    </w:p>
    <w:p w14:paraId="48AFC33E" w14:textId="378C4F96" w:rsidR="00B10867" w:rsidRPr="0027631D" w:rsidRDefault="00877C26" w:rsidP="0027631D">
      <w:pPr>
        <w:snapToGrid w:val="0"/>
        <w:ind w:firstLineChars="129" w:firstLine="284"/>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w:t>
      </w:r>
      <w:r w:rsidR="00EF44B6">
        <w:rPr>
          <w:rFonts w:ascii="ＭＳ Ｐゴシック" w:eastAsia="ＭＳ Ｐゴシック" w:hAnsi="ＭＳ Ｐゴシック" w:hint="eastAsia"/>
          <w:color w:val="0000FF"/>
          <w:sz w:val="22"/>
        </w:rPr>
        <w:t>生存調査</w:t>
      </w:r>
    </w:p>
    <w:p w14:paraId="494ABCA8" w14:textId="75EBC594" w:rsidR="004E4CB0" w:rsidRPr="00055598" w:rsidRDefault="004E4CB0" w:rsidP="004E4CB0">
      <w:pPr>
        <w:snapToGrid w:val="0"/>
        <w:rPr>
          <w:rFonts w:ascii="ＭＳ Ｐゴシック" w:eastAsia="ＭＳ Ｐゴシック" w:hAnsi="ＭＳ Ｐゴシック"/>
          <w:color w:val="0000FF"/>
          <w:sz w:val="22"/>
        </w:rPr>
      </w:pPr>
    </w:p>
    <w:p w14:paraId="4981AEC9" w14:textId="77777777" w:rsidR="000248DE" w:rsidRDefault="000248DE" w:rsidP="00E24155">
      <w:pPr>
        <w:snapToGrid w:val="0"/>
        <w:rPr>
          <w:rFonts w:ascii="ＭＳ Ｐゴシック" w:eastAsia="ＭＳ Ｐゴシック" w:hAnsi="ＭＳ Ｐゴシック"/>
          <w:sz w:val="22"/>
        </w:rPr>
      </w:pPr>
    </w:p>
    <w:p w14:paraId="68C73A4C" w14:textId="07DDA862" w:rsidR="009247ED" w:rsidRPr="008749B3" w:rsidRDefault="0071790B" w:rsidP="00E24155">
      <w:pPr>
        <w:pStyle w:val="1"/>
        <w:snapToGrid w:val="0"/>
        <w:rPr>
          <w:rFonts w:ascii="ＭＳ Ｐゴシック" w:eastAsia="ＭＳ Ｐゴシック" w:hAnsi="ＭＳ Ｐゴシック"/>
          <w:b/>
        </w:rPr>
      </w:pPr>
      <w:bookmarkStart w:id="14" w:name="_Toc225257355"/>
      <w:r>
        <w:rPr>
          <w:rFonts w:ascii="ＭＳ Ｐゴシック" w:eastAsia="ＭＳ Ｐゴシック" w:hAnsi="ＭＳ Ｐゴシック" w:hint="eastAsia"/>
          <w:b/>
        </w:rPr>
        <w:t>4</w:t>
      </w:r>
      <w:r w:rsidR="00037F80" w:rsidRPr="008749B3">
        <w:rPr>
          <w:rFonts w:ascii="ＭＳ Ｐゴシック" w:eastAsia="ＭＳ Ｐゴシック" w:hAnsi="ＭＳ Ｐゴシック" w:hint="eastAsia"/>
          <w:b/>
        </w:rPr>
        <w:t>．</w:t>
      </w:r>
      <w:r w:rsidR="00037F80">
        <w:rPr>
          <w:rFonts w:ascii="ＭＳ Ｐゴシック" w:eastAsia="ＭＳ Ｐゴシック" w:hAnsi="ＭＳ Ｐゴシック" w:hint="eastAsia"/>
          <w:b/>
        </w:rPr>
        <w:t>評価項目</w:t>
      </w:r>
      <w:bookmarkEnd w:id="14"/>
    </w:p>
    <w:p w14:paraId="2D2B6A86" w14:textId="249798F5" w:rsidR="009B5265" w:rsidRPr="002F6D66" w:rsidRDefault="009E04C2" w:rsidP="00D8268F">
      <w:pPr>
        <w:snapToGrid w:val="0"/>
        <w:ind w:firstLineChars="100" w:firstLine="220"/>
        <w:rPr>
          <w:rFonts w:ascii="ＭＳ Ｐゴシック" w:eastAsia="ＭＳ Ｐゴシック" w:hAnsi="ＭＳ Ｐゴシック"/>
          <w:color w:val="FF0000"/>
          <w:kern w:val="20"/>
          <w:sz w:val="22"/>
        </w:rPr>
      </w:pPr>
      <w:r w:rsidRPr="009E04C2">
        <w:rPr>
          <w:rFonts w:ascii="ＭＳ Ｐゴシック" w:eastAsia="ＭＳ Ｐゴシック" w:hAnsi="ＭＳ Ｐゴシック"/>
          <w:color w:val="FF0000"/>
          <w:kern w:val="20"/>
          <w:sz w:val="22"/>
        </w:rPr>
        <w:t>主要評価項目、副次的評価項目は、「</w:t>
      </w:r>
      <w:r w:rsidR="00D364DA">
        <w:rPr>
          <w:rFonts w:ascii="ＭＳ Ｐゴシック" w:eastAsia="ＭＳ Ｐゴシック" w:hAnsi="ＭＳ Ｐゴシック" w:hint="eastAsia"/>
          <w:color w:val="FF0000"/>
          <w:kern w:val="20"/>
          <w:sz w:val="22"/>
        </w:rPr>
        <w:t>3-5</w:t>
      </w:r>
      <w:r w:rsidRPr="009E04C2">
        <w:rPr>
          <w:rFonts w:ascii="ＭＳ Ｐゴシック" w:eastAsia="ＭＳ Ｐゴシック" w:hAnsi="ＭＳ Ｐゴシック"/>
          <w:color w:val="FF0000"/>
          <w:kern w:val="20"/>
          <w:sz w:val="22"/>
        </w:rPr>
        <w:t xml:space="preserve"> 観察・検査項目」で記載する項目と矛盾せず、かつこれらの項目によって評価可能なものに限定して記載して下さい。一般的でない評価項目の場合、または一般的であっても複雑な定義を要する場合には、その方法の</w:t>
      </w:r>
      <w:r w:rsidRPr="009E04C2">
        <w:rPr>
          <w:rFonts w:ascii="ＭＳ Ｐゴシック" w:eastAsia="ＭＳ Ｐゴシック" w:hAnsi="ＭＳ Ｐゴシック" w:hint="eastAsia"/>
          <w:color w:val="FF0000"/>
          <w:kern w:val="20"/>
          <w:sz w:val="22"/>
        </w:rPr>
        <w:t>詳細と設定根拠を明記して下さい。</w:t>
      </w:r>
    </w:p>
    <w:p w14:paraId="02BFC120" w14:textId="39C140DB" w:rsidR="0012173D" w:rsidRPr="003C349B" w:rsidRDefault="00AB39AF" w:rsidP="000F7C66">
      <w:pPr>
        <w:snapToGrid w:val="0"/>
        <w:rPr>
          <w:rFonts w:ascii="ＭＳ Ｐゴシック" w:eastAsia="ＭＳ Ｐゴシック" w:hAnsi="ＭＳ Ｐゴシック"/>
          <w:color w:val="008000"/>
          <w:sz w:val="22"/>
        </w:rPr>
      </w:pPr>
      <w:r w:rsidRPr="003C349B" w:rsidDel="00AB39AF">
        <w:rPr>
          <w:rFonts w:ascii="ＭＳ Ｐゴシック" w:eastAsia="ＭＳ Ｐゴシック" w:hAnsi="ＭＳ Ｐゴシック"/>
          <w:color w:val="008000"/>
          <w:sz w:val="22"/>
        </w:rPr>
        <w:t xml:space="preserve"> </w:t>
      </w:r>
    </w:p>
    <w:p w14:paraId="104DFC03" w14:textId="0F1DFBBE" w:rsidR="00161990" w:rsidRPr="00055598" w:rsidRDefault="00037F80" w:rsidP="7131509F">
      <w:pPr>
        <w:pStyle w:val="2"/>
        <w:snapToGrid w:val="0"/>
        <w:rPr>
          <w:rFonts w:ascii="ＭＳ Ｐゴシック" w:eastAsia="ＭＳ Ｐゴシック" w:hAnsi="ＭＳ Ｐゴシック"/>
          <w:sz w:val="22"/>
        </w:rPr>
      </w:pPr>
      <w:bookmarkStart w:id="15" w:name="_Toc225257356"/>
      <w:r w:rsidRPr="7131509F">
        <w:rPr>
          <w:rFonts w:ascii="ＭＳ Ｐゴシック" w:eastAsia="ＭＳ Ｐゴシック" w:hAnsi="ＭＳ Ｐゴシック"/>
          <w:sz w:val="22"/>
        </w:rPr>
        <w:t>4</w:t>
      </w:r>
      <w:r w:rsidR="009247ED" w:rsidRPr="7131509F">
        <w:rPr>
          <w:rFonts w:ascii="ＭＳ Ｐゴシック" w:eastAsia="ＭＳ Ｐゴシック" w:hAnsi="ＭＳ Ｐゴシック"/>
          <w:sz w:val="22"/>
        </w:rPr>
        <w:t>-1　主要評価項目</w:t>
      </w:r>
      <w:bookmarkEnd w:id="15"/>
    </w:p>
    <w:p w14:paraId="21AD8781" w14:textId="1A96FAC3" w:rsidR="0027631D" w:rsidRDefault="005A1D57" w:rsidP="00D8268F">
      <w:pPr>
        <w:snapToGrid w:val="0"/>
        <w:ind w:firstLineChars="100" w:firstLine="220"/>
        <w:rPr>
          <w:rFonts w:ascii="ＭＳ Ｐゴシック" w:eastAsia="ＭＳ Ｐゴシック" w:hAnsi="ＭＳ Ｐゴシック"/>
          <w:color w:val="FF0000"/>
          <w:kern w:val="20"/>
          <w:sz w:val="22"/>
        </w:rPr>
      </w:pPr>
      <w:r w:rsidRPr="7131509F">
        <w:rPr>
          <w:rFonts w:ascii="ＭＳ Ｐゴシック" w:eastAsia="ＭＳ Ｐゴシック" w:hAnsi="ＭＳ Ｐゴシック"/>
          <w:color w:val="FF0000"/>
          <w:kern w:val="20"/>
          <w:sz w:val="22"/>
        </w:rPr>
        <w:t>評価項目のうち、研究の主たる目的を達するために最も適切なものを主要評価項目とし、それ以外を副次評価項目として下さい。主要評価項目は通常は1つですが、複数の主要評価項目を設定して検定を行う場合は、検定の多重性の問題への対処方法を考慮して下さい。</w:t>
      </w:r>
    </w:p>
    <w:p w14:paraId="0BCA1B04" w14:textId="77777777" w:rsidR="00E9061D" w:rsidRDefault="00E9061D" w:rsidP="00E24155">
      <w:pPr>
        <w:snapToGrid w:val="0"/>
        <w:rPr>
          <w:rFonts w:ascii="ＭＳ Ｐゴシック" w:eastAsia="ＭＳ Ｐゴシック" w:hAnsi="ＭＳ Ｐゴシック"/>
          <w:color w:val="FF0000"/>
          <w:kern w:val="20"/>
          <w:sz w:val="22"/>
        </w:rPr>
      </w:pPr>
    </w:p>
    <w:p w14:paraId="20943697" w14:textId="77777777" w:rsidR="000F01EE" w:rsidRDefault="000F01EE" w:rsidP="000F01EE">
      <w:pPr>
        <w:jc w:val="both"/>
        <w:rPr>
          <w:rFonts w:ascii="ＭＳ Ｐゴシック" w:eastAsia="ＭＳ Ｐゴシック" w:hAnsi="ＭＳ Ｐゴシック" w:cs="ＭＳ Ｐゴシック"/>
          <w:color w:val="3333FF"/>
          <w:kern w:val="0"/>
          <w:sz w:val="22"/>
        </w:rPr>
      </w:pPr>
      <w:r w:rsidRPr="003C1C35">
        <w:rPr>
          <w:rFonts w:ascii="ＭＳ Ｐゴシック" w:eastAsia="ＭＳ Ｐゴシック" w:hAnsi="ＭＳ Ｐゴシック" w:cs="ＭＳ Ｐゴシック" w:hint="eastAsia"/>
          <w:color w:val="3333FF"/>
          <w:kern w:val="0"/>
          <w:sz w:val="22"/>
        </w:rPr>
        <w:t>（例）</w:t>
      </w:r>
    </w:p>
    <w:p w14:paraId="35BBB229" w14:textId="31052244" w:rsidR="00D31933" w:rsidRPr="00755F38" w:rsidRDefault="006B3E1A" w:rsidP="000F01EE">
      <w:pPr>
        <w:jc w:val="both"/>
        <w:rPr>
          <w:rFonts w:ascii="ＭＳ Ｐゴシック" w:eastAsia="ＭＳ Ｐゴシック" w:hAnsi="ＭＳ Ｐゴシック" w:cs="ＭＳ Ｐゴシック"/>
          <w:color w:val="0000FF"/>
          <w:kern w:val="0"/>
          <w:sz w:val="22"/>
        </w:rPr>
      </w:pPr>
      <w:r w:rsidRPr="00755F38">
        <w:rPr>
          <w:rFonts w:ascii="ＭＳ Ｐゴシック" w:eastAsia="ＭＳ Ｐゴシック" w:hAnsi="ＭＳ Ｐゴシック" w:cs="ＭＳ Ｐゴシック"/>
          <w:color w:val="0000FF"/>
          <w:kern w:val="0"/>
          <w:sz w:val="22"/>
        </w:rPr>
        <w:t>主要心血管系イベント発症率</w:t>
      </w:r>
    </w:p>
    <w:p w14:paraId="6BCFDE68" w14:textId="5ABA2ABC" w:rsidR="000F01EE" w:rsidRDefault="1D130940" w:rsidP="00755F38">
      <w:pPr>
        <w:snapToGrid w:val="0"/>
        <w:ind w:firstLineChars="100" w:firstLine="220"/>
        <w:rPr>
          <w:rFonts w:ascii="ＭＳ Ｐゴシック" w:eastAsia="ＭＳ Ｐゴシック" w:hAnsi="ＭＳ Ｐゴシック" w:cs="ＭＳ Ｐゴシック"/>
          <w:color w:val="3333FF"/>
          <w:sz w:val="22"/>
        </w:rPr>
      </w:pPr>
      <w:r w:rsidRPr="274F44E9">
        <w:rPr>
          <w:rFonts w:ascii="ＭＳ Ｐゴシック" w:eastAsia="ＭＳ Ｐゴシック" w:hAnsi="ＭＳ Ｐゴシック" w:cs="ＭＳ Ｐゴシック"/>
          <w:color w:val="3333FF"/>
          <w:kern w:val="0"/>
          <w:sz w:val="22"/>
        </w:rPr>
        <w:t>収縮期血圧（診察時血圧）と主要心血管系イベント発症率との関係</w:t>
      </w:r>
      <w:r w:rsidR="549C1464" w:rsidRPr="274F44E9">
        <w:rPr>
          <w:rFonts w:ascii="ＭＳ Ｐゴシック" w:eastAsia="ＭＳ Ｐゴシック" w:hAnsi="ＭＳ Ｐゴシック" w:cs="ＭＳ Ｐゴシック"/>
          <w:color w:val="3333FF"/>
          <w:kern w:val="0"/>
          <w:sz w:val="22"/>
        </w:rPr>
        <w:t>を明らかにする</w:t>
      </w:r>
      <w:r w:rsidR="664527A2" w:rsidRPr="274F44E9">
        <w:rPr>
          <w:rFonts w:ascii="ＭＳ Ｐゴシック" w:eastAsia="ＭＳ Ｐゴシック" w:hAnsi="ＭＳ Ｐゴシック" w:cs="ＭＳ Ｐゴシック"/>
          <w:color w:val="3333FF"/>
          <w:kern w:val="0"/>
          <w:sz w:val="22"/>
        </w:rPr>
        <w:t>。</w:t>
      </w:r>
      <w:r w:rsidR="1D3F5F1A" w:rsidRPr="274F44E9">
        <w:rPr>
          <w:rFonts w:ascii="ＭＳ Ｐゴシック" w:eastAsia="ＭＳ Ｐゴシック" w:hAnsi="ＭＳ Ｐゴシック" w:cs="ＭＳ Ｐゴシック"/>
          <w:color w:val="3333FF"/>
          <w:kern w:val="0"/>
          <w:sz w:val="22"/>
        </w:rPr>
        <w:t>主要</w:t>
      </w:r>
      <w:r w:rsidR="664527A2" w:rsidRPr="274F44E9">
        <w:rPr>
          <w:rFonts w:ascii="ＭＳ Ｐゴシック" w:eastAsia="ＭＳ Ｐゴシック" w:hAnsi="ＭＳ Ｐゴシック" w:cs="ＭＳ Ｐゴシック"/>
          <w:color w:val="3333FF"/>
          <w:kern w:val="0"/>
          <w:sz w:val="22"/>
        </w:rPr>
        <w:t>心血管系イベントは</w:t>
      </w:r>
      <w:r w:rsidR="27E72564" w:rsidRPr="274F44E9">
        <w:rPr>
          <w:rFonts w:ascii="ＭＳ Ｐゴシック" w:eastAsia="ＭＳ Ｐゴシック" w:hAnsi="ＭＳ Ｐゴシック" w:cs="ＭＳ Ｐゴシック"/>
          <w:color w:val="3333FF"/>
          <w:sz w:val="22"/>
        </w:rPr>
        <w:t>脳梗塞（TIAは除く）、脳出血、くも膜下出血、タイプ不明の脳卒中、心筋梗塞、狭心症による心インターベンション施行、突然死、とする。</w:t>
      </w:r>
    </w:p>
    <w:p w14:paraId="19E33A46" w14:textId="77777777" w:rsidR="00CE5C2D" w:rsidRDefault="00CE5C2D" w:rsidP="274F44E9">
      <w:pPr>
        <w:snapToGrid w:val="0"/>
        <w:rPr>
          <w:rFonts w:ascii="ＭＳ Ｐゴシック" w:eastAsia="ＭＳ Ｐゴシック" w:hAnsi="ＭＳ Ｐゴシック" w:cs="ＭＳ Ｐゴシック"/>
          <w:color w:val="3333FF"/>
          <w:sz w:val="22"/>
        </w:rPr>
      </w:pPr>
    </w:p>
    <w:p w14:paraId="4055402D" w14:textId="60E97038" w:rsidR="00CE5C2D" w:rsidRDefault="00CE5C2D" w:rsidP="274F44E9">
      <w:pPr>
        <w:snapToGrid w:val="0"/>
        <w:rPr>
          <w:rFonts w:ascii="ＭＳ Ｐゴシック" w:eastAsia="ＭＳ Ｐゴシック" w:hAnsi="ＭＳ Ｐゴシック" w:cs="ＭＳ Ｐゴシック"/>
          <w:color w:val="3333FF"/>
          <w:sz w:val="22"/>
        </w:rPr>
      </w:pPr>
      <w:r>
        <w:rPr>
          <w:rFonts w:ascii="ＭＳ Ｐゴシック" w:eastAsia="ＭＳ Ｐゴシック" w:hAnsi="ＭＳ Ｐゴシック" w:cs="ＭＳ Ｐゴシック" w:hint="eastAsia"/>
          <w:color w:val="3333FF"/>
          <w:sz w:val="22"/>
        </w:rPr>
        <w:t>（例）</w:t>
      </w:r>
    </w:p>
    <w:p w14:paraId="194E635C" w14:textId="22B8CC6F" w:rsidR="00CE5C2D" w:rsidRDefault="00CE5C2D" w:rsidP="274F44E9">
      <w:pPr>
        <w:snapToGrid w:val="0"/>
        <w:rPr>
          <w:rFonts w:ascii="ＭＳ Ｐゴシック" w:eastAsia="ＭＳ Ｐゴシック" w:hAnsi="ＭＳ Ｐゴシック" w:cs="ＭＳ Ｐゴシック"/>
          <w:color w:val="3333FF"/>
          <w:kern w:val="0"/>
          <w:sz w:val="22"/>
        </w:rPr>
      </w:pPr>
      <w:r w:rsidRPr="00CE5C2D">
        <w:rPr>
          <w:rFonts w:ascii="ＭＳ Ｐゴシック" w:eastAsia="ＭＳ Ｐゴシック" w:hAnsi="ＭＳ Ｐゴシック" w:cs="ＭＳ Ｐゴシック"/>
          <w:color w:val="3333FF"/>
          <w:kern w:val="0"/>
          <w:sz w:val="22"/>
        </w:rPr>
        <w:t>予測モデルと○○検体における Grade 一致率</w:t>
      </w:r>
    </w:p>
    <w:p w14:paraId="7EBFA9C5" w14:textId="77777777" w:rsidR="000C05A4" w:rsidRDefault="000C05A4" w:rsidP="000F01EE">
      <w:pPr>
        <w:snapToGrid w:val="0"/>
        <w:rPr>
          <w:rFonts w:ascii="ＭＳ Ｐゴシック" w:eastAsia="ＭＳ Ｐゴシック" w:hAnsi="ＭＳ Ｐゴシック"/>
          <w:color w:val="FF0000"/>
          <w:kern w:val="20"/>
          <w:sz w:val="22"/>
        </w:rPr>
      </w:pPr>
    </w:p>
    <w:p w14:paraId="5CD043FD" w14:textId="77777777" w:rsidR="003C1C35" w:rsidRPr="003C1C35" w:rsidRDefault="003C1C35" w:rsidP="003C1C35">
      <w:pPr>
        <w:jc w:val="both"/>
        <w:rPr>
          <w:rFonts w:ascii="ＭＳ Ｐゴシック" w:eastAsia="ＭＳ Ｐゴシック" w:hAnsi="ＭＳ Ｐゴシック" w:cs="ＭＳ Ｐゴシック"/>
          <w:kern w:val="0"/>
          <w:sz w:val="24"/>
          <w:szCs w:val="24"/>
        </w:rPr>
      </w:pPr>
      <w:r w:rsidRPr="003C1C35">
        <w:rPr>
          <w:rFonts w:ascii="ＭＳ Ｐゴシック" w:eastAsia="ＭＳ Ｐゴシック" w:hAnsi="ＭＳ Ｐゴシック" w:cs="ＭＳ Ｐゴシック" w:hint="eastAsia"/>
          <w:color w:val="3333FF"/>
          <w:kern w:val="0"/>
          <w:sz w:val="22"/>
        </w:rPr>
        <w:t>（例）</w:t>
      </w:r>
    </w:p>
    <w:p w14:paraId="3CCD326D" w14:textId="3CAED112" w:rsidR="003C1C35" w:rsidRPr="009D5BC6" w:rsidRDefault="00240157" w:rsidP="009A798A">
      <w:pPr>
        <w:jc w:val="both"/>
        <w:rPr>
          <w:rFonts w:ascii="ＭＳ Ｐゴシック" w:eastAsia="ＭＳ Ｐゴシック" w:hAnsi="ＭＳ Ｐゴシック" w:cs="ＭＳ Ｐゴシック"/>
          <w:color w:val="0000FF"/>
          <w:kern w:val="0"/>
          <w:sz w:val="22"/>
        </w:rPr>
      </w:pPr>
      <w:r w:rsidRPr="009D5BC6">
        <w:rPr>
          <w:rFonts w:ascii="ＭＳ Ｐゴシック" w:eastAsia="ＭＳ Ｐゴシック" w:hAnsi="ＭＳ Ｐゴシック" w:cs="ＭＳ Ｐゴシック" w:hint="eastAsia"/>
          <w:color w:val="0000FF"/>
          <w:kern w:val="0"/>
          <w:sz w:val="22"/>
        </w:rPr>
        <w:t>本邦の〇〇癌の各病理組織型での遺伝子変異の種類と頻度</w:t>
      </w:r>
    </w:p>
    <w:p w14:paraId="2714608F" w14:textId="77777777" w:rsidR="003C1C35" w:rsidRDefault="003C1C35" w:rsidP="003C1C35">
      <w:pPr>
        <w:rPr>
          <w:rFonts w:ascii="ＭＳ Ｐゴシック" w:eastAsia="ＭＳ Ｐゴシック" w:hAnsi="ＭＳ Ｐゴシック" w:cs="ＭＳ Ｐゴシック"/>
          <w:kern w:val="0"/>
          <w:sz w:val="24"/>
          <w:szCs w:val="24"/>
        </w:rPr>
      </w:pPr>
    </w:p>
    <w:p w14:paraId="68E689B7" w14:textId="65ECCB20" w:rsidR="00B407EB" w:rsidRPr="000F01EE" w:rsidRDefault="00B407EB" w:rsidP="003C1C35">
      <w:pPr>
        <w:rPr>
          <w:rFonts w:ascii="ＭＳ Ｐゴシック" w:eastAsia="ＭＳ Ｐゴシック" w:hAnsi="ＭＳ Ｐゴシック" w:cs="ＭＳ Ｐゴシック"/>
          <w:color w:val="0000FF"/>
          <w:kern w:val="0"/>
          <w:sz w:val="22"/>
        </w:rPr>
      </w:pPr>
      <w:r w:rsidRPr="000F01EE">
        <w:rPr>
          <w:rFonts w:ascii="ＭＳ Ｐゴシック" w:eastAsia="ＭＳ Ｐゴシック" w:hAnsi="ＭＳ Ｐゴシック" w:cs="ＭＳ Ｐゴシック" w:hint="eastAsia"/>
          <w:color w:val="0000FF"/>
          <w:kern w:val="0"/>
          <w:sz w:val="22"/>
        </w:rPr>
        <w:t>（例）</w:t>
      </w:r>
    </w:p>
    <w:p w14:paraId="116C7ED8" w14:textId="637B7764" w:rsidR="00B407EB" w:rsidRPr="000F01EE" w:rsidRDefault="00B407EB" w:rsidP="003C1C35">
      <w:pPr>
        <w:rPr>
          <w:rFonts w:ascii="ＭＳ Ｐゴシック" w:eastAsia="ＭＳ Ｐゴシック" w:hAnsi="ＭＳ Ｐゴシック" w:cs="ＭＳ Ｐゴシック"/>
          <w:color w:val="0000FF"/>
          <w:kern w:val="0"/>
          <w:sz w:val="22"/>
        </w:rPr>
      </w:pPr>
      <w:r w:rsidRPr="000F01EE">
        <w:rPr>
          <w:rFonts w:ascii="ＭＳ Ｐゴシック" w:eastAsia="ＭＳ Ｐゴシック" w:hAnsi="ＭＳ Ｐゴシック" w:cs="ＭＳ Ｐゴシック" w:hint="eastAsia"/>
          <w:color w:val="0000FF"/>
          <w:kern w:val="0"/>
          <w:sz w:val="22"/>
        </w:rPr>
        <w:t>○○○病の△△△分類による重症度と□□□タンパクの発現量</w:t>
      </w:r>
    </w:p>
    <w:p w14:paraId="07C84A29" w14:textId="77777777" w:rsidR="00E9061D" w:rsidRPr="003C1C35" w:rsidRDefault="00E9061D" w:rsidP="003C1C35">
      <w:pPr>
        <w:rPr>
          <w:rFonts w:ascii="ＭＳ Ｐゴシック" w:eastAsia="ＭＳ Ｐゴシック" w:hAnsi="ＭＳ Ｐゴシック" w:cs="ＭＳ Ｐゴシック"/>
          <w:kern w:val="0"/>
          <w:sz w:val="24"/>
          <w:szCs w:val="24"/>
        </w:rPr>
      </w:pPr>
    </w:p>
    <w:p w14:paraId="139D4F31" w14:textId="77777777" w:rsidR="003C1C35" w:rsidRPr="003C1C35" w:rsidRDefault="003C1C35" w:rsidP="003C1C35">
      <w:pPr>
        <w:jc w:val="both"/>
        <w:rPr>
          <w:rFonts w:ascii="ＭＳ Ｐゴシック" w:eastAsia="ＭＳ Ｐゴシック" w:hAnsi="ＭＳ Ｐゴシック" w:cs="ＭＳ Ｐゴシック"/>
          <w:kern w:val="0"/>
          <w:sz w:val="24"/>
          <w:szCs w:val="24"/>
        </w:rPr>
      </w:pPr>
      <w:r w:rsidRPr="003C1C35">
        <w:rPr>
          <w:rFonts w:ascii="ＭＳ Ｐゴシック" w:eastAsia="ＭＳ Ｐゴシック" w:hAnsi="ＭＳ Ｐゴシック" w:cs="ＭＳ Ｐゴシック" w:hint="eastAsia"/>
          <w:color w:val="3333FF"/>
          <w:kern w:val="0"/>
          <w:sz w:val="22"/>
        </w:rPr>
        <w:lastRenderedPageBreak/>
        <w:t>（例）</w:t>
      </w:r>
    </w:p>
    <w:p w14:paraId="6E15611F" w14:textId="77777777" w:rsidR="003E494D" w:rsidRDefault="003C1C35" w:rsidP="003E494D">
      <w:pPr>
        <w:jc w:val="both"/>
        <w:rPr>
          <w:rFonts w:ascii="ＭＳ Ｐゴシック" w:eastAsia="ＭＳ Ｐゴシック" w:hAnsi="ＭＳ Ｐゴシック" w:cs="ＭＳ Ｐゴシック"/>
          <w:color w:val="3333FF"/>
          <w:kern w:val="0"/>
          <w:sz w:val="22"/>
        </w:rPr>
      </w:pPr>
      <w:r w:rsidRPr="003C1C35">
        <w:rPr>
          <w:rFonts w:ascii="ＭＳ Ｐゴシック" w:eastAsia="ＭＳ Ｐゴシック" w:hAnsi="ＭＳ Ｐゴシック" w:cs="ＭＳ Ｐゴシック" w:hint="eastAsia"/>
          <w:color w:val="3333FF"/>
          <w:kern w:val="0"/>
          <w:sz w:val="22"/>
        </w:rPr>
        <w:t>有害事象発生割合</w:t>
      </w:r>
    </w:p>
    <w:p w14:paraId="14F3D5CF" w14:textId="6E822FE9" w:rsidR="003C1C35" w:rsidRPr="003C1C35" w:rsidRDefault="003C1C35" w:rsidP="003E494D">
      <w:pPr>
        <w:ind w:leftChars="-1" w:left="-2" w:firstLineChars="100" w:firstLine="220"/>
        <w:jc w:val="both"/>
        <w:rPr>
          <w:rFonts w:ascii="ＭＳ Ｐゴシック" w:eastAsia="ＭＳ Ｐゴシック" w:hAnsi="ＭＳ Ｐゴシック" w:cs="ＭＳ Ｐゴシック"/>
          <w:kern w:val="0"/>
          <w:sz w:val="24"/>
          <w:szCs w:val="24"/>
        </w:rPr>
      </w:pPr>
      <w:r w:rsidRPr="003C1C35">
        <w:rPr>
          <w:rFonts w:ascii="ＭＳ Ｐゴシック" w:eastAsia="ＭＳ Ｐゴシック" w:hAnsi="ＭＳ Ｐゴシック" w:cs="ＭＳ Ｐゴシック" w:hint="eastAsia"/>
          <w:color w:val="3333FF"/>
          <w:kern w:val="0"/>
          <w:sz w:val="22"/>
        </w:rPr>
        <w:t>全治療例を分母とし、有害事象（毒性）についてそれぞれCTCAE v5.0 日本語訳JCOG 版による全コース中の最悪のGrade の頻度を求める</w:t>
      </w:r>
      <w:r w:rsidR="00E9061D">
        <w:rPr>
          <w:rFonts w:ascii="ＭＳ Ｐゴシック" w:eastAsia="ＭＳ Ｐゴシック" w:hAnsi="ＭＳ Ｐゴシック" w:cs="ＭＳ Ｐゴシック" w:hint="eastAsia"/>
          <w:color w:val="3333FF"/>
          <w:kern w:val="0"/>
          <w:sz w:val="22"/>
        </w:rPr>
        <w:t>。</w:t>
      </w:r>
    </w:p>
    <w:p w14:paraId="0B00F909" w14:textId="77777777" w:rsidR="00C72576" w:rsidRPr="00055598" w:rsidRDefault="00C72576" w:rsidP="00E24155">
      <w:pPr>
        <w:snapToGrid w:val="0"/>
        <w:rPr>
          <w:rFonts w:ascii="ＭＳ Ｐゴシック" w:eastAsia="ＭＳ Ｐゴシック" w:hAnsi="ＭＳ Ｐゴシック"/>
          <w:sz w:val="22"/>
        </w:rPr>
      </w:pPr>
    </w:p>
    <w:p w14:paraId="1958526B" w14:textId="3F704C47" w:rsidR="009247ED" w:rsidRPr="00055598" w:rsidRDefault="001358B2" w:rsidP="7131509F">
      <w:pPr>
        <w:pStyle w:val="2"/>
        <w:snapToGrid w:val="0"/>
        <w:rPr>
          <w:rFonts w:ascii="ＭＳ Ｐゴシック" w:eastAsia="ＭＳ Ｐゴシック" w:hAnsi="ＭＳ Ｐゴシック"/>
          <w:sz w:val="22"/>
        </w:rPr>
      </w:pPr>
      <w:bookmarkStart w:id="16" w:name="_Toc225257357"/>
      <w:r w:rsidRPr="7131509F">
        <w:rPr>
          <w:rFonts w:ascii="ＭＳ Ｐゴシック" w:eastAsia="ＭＳ Ｐゴシック" w:hAnsi="ＭＳ Ｐゴシック"/>
          <w:sz w:val="22"/>
        </w:rPr>
        <w:t>4</w:t>
      </w:r>
      <w:r w:rsidR="009247ED" w:rsidRPr="7131509F">
        <w:rPr>
          <w:rFonts w:ascii="ＭＳ Ｐゴシック" w:eastAsia="ＭＳ Ｐゴシック" w:hAnsi="ＭＳ Ｐゴシック"/>
          <w:sz w:val="22"/>
        </w:rPr>
        <w:t>-2　副次評価項目</w:t>
      </w:r>
      <w:bookmarkEnd w:id="16"/>
    </w:p>
    <w:p w14:paraId="50C35318" w14:textId="1F2ACD20" w:rsidR="009247ED" w:rsidRPr="00055598" w:rsidRDefault="00EF6E31" w:rsidP="00BC0466">
      <w:pPr>
        <w:snapToGrid w:val="0"/>
        <w:ind w:firstLineChars="100" w:firstLine="220"/>
        <w:rPr>
          <w:rFonts w:ascii="ＭＳ Ｐゴシック" w:eastAsia="ＭＳ Ｐゴシック" w:hAnsi="ＭＳ Ｐゴシック"/>
          <w:sz w:val="22"/>
        </w:rPr>
      </w:pPr>
      <w:r w:rsidRPr="009E04C2">
        <w:rPr>
          <w:rFonts w:ascii="ＭＳ Ｐゴシック" w:eastAsia="ＭＳ Ｐゴシック" w:hAnsi="ＭＳ Ｐゴシック"/>
          <w:color w:val="FF0000"/>
          <w:kern w:val="20"/>
          <w:sz w:val="22"/>
        </w:rPr>
        <w:t>副次評価項目は必須ではありません。</w:t>
      </w:r>
      <w:r w:rsidR="009B5265" w:rsidRPr="00055598">
        <w:rPr>
          <w:rFonts w:ascii="ＭＳ Ｐゴシック" w:eastAsia="ＭＳ Ｐゴシック" w:hAnsi="ＭＳ Ｐゴシック" w:hint="eastAsia"/>
          <w:color w:val="FF0000"/>
          <w:sz w:val="22"/>
        </w:rPr>
        <w:t>主要評価の補助的データとなりえる副次的評価項目の解析について記載して下さい。必ずしも詳細な統計手法を記載する必要はありませんが、事前にできるだけ具体的な仮説を提示して下さい。</w:t>
      </w:r>
    </w:p>
    <w:p w14:paraId="5B66434E" w14:textId="77777777" w:rsidR="001358B2" w:rsidRPr="00055598" w:rsidRDefault="001358B2" w:rsidP="00E24155">
      <w:pPr>
        <w:snapToGrid w:val="0"/>
        <w:rPr>
          <w:rFonts w:ascii="ＭＳ Ｐゴシック" w:eastAsia="ＭＳ Ｐゴシック" w:hAnsi="ＭＳ Ｐゴシック"/>
          <w:sz w:val="22"/>
        </w:rPr>
      </w:pPr>
    </w:p>
    <w:p w14:paraId="2BB5EB72" w14:textId="77777777" w:rsidR="00860618" w:rsidRPr="00055598" w:rsidRDefault="0086061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EFE427A" w14:textId="4663D784" w:rsidR="0012173D" w:rsidRPr="00055598" w:rsidRDefault="0086061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w:t>
      </w:r>
      <w:r w:rsidRPr="00055598">
        <w:rPr>
          <w:rFonts w:ascii="ＭＳ Ｐゴシック" w:eastAsia="ＭＳ Ｐゴシック" w:hAnsi="ＭＳ Ｐゴシック" w:hint="eastAsia"/>
          <w:color w:val="0000FF"/>
          <w:sz w:val="22"/>
        </w:rPr>
        <w:t>治療開始後6ヶ月時点の6分間歩行距離のベースラインからの変化</w:t>
      </w:r>
    </w:p>
    <w:p w14:paraId="068FC3C9" w14:textId="48A533F9" w:rsidR="00860618" w:rsidRDefault="0086061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sz w:val="22"/>
        </w:rPr>
        <w:t xml:space="preserve">　</w:t>
      </w:r>
      <w:r w:rsidRPr="00055598">
        <w:rPr>
          <w:rFonts w:ascii="ＭＳ Ｐゴシック" w:eastAsia="ＭＳ Ｐゴシック" w:hAnsi="ＭＳ Ｐゴシック" w:hint="eastAsia"/>
          <w:color w:val="0000FF"/>
          <w:sz w:val="22"/>
        </w:rPr>
        <w:t>・治療開始後1、2、4ヶ月時点のNT-</w:t>
      </w:r>
      <w:proofErr w:type="spellStart"/>
      <w:r w:rsidRPr="00055598">
        <w:rPr>
          <w:rFonts w:ascii="ＭＳ Ｐゴシック" w:eastAsia="ＭＳ Ｐゴシック" w:hAnsi="ＭＳ Ｐゴシック" w:hint="eastAsia"/>
          <w:color w:val="0000FF"/>
          <w:sz w:val="22"/>
        </w:rPr>
        <w:t>proBNP</w:t>
      </w:r>
      <w:proofErr w:type="spellEnd"/>
      <w:r w:rsidRPr="00055598">
        <w:rPr>
          <w:rFonts w:ascii="ＭＳ Ｐゴシック" w:eastAsia="ＭＳ Ｐゴシック" w:hAnsi="ＭＳ Ｐゴシック" w:hint="eastAsia"/>
          <w:color w:val="0000FF"/>
          <w:sz w:val="22"/>
        </w:rPr>
        <w:t>のベースラインからの変化</w:t>
      </w:r>
    </w:p>
    <w:p w14:paraId="37719460" w14:textId="77777777" w:rsidR="00FF7CF7" w:rsidRDefault="00FF7CF7" w:rsidP="00E24155">
      <w:pPr>
        <w:snapToGrid w:val="0"/>
        <w:rPr>
          <w:rFonts w:ascii="ＭＳ Ｐゴシック" w:eastAsia="ＭＳ Ｐゴシック" w:hAnsi="ＭＳ Ｐゴシック"/>
          <w:color w:val="0000FF"/>
          <w:sz w:val="22"/>
        </w:rPr>
      </w:pPr>
    </w:p>
    <w:p w14:paraId="4E0743BE" w14:textId="77777777" w:rsidR="00FF7CF7" w:rsidRPr="00FF7CF7" w:rsidRDefault="00FF7CF7" w:rsidP="00FF7CF7">
      <w:pPr>
        <w:snapToGrid w:val="0"/>
        <w:rPr>
          <w:rFonts w:ascii="ＭＳ Ｐゴシック" w:eastAsia="ＭＳ Ｐゴシック" w:hAnsi="ＭＳ Ｐゴシック"/>
          <w:color w:val="0000FF"/>
          <w:sz w:val="22"/>
        </w:rPr>
      </w:pPr>
      <w:r w:rsidRPr="00FF7CF7">
        <w:rPr>
          <w:rFonts w:ascii="ＭＳ Ｐゴシック" w:eastAsia="ＭＳ Ｐゴシック" w:hAnsi="ＭＳ Ｐゴシック"/>
          <w:color w:val="0000FF"/>
          <w:sz w:val="22"/>
        </w:rPr>
        <w:t>（例）</w:t>
      </w:r>
    </w:p>
    <w:p w14:paraId="4ED90D78" w14:textId="6A4D990D" w:rsidR="00FF7CF7" w:rsidRPr="00FF7CF7" w:rsidRDefault="00FF7CF7" w:rsidP="00FF7CF7">
      <w:pPr>
        <w:snapToGrid w:val="0"/>
        <w:rPr>
          <w:rFonts w:ascii="ＭＳ Ｐゴシック" w:eastAsia="ＭＳ Ｐゴシック" w:hAnsi="ＭＳ Ｐゴシック"/>
          <w:color w:val="0000FF"/>
          <w:sz w:val="22"/>
        </w:rPr>
      </w:pPr>
      <w:r w:rsidRPr="00FF7CF7">
        <w:rPr>
          <w:rFonts w:ascii="ＭＳ Ｐゴシック" w:eastAsia="ＭＳ Ｐゴシック" w:hAnsi="ＭＳ Ｐゴシック"/>
          <w:color w:val="0000FF"/>
          <w:sz w:val="22"/>
        </w:rPr>
        <w:t>予測モデル、切除検体のGrade一致率、Grade一致</w:t>
      </w:r>
      <w:r w:rsidR="00AE3A7F">
        <w:rPr>
          <w:rFonts w:ascii="ＭＳ Ｐゴシック" w:eastAsia="ＭＳ Ｐゴシック" w:hAnsi="ＭＳ Ｐゴシック" w:hint="eastAsia"/>
          <w:color w:val="0000FF"/>
          <w:sz w:val="22"/>
        </w:rPr>
        <w:t>又は</w:t>
      </w:r>
      <w:r w:rsidRPr="00FF7CF7">
        <w:rPr>
          <w:rFonts w:ascii="ＭＳ Ｐゴシック" w:eastAsia="ＭＳ Ｐゴシック" w:hAnsi="ＭＳ Ｐゴシック"/>
          <w:color w:val="0000FF"/>
          <w:sz w:val="22"/>
        </w:rPr>
        <w:t>不 一致に関連する因子、リンパ節転移頻度、無増悪生存期間、生存期間の層別化</w:t>
      </w:r>
    </w:p>
    <w:p w14:paraId="007BF4DF" w14:textId="7735FD1E" w:rsidR="000F41CB" w:rsidRDefault="000F41CB" w:rsidP="000F41CB">
      <w:pPr>
        <w:overflowPunct w:val="0"/>
        <w:topLinePunct/>
        <w:snapToGrid w:val="0"/>
        <w:textAlignment w:val="baseline"/>
        <w:rPr>
          <w:rFonts w:ascii="ＭＳ Ｐゴシック" w:eastAsia="ＭＳ Ｐゴシック" w:hAnsi="ＭＳ Ｐゴシック"/>
          <w:color w:val="3333FF"/>
          <w:kern w:val="20"/>
          <w:sz w:val="22"/>
        </w:rPr>
      </w:pPr>
    </w:p>
    <w:p w14:paraId="3061479A" w14:textId="1785BBA2" w:rsidR="000F41CB" w:rsidRPr="00055598" w:rsidRDefault="000F41CB" w:rsidP="000F41CB">
      <w:pPr>
        <w:overflowPunct w:val="0"/>
        <w:topLinePunct/>
        <w:snapToGrid w:val="0"/>
        <w:textAlignment w:val="baseline"/>
        <w:rPr>
          <w:rFonts w:ascii="ＭＳ Ｐゴシック" w:eastAsia="ＭＳ Ｐゴシック" w:hAnsi="ＭＳ Ｐゴシック"/>
          <w:color w:val="3333FF"/>
          <w:kern w:val="20"/>
          <w:sz w:val="22"/>
        </w:rPr>
      </w:pPr>
      <w:r w:rsidRPr="00055598">
        <w:rPr>
          <w:rFonts w:ascii="ＭＳ Ｐゴシック" w:eastAsia="ＭＳ Ｐゴシック" w:hAnsi="ＭＳ Ｐゴシック" w:hint="eastAsia"/>
          <w:color w:val="3333FF"/>
          <w:kern w:val="20"/>
          <w:sz w:val="22"/>
        </w:rPr>
        <w:t>（例）</w:t>
      </w:r>
    </w:p>
    <w:p w14:paraId="1F04BDE2" w14:textId="6D738BB4" w:rsidR="000F41CB" w:rsidRPr="00055598" w:rsidRDefault="000F41CB" w:rsidP="000F41CB">
      <w:pPr>
        <w:snapToGrid w:val="0"/>
        <w:ind w:firstLineChars="100" w:firstLine="220"/>
        <w:rPr>
          <w:rFonts w:ascii="ＭＳ Ｐゴシック" w:eastAsia="ＭＳ Ｐゴシック" w:hAnsi="ＭＳ Ｐゴシック"/>
          <w:sz w:val="22"/>
        </w:rPr>
      </w:pPr>
      <w:r w:rsidRPr="00055598">
        <w:rPr>
          <w:rFonts w:ascii="ＭＳ Ｐゴシック" w:eastAsia="ＭＳ Ｐゴシック" w:hAnsi="ＭＳ Ｐゴシック" w:hint="eastAsia"/>
          <w:color w:val="3333FF"/>
          <w:kern w:val="20"/>
          <w:sz w:val="22"/>
        </w:rPr>
        <w:t>研究の主たる解析結果を補足する考察を行う目的で副次的評価項目の解析を行う。副次的評価項目の解析は探索的であるため、多重性の調整は行わない。必要に応じて群間比較を行うが、群間比較の結果が有意でない場合には、両群に差がないということを意味しないことに注意する。</w:t>
      </w:r>
    </w:p>
    <w:p w14:paraId="31DD8700" w14:textId="56BD19DB" w:rsidR="00860618" w:rsidRPr="000F41CB" w:rsidRDefault="00860618" w:rsidP="00E24155">
      <w:pPr>
        <w:snapToGrid w:val="0"/>
        <w:rPr>
          <w:rFonts w:ascii="ＭＳ Ｐゴシック" w:eastAsia="ＭＳ Ｐゴシック" w:hAnsi="ＭＳ Ｐゴシック"/>
          <w:sz w:val="22"/>
        </w:rPr>
      </w:pPr>
    </w:p>
    <w:p w14:paraId="7F83C20E" w14:textId="77777777" w:rsidR="00630040" w:rsidRPr="008F346B" w:rsidRDefault="00630040" w:rsidP="00E24155">
      <w:pPr>
        <w:snapToGrid w:val="0"/>
        <w:rPr>
          <w:rFonts w:ascii="ＭＳ Ｐゴシック" w:eastAsia="ＭＳ Ｐゴシック" w:hAnsi="ＭＳ Ｐゴシック"/>
          <w:sz w:val="22"/>
        </w:rPr>
      </w:pPr>
    </w:p>
    <w:p w14:paraId="478644CF" w14:textId="4BF08C0B" w:rsidR="0078130F" w:rsidRPr="006E37E6" w:rsidRDefault="00DC7A73" w:rsidP="00D246F4">
      <w:pPr>
        <w:pStyle w:val="1"/>
      </w:pPr>
      <w:bookmarkStart w:id="17" w:name="_Toc225257358"/>
      <w:r>
        <w:rPr>
          <w:rFonts w:ascii="ＭＳ Ｐゴシック" w:eastAsia="ＭＳ Ｐゴシック" w:hAnsi="ＭＳ Ｐゴシック" w:hint="eastAsia"/>
          <w:b/>
        </w:rPr>
        <w:t>5</w:t>
      </w:r>
      <w:r w:rsidRPr="00090B4E">
        <w:rPr>
          <w:rFonts w:ascii="ＭＳ Ｐゴシック" w:eastAsia="ＭＳ Ｐゴシック" w:hAnsi="ＭＳ Ｐゴシック" w:hint="eastAsia"/>
          <w:b/>
        </w:rPr>
        <w:t>．統計学的事項</w:t>
      </w:r>
      <w:bookmarkEnd w:id="17"/>
    </w:p>
    <w:p w14:paraId="10E9ED24" w14:textId="296EEAFB" w:rsidR="0078130F" w:rsidRDefault="0078130F" w:rsidP="00E108E7">
      <w:pPr>
        <w:snapToGrid w:val="0"/>
        <w:ind w:firstLineChars="100" w:firstLine="220"/>
        <w:jc w:val="both"/>
        <w:rPr>
          <w:rFonts w:ascii="ＭＳ Ｐゴシック" w:eastAsia="ＭＳ Ｐゴシック" w:hAnsi="ＭＳ Ｐゴシック"/>
          <w:color w:val="FF0000"/>
          <w:sz w:val="22"/>
        </w:rPr>
      </w:pPr>
      <w:r w:rsidRPr="00711D20">
        <w:rPr>
          <w:rFonts w:ascii="ＭＳ Ｐゴシック" w:eastAsia="ＭＳ Ｐゴシック" w:hAnsi="ＭＳ Ｐゴシック" w:hint="eastAsia"/>
          <w:color w:val="FF0000"/>
          <w:sz w:val="22"/>
        </w:rPr>
        <w:t>研究対象者の特性、解析対象集団の定義、研究仮説を評価するための項目などについて、統計解析方法を記載して下さい。統計解析方法は、「</w:t>
      </w:r>
      <w:r w:rsidR="008910BD">
        <w:rPr>
          <w:rFonts w:ascii="ＭＳ Ｐゴシック" w:eastAsia="ＭＳ Ｐゴシック" w:hAnsi="ＭＳ Ｐゴシック" w:hint="eastAsia"/>
          <w:color w:val="FF0000"/>
          <w:sz w:val="22"/>
        </w:rPr>
        <w:t>4</w:t>
      </w:r>
      <w:r w:rsidRPr="00711D20">
        <w:rPr>
          <w:rFonts w:ascii="ＭＳ Ｐゴシック" w:eastAsia="ＭＳ Ｐゴシック" w:hAnsi="ＭＳ Ｐゴシック"/>
          <w:color w:val="FF0000"/>
          <w:sz w:val="22"/>
        </w:rPr>
        <w:t xml:space="preserve"> 評価項目」に照らし合わせて適切なものを選択して下さい。</w:t>
      </w:r>
    </w:p>
    <w:p w14:paraId="2909E259" w14:textId="77777777" w:rsidR="00500BCC" w:rsidRPr="00055598" w:rsidRDefault="00500BCC" w:rsidP="006E37E6">
      <w:pPr>
        <w:jc w:val="both"/>
      </w:pPr>
    </w:p>
    <w:p w14:paraId="5444737D" w14:textId="77777777" w:rsidR="00BF62CC" w:rsidRDefault="00BF62CC" w:rsidP="00E24155">
      <w:pPr>
        <w:pStyle w:val="2"/>
        <w:snapToGrid w:val="0"/>
        <w:rPr>
          <w:rFonts w:ascii="ＭＳ Ｐゴシック" w:eastAsia="ＭＳ Ｐゴシック" w:hAnsi="ＭＳ Ｐゴシック"/>
          <w:sz w:val="22"/>
        </w:rPr>
      </w:pPr>
      <w:bookmarkStart w:id="18" w:name="_Toc225257359"/>
      <w:r>
        <w:rPr>
          <w:rFonts w:ascii="ＭＳ Ｐゴシック" w:eastAsia="ＭＳ Ｐゴシック" w:hAnsi="ＭＳ Ｐゴシック" w:hint="eastAsia"/>
          <w:sz w:val="22"/>
        </w:rPr>
        <w:t>5</w:t>
      </w:r>
      <w:r w:rsidRPr="00055598">
        <w:rPr>
          <w:rFonts w:ascii="ＭＳ Ｐゴシック" w:eastAsia="ＭＳ Ｐゴシック" w:hAnsi="ＭＳ Ｐゴシック"/>
          <w:sz w:val="22"/>
        </w:rPr>
        <w:t>-</w:t>
      </w:r>
      <w:r>
        <w:rPr>
          <w:rFonts w:ascii="ＭＳ Ｐゴシック" w:eastAsia="ＭＳ Ｐゴシック" w:hAnsi="ＭＳ Ｐゴシック" w:hint="eastAsia"/>
          <w:sz w:val="22"/>
        </w:rPr>
        <w:t>1　解析集団</w:t>
      </w:r>
      <w:bookmarkEnd w:id="18"/>
    </w:p>
    <w:p w14:paraId="610F76EC" w14:textId="77777777" w:rsidR="00BF62CC" w:rsidRPr="00116A6D" w:rsidRDefault="00BF62CC" w:rsidP="0010722F">
      <w:pPr>
        <w:rPr>
          <w:rFonts w:ascii="ＭＳ Ｐゴシック" w:eastAsia="ＭＳ Ｐゴシック" w:hAnsi="ＭＳ Ｐゴシック"/>
          <w:color w:val="0000FF"/>
          <w:sz w:val="22"/>
        </w:rPr>
      </w:pPr>
      <w:r w:rsidRPr="00116A6D">
        <w:rPr>
          <w:rFonts w:ascii="ＭＳ Ｐゴシック" w:eastAsia="ＭＳ Ｐゴシック" w:hAnsi="ＭＳ Ｐゴシック" w:hint="eastAsia"/>
          <w:color w:val="0000FF"/>
          <w:sz w:val="22"/>
        </w:rPr>
        <w:t>（例）</w:t>
      </w:r>
    </w:p>
    <w:p w14:paraId="295226E2" w14:textId="77777777" w:rsidR="00BF62CC" w:rsidRPr="00116A6D" w:rsidRDefault="00BF62CC" w:rsidP="0010722F">
      <w:r w:rsidRPr="00116A6D">
        <w:rPr>
          <w:rFonts w:ascii="ＭＳ Ｐゴシック" w:eastAsia="ＭＳ Ｐゴシック" w:hAnsi="ＭＳ Ｐゴシック" w:hint="eastAsia"/>
          <w:color w:val="0000FF"/>
          <w:sz w:val="22"/>
        </w:rPr>
        <w:t>選択基準を満たし、除外基準に抵触しない、登録されたすべての研究対象者を対象とする。</w:t>
      </w:r>
    </w:p>
    <w:p w14:paraId="4FAA7C33" w14:textId="77777777" w:rsidR="00BF62CC" w:rsidRPr="0010722F" w:rsidRDefault="00BF62CC" w:rsidP="0010722F"/>
    <w:p w14:paraId="76F058EA" w14:textId="4F7CB705" w:rsidR="00161990" w:rsidRPr="00055598" w:rsidRDefault="00BF62CC" w:rsidP="00E24155">
      <w:pPr>
        <w:pStyle w:val="2"/>
        <w:snapToGrid w:val="0"/>
        <w:rPr>
          <w:rFonts w:ascii="ＭＳ Ｐゴシック" w:eastAsia="ＭＳ Ｐゴシック" w:hAnsi="ＭＳ Ｐゴシック"/>
          <w:sz w:val="22"/>
        </w:rPr>
      </w:pPr>
      <w:bookmarkStart w:id="19" w:name="_Toc225257360"/>
      <w:r>
        <w:rPr>
          <w:rFonts w:ascii="ＭＳ Ｐゴシック" w:eastAsia="ＭＳ Ｐゴシック" w:hAnsi="ＭＳ Ｐゴシック" w:hint="eastAsia"/>
          <w:sz w:val="22"/>
        </w:rPr>
        <w:t>5-2</w:t>
      </w:r>
      <w:r w:rsidRPr="00055598">
        <w:rPr>
          <w:rFonts w:ascii="ＭＳ Ｐゴシック" w:eastAsia="ＭＳ Ｐゴシック" w:hAnsi="ＭＳ Ｐゴシック" w:hint="eastAsia"/>
          <w:sz w:val="22"/>
        </w:rPr>
        <w:t xml:space="preserve">　解析方法</w:t>
      </w:r>
      <w:bookmarkEnd w:id="19"/>
    </w:p>
    <w:p w14:paraId="670F5EA5" w14:textId="77777777" w:rsidR="00153E55" w:rsidRDefault="00153E55" w:rsidP="00E108E7">
      <w:pPr>
        <w:snapToGrid w:val="0"/>
        <w:ind w:firstLineChars="100" w:firstLine="220"/>
        <w:rPr>
          <w:rFonts w:ascii="ＭＳ Ｐゴシック" w:eastAsia="ＭＳ Ｐゴシック" w:hAnsi="ＭＳ Ｐゴシック"/>
          <w:color w:val="0000FF"/>
          <w:sz w:val="22"/>
        </w:rPr>
      </w:pPr>
      <w:r w:rsidRPr="00665381">
        <w:rPr>
          <w:rFonts w:ascii="ＭＳ Ｐゴシック" w:eastAsia="ＭＳ Ｐゴシック" w:hAnsi="ＭＳ Ｐゴシック"/>
          <w:color w:val="FF0000"/>
          <w:sz w:val="22"/>
        </w:rPr>
        <w:t>予定する統計解析方法を記載して下さい。</w:t>
      </w:r>
    </w:p>
    <w:p w14:paraId="08A8E913" w14:textId="1DE01FE6" w:rsidR="00A32AE0" w:rsidRDefault="47DA1C71" w:rsidP="5CA51005">
      <w:pPr>
        <w:snapToGrid w:val="0"/>
        <w:rPr>
          <w:rFonts w:ascii="ＭＳ Ｐゴシック" w:eastAsia="ＭＳ Ｐゴシック" w:hAnsi="ＭＳ Ｐゴシック"/>
          <w:color w:val="FF0000"/>
          <w:sz w:val="22"/>
        </w:rPr>
      </w:pPr>
      <w:r w:rsidRPr="5CA51005">
        <w:rPr>
          <w:rFonts w:ascii="ＭＳ Ｐゴシック" w:eastAsia="ＭＳ Ｐゴシック" w:hAnsi="ＭＳ Ｐゴシック"/>
          <w:color w:val="FF0000"/>
          <w:sz w:val="22"/>
        </w:rPr>
        <w:t>・</w:t>
      </w:r>
      <w:r w:rsidR="135173FB" w:rsidRPr="5CA51005">
        <w:rPr>
          <w:rFonts w:ascii="ＭＳ Ｐゴシック" w:eastAsia="ＭＳ Ｐゴシック" w:hAnsi="ＭＳ Ｐゴシック"/>
          <w:color w:val="FF0000"/>
          <w:sz w:val="22"/>
        </w:rPr>
        <w:t>統計</w:t>
      </w:r>
      <w:r w:rsidR="7890BEF7" w:rsidRPr="5CA51005">
        <w:rPr>
          <w:rFonts w:ascii="ＭＳ Ｐゴシック" w:eastAsia="ＭＳ Ｐゴシック" w:hAnsi="ＭＳ Ｐゴシック"/>
          <w:color w:val="FF0000"/>
          <w:sz w:val="22"/>
        </w:rPr>
        <w:t>学</w:t>
      </w:r>
      <w:r w:rsidR="135173FB" w:rsidRPr="5CA51005">
        <w:rPr>
          <w:rFonts w:ascii="ＭＳ Ｐゴシック" w:eastAsia="ＭＳ Ｐゴシック" w:hAnsi="ＭＳ Ｐゴシック"/>
          <w:color w:val="FF0000"/>
          <w:sz w:val="22"/>
        </w:rPr>
        <w:t>的仮説検定を用いる場合は、検定手法、帰無仮説および有意水準（α）を明記して下さい。</w:t>
      </w:r>
    </w:p>
    <w:p w14:paraId="63069BAA" w14:textId="0831714C" w:rsidR="00322BC9" w:rsidRDefault="00A32AE0" w:rsidP="00416EA9">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w:t>
      </w:r>
      <w:r w:rsidR="00416EA9" w:rsidRPr="006E37E6">
        <w:rPr>
          <w:rFonts w:ascii="ＭＳ Ｐゴシック" w:eastAsia="ＭＳ Ｐゴシック" w:hAnsi="ＭＳ Ｐゴシック" w:hint="eastAsia"/>
          <w:color w:val="FF0000"/>
          <w:sz w:val="22"/>
        </w:rPr>
        <w:t>推定（区間推定）を行う場合は、推定方法、信頼水準（</w:t>
      </w:r>
      <w:r w:rsidR="00416EA9" w:rsidRPr="006E37E6">
        <w:rPr>
          <w:rFonts w:ascii="ＭＳ Ｐゴシック" w:eastAsia="ＭＳ Ｐゴシック" w:hAnsi="ＭＳ Ｐゴシック"/>
          <w:color w:val="FF0000"/>
          <w:sz w:val="22"/>
        </w:rPr>
        <w:t>1−α）も明記して下さい。</w:t>
      </w:r>
    </w:p>
    <w:p w14:paraId="52667C2B" w14:textId="77777777" w:rsidR="0078130F" w:rsidRPr="00055598" w:rsidRDefault="0078130F" w:rsidP="00416EA9">
      <w:pPr>
        <w:snapToGrid w:val="0"/>
        <w:rPr>
          <w:rFonts w:ascii="ＭＳ Ｐゴシック" w:eastAsia="ＭＳ Ｐゴシック" w:hAnsi="ＭＳ Ｐゴシック"/>
          <w:color w:val="0000FF"/>
          <w:sz w:val="22"/>
        </w:rPr>
      </w:pPr>
    </w:p>
    <w:p w14:paraId="0BF2BD53" w14:textId="448F11F5" w:rsidR="00836F9D" w:rsidRPr="00E108E7" w:rsidRDefault="000F41CB" w:rsidP="00E24155">
      <w:pPr>
        <w:snapToGrid w:val="0"/>
        <w:rPr>
          <w:rFonts w:ascii="ＭＳ Ｐゴシック" w:eastAsia="ＭＳ Ｐゴシック" w:hAnsi="ＭＳ Ｐゴシック"/>
          <w:color w:val="0000FF"/>
          <w:sz w:val="22"/>
          <w:u w:val="single"/>
        </w:rPr>
      </w:pPr>
      <w:r w:rsidRPr="00E108E7">
        <w:rPr>
          <w:rFonts w:ascii="ＭＳ Ｐゴシック" w:eastAsia="ＭＳ Ｐゴシック" w:hAnsi="ＭＳ Ｐゴシック" w:hint="eastAsia"/>
          <w:color w:val="FF0000"/>
          <w:sz w:val="22"/>
          <w:u w:val="single"/>
        </w:rPr>
        <w:t>統計解析計画書を別途作成する場合</w:t>
      </w:r>
    </w:p>
    <w:p w14:paraId="7BA64B2C" w14:textId="5D7C5CE7" w:rsidR="00E108E7" w:rsidRDefault="00E108E7"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r w:rsidR="00836F9D" w:rsidRPr="00055598">
        <w:rPr>
          <w:rFonts w:ascii="ＭＳ Ｐゴシック" w:eastAsia="ＭＳ Ｐゴシック" w:hAnsi="ＭＳ Ｐゴシック" w:hint="eastAsia"/>
          <w:color w:val="0000FF"/>
          <w:sz w:val="22"/>
        </w:rPr>
        <w:t xml:space="preserve">　</w:t>
      </w:r>
    </w:p>
    <w:p w14:paraId="4D0C3AA8" w14:textId="3FB0C5EF" w:rsidR="00836F9D" w:rsidRPr="00055598" w:rsidRDefault="00836F9D" w:rsidP="00E108E7">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別途作成される「統計解析計画書」に従う。</w:t>
      </w:r>
    </w:p>
    <w:p w14:paraId="046D3CD6" w14:textId="77777777" w:rsidR="001F2692" w:rsidRPr="001F2692" w:rsidRDefault="001F2692" w:rsidP="00E24155">
      <w:pPr>
        <w:snapToGrid w:val="0"/>
        <w:rPr>
          <w:rFonts w:ascii="ＭＳ Ｐゴシック" w:eastAsia="ＭＳ Ｐゴシック" w:hAnsi="ＭＳ Ｐゴシック"/>
          <w:sz w:val="22"/>
        </w:rPr>
      </w:pPr>
    </w:p>
    <w:p w14:paraId="2EB382EB" w14:textId="6F0C98F7" w:rsidR="001F2692" w:rsidRDefault="17F614B0" w:rsidP="0D2312CE">
      <w:pPr>
        <w:snapToGrid w:val="0"/>
        <w:rPr>
          <w:rFonts w:ascii="ＭＳ Ｐゴシック" w:eastAsia="ＭＳ Ｐゴシック" w:hAnsi="ＭＳ Ｐゴシック"/>
          <w:color w:val="FF0000"/>
          <w:sz w:val="22"/>
        </w:rPr>
      </w:pPr>
      <w:r w:rsidRPr="00BB516C">
        <w:rPr>
          <w:rFonts w:ascii="ＭＳ Ｐゴシック" w:eastAsia="ＭＳ Ｐゴシック" w:hAnsi="ＭＳ Ｐゴシック"/>
          <w:color w:val="FF0000"/>
          <w:sz w:val="22"/>
        </w:rPr>
        <w:t>統計学的仮説検定を行う場合、有意水準は必ず記載して下さい。</w:t>
      </w:r>
    </w:p>
    <w:p w14:paraId="4EA6C909" w14:textId="7FF18684" w:rsidR="00E108E7" w:rsidRPr="00E108E7" w:rsidRDefault="00E108E7" w:rsidP="0D2312CE">
      <w:pPr>
        <w:snapToGrid w:val="0"/>
        <w:rPr>
          <w:rFonts w:ascii="ＭＳ Ｐゴシック" w:eastAsia="ＭＳ Ｐゴシック" w:hAnsi="ＭＳ Ｐゴシック"/>
          <w:color w:val="0000FF"/>
          <w:sz w:val="22"/>
        </w:rPr>
      </w:pPr>
      <w:r w:rsidRPr="00E108E7">
        <w:rPr>
          <w:rFonts w:ascii="ＭＳ Ｐゴシック" w:eastAsia="ＭＳ Ｐゴシック" w:hAnsi="ＭＳ Ｐゴシック" w:hint="eastAsia"/>
          <w:color w:val="0000FF"/>
          <w:sz w:val="22"/>
        </w:rPr>
        <w:t>（例）</w:t>
      </w:r>
    </w:p>
    <w:p w14:paraId="5FD21A3B" w14:textId="54D444B8" w:rsidR="003E5AD8" w:rsidRPr="00055598" w:rsidRDefault="6118E8AF" w:rsidP="274F44E9">
      <w:pPr>
        <w:snapToGrid w:val="0"/>
        <w:rPr>
          <w:rFonts w:ascii="ＭＳ Ｐゴシック" w:eastAsia="ＭＳ Ｐゴシック" w:hAnsi="ＭＳ Ｐゴシック"/>
          <w:color w:val="0000FF"/>
          <w:sz w:val="22"/>
        </w:rPr>
      </w:pPr>
      <w:r w:rsidRPr="274F44E9">
        <w:rPr>
          <w:rFonts w:ascii="ＭＳ Ｐゴシック" w:eastAsia="ＭＳ Ｐゴシック" w:hAnsi="ＭＳ Ｐゴシック"/>
          <w:color w:val="0000FF"/>
          <w:sz w:val="22"/>
        </w:rPr>
        <w:t xml:space="preserve">　すべての統計学的検定では、両側P値が0.05以下の場合に統計学的有意であるものとする。</w:t>
      </w:r>
    </w:p>
    <w:p w14:paraId="72D112B0" w14:textId="77777777" w:rsidR="00AF1FE2" w:rsidRDefault="00AF1FE2" w:rsidP="274F44E9">
      <w:pPr>
        <w:rPr>
          <w:rFonts w:ascii="ＭＳ Ｐゴシック" w:eastAsia="ＭＳ Ｐゴシック" w:hAnsi="ＭＳ Ｐゴシック"/>
          <w:color w:val="0000FF"/>
          <w:sz w:val="22"/>
        </w:rPr>
      </w:pPr>
    </w:p>
    <w:p w14:paraId="30136F11" w14:textId="1A993D5C" w:rsidR="27AEFBFF" w:rsidRPr="00AF1FE2" w:rsidRDefault="449EB767" w:rsidP="274F44E9">
      <w:pPr>
        <w:rPr>
          <w:rFonts w:ascii="ＭＳ Ｐゴシック" w:eastAsia="ＭＳ Ｐゴシック" w:hAnsi="ＭＳ Ｐゴシック"/>
          <w:color w:val="FF0000"/>
          <w:sz w:val="22"/>
          <w:u w:val="single"/>
        </w:rPr>
      </w:pPr>
      <w:r w:rsidRPr="00AF1FE2">
        <w:rPr>
          <w:rFonts w:ascii="ＭＳ Ｐゴシック" w:eastAsia="ＭＳ Ｐゴシック" w:hAnsi="ＭＳ Ｐゴシック"/>
          <w:color w:val="FF0000"/>
          <w:sz w:val="22"/>
          <w:u w:val="single"/>
        </w:rPr>
        <w:lastRenderedPageBreak/>
        <w:t>記述統計</w:t>
      </w:r>
    </w:p>
    <w:p w14:paraId="3B48847C" w14:textId="1C840ECF" w:rsidR="00AF1FE2" w:rsidRDefault="00AF1FE2" w:rsidP="274F44E9">
      <w:pP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r w:rsidR="27AEFBFF" w:rsidRPr="274F44E9">
        <w:rPr>
          <w:rFonts w:ascii="ＭＳ Ｐゴシック" w:eastAsia="ＭＳ Ｐゴシック" w:hAnsi="ＭＳ Ｐゴシック"/>
          <w:color w:val="0000FF"/>
          <w:sz w:val="22"/>
        </w:rPr>
        <w:t xml:space="preserve">　</w:t>
      </w:r>
    </w:p>
    <w:p w14:paraId="0E50BA2C" w14:textId="59C6D0E3" w:rsidR="27AEFBFF" w:rsidRDefault="27AEFBFF" w:rsidP="00AF1FE2">
      <w:pPr>
        <w:ind w:firstLineChars="100" w:firstLine="220"/>
        <w:rPr>
          <w:rFonts w:ascii="ＭＳ Ｐゴシック" w:eastAsia="ＭＳ Ｐゴシック" w:hAnsi="ＭＳ Ｐゴシック"/>
          <w:color w:val="0000FF"/>
          <w:sz w:val="22"/>
        </w:rPr>
      </w:pPr>
      <w:r w:rsidRPr="274F44E9">
        <w:rPr>
          <w:rFonts w:ascii="ＭＳ Ｐゴシック" w:eastAsia="ＭＳ Ｐゴシック" w:hAnsi="ＭＳ Ｐゴシック"/>
          <w:color w:val="0000FF"/>
          <w:sz w:val="22"/>
        </w:rPr>
        <w:t>研究対象者の背景及びベースラインデータの分布及び要約統計量を算出する。</w:t>
      </w:r>
      <w:r w:rsidR="3994A11D" w:rsidRPr="274F44E9">
        <w:rPr>
          <w:rFonts w:ascii="ＭＳ Ｐゴシック" w:eastAsia="ＭＳ Ｐゴシック" w:hAnsi="ＭＳ Ｐゴシック"/>
          <w:color w:val="0000FF"/>
          <w:sz w:val="22"/>
        </w:rPr>
        <w:t>連続変数は、平均値、標準偏差（または中央値、四分位範囲）を</w:t>
      </w:r>
      <w:r w:rsidR="5D3A7CE7" w:rsidRPr="274F44E9">
        <w:rPr>
          <w:rFonts w:ascii="ＭＳ Ｐゴシック" w:eastAsia="ＭＳ Ｐゴシック" w:hAnsi="ＭＳ Ｐゴシック"/>
          <w:color w:val="0000FF"/>
          <w:sz w:val="22"/>
        </w:rPr>
        <w:t>算出する。</w:t>
      </w:r>
      <w:r w:rsidR="3994A11D" w:rsidRPr="274F44E9">
        <w:rPr>
          <w:rFonts w:ascii="ＭＳ Ｐゴシック" w:eastAsia="ＭＳ Ｐゴシック" w:hAnsi="ＭＳ Ｐゴシック"/>
          <w:color w:val="0000FF"/>
          <w:sz w:val="22"/>
        </w:rPr>
        <w:t xml:space="preserve"> </w:t>
      </w:r>
      <w:r w:rsidRPr="274F44E9">
        <w:rPr>
          <w:rFonts w:ascii="ＭＳ Ｐゴシック" w:eastAsia="ＭＳ Ｐゴシック" w:hAnsi="ＭＳ Ｐゴシック"/>
          <w:color w:val="0000FF"/>
          <w:sz w:val="22"/>
        </w:rPr>
        <w:t>名義変数及び順序変数は、頻度及び割合を算出する。</w:t>
      </w:r>
    </w:p>
    <w:p w14:paraId="24006AE4" w14:textId="3BA85196" w:rsidR="274F44E9" w:rsidRDefault="274F44E9" w:rsidP="274F44E9">
      <w:pPr>
        <w:rPr>
          <w:rFonts w:ascii="ＭＳ Ｐゴシック" w:eastAsia="ＭＳ Ｐゴシック" w:hAnsi="ＭＳ Ｐゴシック"/>
          <w:color w:val="0000FF"/>
          <w:sz w:val="22"/>
        </w:rPr>
      </w:pPr>
    </w:p>
    <w:p w14:paraId="4379382E" w14:textId="4DC26410" w:rsidR="625AEA8D" w:rsidRPr="00AF1FE2" w:rsidRDefault="625AEA8D" w:rsidP="6B7535BA">
      <w:pPr>
        <w:rPr>
          <w:rFonts w:ascii="ＭＳ Ｐゴシック" w:eastAsia="ＭＳ Ｐゴシック" w:hAnsi="ＭＳ Ｐゴシック"/>
          <w:color w:val="FF0000"/>
          <w:sz w:val="22"/>
          <w:u w:val="single"/>
        </w:rPr>
      </w:pPr>
      <w:r w:rsidRPr="00AF1FE2">
        <w:rPr>
          <w:rFonts w:ascii="ＭＳ Ｐゴシック" w:eastAsia="ＭＳ Ｐゴシック" w:hAnsi="ＭＳ Ｐゴシック"/>
          <w:color w:val="FF0000"/>
          <w:sz w:val="22"/>
          <w:u w:val="single"/>
        </w:rPr>
        <w:t>2値変数</w:t>
      </w:r>
    </w:p>
    <w:p w14:paraId="5FCEE73A" w14:textId="2DBC348B" w:rsidR="00AF1FE2" w:rsidRDefault="00AF1FE2" w:rsidP="6B7535BA">
      <w:pP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r w:rsidR="625AEA8D" w:rsidRPr="6B7535BA">
        <w:rPr>
          <w:rFonts w:ascii="ＭＳ Ｐゴシック" w:eastAsia="ＭＳ Ｐゴシック" w:hAnsi="ＭＳ Ｐゴシック"/>
          <w:color w:val="0000FF"/>
          <w:sz w:val="22"/>
        </w:rPr>
        <w:t xml:space="preserve"> </w:t>
      </w:r>
    </w:p>
    <w:p w14:paraId="59E1F35B" w14:textId="35858F15" w:rsidR="625AEA8D" w:rsidRDefault="4C1B75EF" w:rsidP="003A4699">
      <w:pPr>
        <w:ind w:firstLineChars="100" w:firstLine="220"/>
        <w:rPr>
          <w:rFonts w:ascii="ＭＳ Ｐゴシック" w:eastAsia="ＭＳ Ｐゴシック" w:hAnsi="ＭＳ Ｐゴシック"/>
          <w:color w:val="0000FF"/>
          <w:sz w:val="22"/>
        </w:rPr>
      </w:pPr>
      <w:r w:rsidRPr="6B7535BA">
        <w:rPr>
          <w:rFonts w:ascii="ＭＳ Ｐゴシック" w:eastAsia="ＭＳ Ｐゴシック" w:hAnsi="ＭＳ Ｐゴシック"/>
          <w:color w:val="0000FF"/>
          <w:sz w:val="22"/>
        </w:rPr>
        <w:t>治療開始後○年間の</w:t>
      </w:r>
      <w:r w:rsidR="625AEA8D" w:rsidRPr="6B7535BA">
        <w:rPr>
          <w:rFonts w:ascii="ＭＳ Ｐゴシック" w:eastAsia="ＭＳ Ｐゴシック" w:hAnsi="ＭＳ Ｐゴシック"/>
          <w:color w:val="0000FF"/>
          <w:sz w:val="22"/>
        </w:rPr>
        <w:t>再発の有無について、治療法、病期、年齢（65歳未満/65歳以上）を説明変数としてロジスティック回帰分析を行い、オッズ比と95％信頼区間を算出する。</w:t>
      </w:r>
    </w:p>
    <w:p w14:paraId="77D57B29" w14:textId="3F4914F4" w:rsidR="6B7535BA" w:rsidRDefault="6B7535BA" w:rsidP="6B7535BA">
      <w:pPr>
        <w:rPr>
          <w:rFonts w:ascii="ＭＳ Ｐゴシック" w:eastAsia="ＭＳ Ｐゴシック" w:hAnsi="ＭＳ Ｐゴシック"/>
          <w:color w:val="0000FF"/>
          <w:sz w:val="22"/>
        </w:rPr>
      </w:pPr>
    </w:p>
    <w:p w14:paraId="13E23DBE" w14:textId="3D821F19" w:rsidR="625AEA8D" w:rsidRPr="003A4699" w:rsidRDefault="3258D3F1" w:rsidP="6B7535BA">
      <w:pPr>
        <w:rPr>
          <w:rFonts w:ascii="ＭＳ Ｐゴシック" w:eastAsia="ＭＳ Ｐゴシック" w:hAnsi="ＭＳ Ｐゴシック"/>
          <w:color w:val="FF0000"/>
          <w:sz w:val="22"/>
          <w:u w:val="single"/>
        </w:rPr>
      </w:pPr>
      <w:r w:rsidRPr="003A4699">
        <w:rPr>
          <w:rFonts w:ascii="ＭＳ Ｐゴシック" w:eastAsia="ＭＳ Ｐゴシック" w:hAnsi="ＭＳ Ｐゴシック"/>
          <w:color w:val="FF0000"/>
          <w:sz w:val="22"/>
          <w:u w:val="single"/>
        </w:rPr>
        <w:t>連続変数</w:t>
      </w:r>
    </w:p>
    <w:p w14:paraId="445F9940" w14:textId="24A1169B" w:rsidR="003A4699" w:rsidRDefault="003A4699" w:rsidP="6B7535BA">
      <w:pP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15FA5800" w14:textId="2C1FE001" w:rsidR="6B7535BA" w:rsidRDefault="26412B17" w:rsidP="00C21FDD">
      <w:pPr>
        <w:ind w:firstLineChars="100" w:firstLine="220"/>
        <w:rPr>
          <w:rFonts w:ascii="ＭＳ Ｐゴシック" w:eastAsia="ＭＳ Ｐゴシック" w:hAnsi="ＭＳ Ｐゴシック"/>
          <w:color w:val="0000FF"/>
          <w:sz w:val="22"/>
        </w:rPr>
      </w:pPr>
      <w:r w:rsidRPr="6B7535BA">
        <w:rPr>
          <w:rFonts w:ascii="ＭＳ Ｐゴシック" w:eastAsia="ＭＳ Ｐゴシック" w:hAnsi="ＭＳ Ｐゴシック"/>
          <w:color w:val="0000FF"/>
          <w:sz w:val="22"/>
        </w:rPr>
        <w:t>2群間の○○の平均値</w:t>
      </w:r>
      <w:r w:rsidR="7A79DAC5" w:rsidRPr="6B7535BA">
        <w:rPr>
          <w:rFonts w:ascii="ＭＳ Ｐゴシック" w:eastAsia="ＭＳ Ｐゴシック" w:hAnsi="ＭＳ Ｐゴシック"/>
          <w:color w:val="0000FF"/>
          <w:sz w:val="22"/>
        </w:rPr>
        <w:t>をt検定により比較する。</w:t>
      </w:r>
      <w:r w:rsidR="7959FCBE" w:rsidRPr="6B7535BA">
        <w:rPr>
          <w:rFonts w:ascii="ＭＳ Ｐゴシック" w:eastAsia="ＭＳ Ｐゴシック" w:hAnsi="ＭＳ Ｐゴシック"/>
          <w:color w:val="0000FF"/>
          <w:sz w:val="22"/>
        </w:rPr>
        <w:t>データに正規性が見られない場合は、 Mann-WhitneyのU検定を用いる。</w:t>
      </w:r>
    </w:p>
    <w:p w14:paraId="278E1B16" w14:textId="77777777" w:rsidR="00C21FDD" w:rsidRDefault="00C21FDD" w:rsidP="00C21FDD">
      <w:pPr>
        <w:ind w:firstLineChars="100" w:firstLine="220"/>
        <w:rPr>
          <w:rFonts w:ascii="ＭＳ Ｐゴシック" w:eastAsia="ＭＳ Ｐゴシック" w:hAnsi="ＭＳ Ｐゴシック"/>
          <w:color w:val="0000FF"/>
          <w:sz w:val="22"/>
        </w:rPr>
      </w:pPr>
    </w:p>
    <w:p w14:paraId="20B704F6" w14:textId="286CFD81" w:rsidR="518954CF" w:rsidRDefault="518954CF" w:rsidP="6B7535BA">
      <w:pPr>
        <w:rPr>
          <w:rFonts w:ascii="ＭＳ Ｐゴシック" w:eastAsia="ＭＳ Ｐゴシック" w:hAnsi="ＭＳ Ｐゴシック"/>
          <w:color w:val="0000FF"/>
          <w:sz w:val="22"/>
        </w:rPr>
      </w:pPr>
      <w:r w:rsidRPr="6B7535BA">
        <w:rPr>
          <w:rFonts w:ascii="ＭＳ Ｐゴシック" w:eastAsia="ＭＳ Ｐゴシック" w:hAnsi="ＭＳ Ｐゴシック"/>
          <w:color w:val="0000FF"/>
          <w:sz w:val="22"/>
        </w:rPr>
        <w:t>（例）</w:t>
      </w:r>
    </w:p>
    <w:p w14:paraId="3FB84934" w14:textId="7876C4BD" w:rsidR="518954CF" w:rsidRDefault="518954CF" w:rsidP="6B7535BA">
      <w:pPr>
        <w:rPr>
          <w:rFonts w:ascii="ＭＳ Ｐゴシック" w:eastAsia="ＭＳ Ｐゴシック" w:hAnsi="ＭＳ Ｐゴシック"/>
          <w:color w:val="0000FF"/>
          <w:sz w:val="22"/>
        </w:rPr>
      </w:pPr>
      <w:r w:rsidRPr="6B7535BA">
        <w:rPr>
          <w:rFonts w:ascii="ＭＳ Ｐゴシック" w:eastAsia="ＭＳ Ｐゴシック" w:hAnsi="ＭＳ Ｐゴシック"/>
          <w:color w:val="0000FF"/>
          <w:sz w:val="22"/>
        </w:rPr>
        <w:t xml:space="preserve">　○○の平均値を目的変数とし、</w:t>
      </w:r>
      <w:r w:rsidR="12BE8FC9" w:rsidRPr="6B7535BA">
        <w:rPr>
          <w:rFonts w:ascii="ＭＳ Ｐゴシック" w:eastAsia="ＭＳ Ｐゴシック" w:hAnsi="ＭＳ Ｐゴシック"/>
          <w:color w:val="0000FF"/>
          <w:sz w:val="22"/>
        </w:rPr>
        <w:t>治療法、性別</w:t>
      </w:r>
      <w:r w:rsidRPr="6B7535BA">
        <w:rPr>
          <w:rFonts w:ascii="ＭＳ Ｐゴシック" w:eastAsia="ＭＳ Ｐゴシック" w:hAnsi="ＭＳ Ｐゴシック"/>
          <w:color w:val="0000FF"/>
          <w:sz w:val="22"/>
        </w:rPr>
        <w:t>、</w:t>
      </w:r>
      <w:r w:rsidR="2F3547C5" w:rsidRPr="6B7535BA">
        <w:rPr>
          <w:rFonts w:ascii="ＭＳ Ｐゴシック" w:eastAsia="ＭＳ Ｐゴシック" w:hAnsi="ＭＳ Ｐゴシック"/>
          <w:color w:val="0000FF"/>
          <w:sz w:val="22"/>
        </w:rPr>
        <w:t>年齢（</w:t>
      </w:r>
      <w:r w:rsidR="3D81083B" w:rsidRPr="6B7535BA">
        <w:rPr>
          <w:rFonts w:ascii="ＭＳ Ｐゴシック" w:eastAsia="ＭＳ Ｐゴシック" w:hAnsi="ＭＳ Ｐゴシック"/>
          <w:color w:val="0000FF"/>
          <w:sz w:val="22"/>
        </w:rPr>
        <w:t>65歳未満/65歳以上）</w:t>
      </w:r>
      <w:r w:rsidRPr="6B7535BA">
        <w:rPr>
          <w:rFonts w:ascii="ＭＳ Ｐゴシック" w:eastAsia="ＭＳ Ｐゴシック" w:hAnsi="ＭＳ Ｐゴシック"/>
          <w:color w:val="0000FF"/>
          <w:sz w:val="22"/>
        </w:rPr>
        <w:t>を</w:t>
      </w:r>
      <w:r w:rsidR="063CAD7D" w:rsidRPr="6B7535BA">
        <w:rPr>
          <w:rFonts w:ascii="ＭＳ Ｐゴシック" w:eastAsia="ＭＳ Ｐゴシック" w:hAnsi="ＭＳ Ｐゴシック"/>
          <w:color w:val="0000FF"/>
          <w:sz w:val="22"/>
        </w:rPr>
        <w:t>説明変数として、</w:t>
      </w:r>
      <w:r w:rsidRPr="6B7535BA">
        <w:rPr>
          <w:rFonts w:ascii="ＭＳ Ｐゴシック" w:eastAsia="ＭＳ Ｐゴシック" w:hAnsi="ＭＳ Ｐゴシック"/>
          <w:color w:val="0000FF"/>
          <w:sz w:val="22"/>
        </w:rPr>
        <w:t>重回帰分析を実施する。</w:t>
      </w:r>
    </w:p>
    <w:p w14:paraId="2F685B3B" w14:textId="4A251F83" w:rsidR="6B7535BA" w:rsidRDefault="6B7535BA" w:rsidP="6B7535BA">
      <w:pPr>
        <w:rPr>
          <w:rFonts w:ascii="ＭＳ Ｐゴシック" w:eastAsia="ＭＳ Ｐゴシック" w:hAnsi="ＭＳ Ｐゴシック"/>
          <w:color w:val="0000FF"/>
          <w:sz w:val="22"/>
        </w:rPr>
      </w:pPr>
    </w:p>
    <w:p w14:paraId="519E151B" w14:textId="4981C06B" w:rsidR="2D307C3A" w:rsidRPr="0061262E" w:rsidRDefault="2D307C3A" w:rsidP="274F44E9">
      <w:pPr>
        <w:rPr>
          <w:rFonts w:ascii="ＭＳ Ｐゴシック" w:eastAsia="ＭＳ Ｐゴシック" w:hAnsi="ＭＳ Ｐゴシック"/>
          <w:color w:val="FF0000"/>
          <w:sz w:val="22"/>
          <w:u w:val="single"/>
        </w:rPr>
      </w:pPr>
      <w:r w:rsidRPr="0061262E">
        <w:rPr>
          <w:rFonts w:ascii="ＭＳ Ｐゴシック" w:eastAsia="ＭＳ Ｐゴシック" w:hAnsi="ＭＳ Ｐゴシック"/>
          <w:color w:val="FF0000"/>
          <w:sz w:val="22"/>
          <w:u w:val="single"/>
        </w:rPr>
        <w:t>生存期間</w:t>
      </w:r>
    </w:p>
    <w:p w14:paraId="55A2D6D2" w14:textId="2800ABFE" w:rsidR="0061262E" w:rsidRDefault="0061262E" w:rsidP="274F44E9">
      <w:pP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5796A797" w14:textId="001F8E4D" w:rsidR="4DEAE3F6" w:rsidRDefault="27AEFBFF" w:rsidP="0061262E">
      <w:pPr>
        <w:rPr>
          <w:rFonts w:ascii="ＭＳ Ｐゴシック" w:eastAsia="ＭＳ Ｐゴシック" w:hAnsi="ＭＳ Ｐゴシック"/>
          <w:color w:val="0000FF"/>
          <w:sz w:val="22"/>
        </w:rPr>
      </w:pPr>
      <w:r w:rsidRPr="274F44E9">
        <w:rPr>
          <w:rFonts w:ascii="ＭＳ Ｐゴシック" w:eastAsia="ＭＳ Ｐゴシック" w:hAnsi="ＭＳ Ｐゴシック"/>
          <w:color w:val="0000FF"/>
          <w:sz w:val="22"/>
        </w:rPr>
        <w:t>無増悪生存期間（PFS）</w:t>
      </w:r>
      <w:r w:rsidR="59AB4CD9" w:rsidRPr="274F44E9">
        <w:rPr>
          <w:rFonts w:ascii="ＭＳ Ｐゴシック" w:eastAsia="ＭＳ Ｐゴシック" w:hAnsi="ＭＳ Ｐゴシック"/>
          <w:color w:val="0000FF"/>
          <w:sz w:val="22"/>
        </w:rPr>
        <w:t>：</w:t>
      </w:r>
    </w:p>
    <w:p w14:paraId="48DB5049" w14:textId="3CD2FB40" w:rsidR="00B87494" w:rsidRDefault="27AEFBFF" w:rsidP="0061262E">
      <w:pPr>
        <w:ind w:firstLineChars="100" w:firstLine="220"/>
        <w:rPr>
          <w:rFonts w:ascii="ＭＳ Ｐゴシック" w:eastAsia="ＭＳ Ｐゴシック" w:hAnsi="ＭＳ Ｐゴシック"/>
          <w:color w:val="0000FF"/>
          <w:sz w:val="22"/>
        </w:rPr>
      </w:pPr>
      <w:r w:rsidRPr="6B7535BA">
        <w:rPr>
          <w:rFonts w:ascii="ＭＳ Ｐゴシック" w:eastAsia="ＭＳ Ｐゴシック" w:hAnsi="ＭＳ Ｐゴシック"/>
          <w:color w:val="0000FF"/>
          <w:sz w:val="22"/>
        </w:rPr>
        <w:t>累積無増悪生存割合、無増悪生存期間中央値、年次無増悪生存割合の推定は Kaplan-Meier 法を用いて行う。無増悪生存期間中央値の両側 95%信頼区間を Brookmeyer and Crowley の方法を用いて算出する。さらに、Greenwood の公式を用いて累積無増悪生存割合などの両側 95%信頼区間を求める。</w:t>
      </w:r>
    </w:p>
    <w:p w14:paraId="4C5CE3F0" w14:textId="77777777" w:rsidR="006E11FD" w:rsidRDefault="006E11FD" w:rsidP="00B838EF">
      <w:pPr>
        <w:rPr>
          <w:rFonts w:ascii="ＭＳ Ｐゴシック" w:eastAsia="ＭＳ Ｐゴシック" w:hAnsi="ＭＳ Ｐゴシック"/>
          <w:color w:val="0000FF"/>
          <w:sz w:val="22"/>
        </w:rPr>
      </w:pPr>
    </w:p>
    <w:p w14:paraId="4CC2DFCE" w14:textId="065633D1" w:rsidR="00B838EF" w:rsidRPr="00B838EF" w:rsidRDefault="00B838EF" w:rsidP="00B838EF">
      <w:pPr>
        <w:snapToGrid w:val="0"/>
        <w:rPr>
          <w:rFonts w:ascii="ＭＳ Ｐゴシック" w:eastAsia="ＭＳ Ｐゴシック" w:hAnsi="ＭＳ Ｐゴシック"/>
          <w:color w:val="FF0000"/>
          <w:sz w:val="22"/>
          <w:u w:val="single"/>
        </w:rPr>
      </w:pPr>
      <w:r w:rsidRPr="00B838EF">
        <w:rPr>
          <w:rFonts w:ascii="ＭＳ Ｐゴシック" w:eastAsia="ＭＳ Ｐゴシック" w:hAnsi="ＭＳ Ｐゴシック" w:hint="eastAsia"/>
          <w:color w:val="FF0000"/>
          <w:sz w:val="22"/>
          <w:u w:val="single"/>
        </w:rPr>
        <w:t>診断技術等</w:t>
      </w:r>
    </w:p>
    <w:p w14:paraId="4586BBF3" w14:textId="77777777" w:rsidR="00B838EF" w:rsidRDefault="00B838EF" w:rsidP="00B838EF">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6B10B7B4" w14:textId="3325A063" w:rsidR="00B838EF" w:rsidRDefault="00B838EF" w:rsidP="00B838EF">
      <w:pPr>
        <w:snapToGrid w:val="0"/>
        <w:ind w:firstLineChars="100" w:firstLine="220"/>
        <w:rPr>
          <w:rFonts w:ascii="ＭＳ Ｐゴシック" w:eastAsia="ＭＳ Ｐゴシック" w:hAnsi="ＭＳ Ｐゴシック"/>
          <w:color w:val="0000FF"/>
          <w:sz w:val="22"/>
        </w:rPr>
      </w:pPr>
      <w:r w:rsidRPr="003105D2">
        <w:rPr>
          <w:rFonts w:ascii="ＭＳ Ｐゴシック" w:eastAsia="ＭＳ Ｐゴシック" w:hAnsi="ＭＳ Ｐゴシック" w:hint="eastAsia"/>
          <w:color w:val="0000FF"/>
          <w:sz w:val="22"/>
        </w:rPr>
        <w:t>感度及び特異度及びそれらの</w:t>
      </w:r>
      <w:r w:rsidRPr="003105D2">
        <w:rPr>
          <w:rFonts w:ascii="ＭＳ Ｐゴシック" w:eastAsia="ＭＳ Ｐゴシック" w:hAnsi="ＭＳ Ｐゴシック"/>
          <w:color w:val="0000FF"/>
          <w:sz w:val="22"/>
        </w:rPr>
        <w:t>95%信頼区間を算出する。併せて、取得された症例における陽性的中値・陰性的中値も算出する。</w:t>
      </w:r>
    </w:p>
    <w:p w14:paraId="5DE72E97" w14:textId="77777777" w:rsidR="00B838EF" w:rsidRDefault="00B838EF" w:rsidP="00B838EF">
      <w:pPr>
        <w:snapToGrid w:val="0"/>
        <w:rPr>
          <w:rFonts w:ascii="ＭＳ Ｐゴシック" w:eastAsia="ＭＳ Ｐゴシック" w:hAnsi="ＭＳ Ｐゴシック"/>
          <w:color w:val="0000FF"/>
          <w:sz w:val="22"/>
        </w:rPr>
      </w:pPr>
    </w:p>
    <w:p w14:paraId="7540E717" w14:textId="338AAFD3" w:rsidR="00B838EF" w:rsidRPr="003105D2" w:rsidRDefault="00B838EF" w:rsidP="00B838EF">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208BA3C3" w14:textId="66C59753" w:rsidR="006E11FD" w:rsidRDefault="00B838EF" w:rsidP="00B838EF">
      <w:pPr>
        <w:snapToGrid w:val="0"/>
        <w:ind w:firstLineChars="100" w:firstLine="220"/>
        <w:rPr>
          <w:rFonts w:ascii="ＭＳ Ｐゴシック" w:eastAsia="ＭＳ Ｐゴシック" w:hAnsi="ＭＳ Ｐゴシック"/>
          <w:color w:val="0000FF"/>
          <w:sz w:val="22"/>
        </w:rPr>
      </w:pPr>
      <w:r w:rsidRPr="003105D2">
        <w:rPr>
          <w:rFonts w:ascii="ＭＳ Ｐゴシック" w:eastAsia="ＭＳ Ｐゴシック" w:hAnsi="ＭＳ Ｐゴシック" w:hint="eastAsia"/>
          <w:color w:val="0000FF"/>
          <w:sz w:val="22"/>
        </w:rPr>
        <w:t>疾患診断能を</w:t>
      </w:r>
      <w:r w:rsidRPr="003105D2">
        <w:rPr>
          <w:rFonts w:ascii="ＭＳ Ｐゴシック" w:eastAsia="ＭＳ Ｐゴシック" w:hAnsi="ＭＳ Ｐゴシック"/>
          <w:color w:val="0000FF"/>
          <w:sz w:val="22"/>
        </w:rPr>
        <w:t>ROC曲線で評価する。最適となるカットオフ点については、Youden's indexを用いて決定する。</w:t>
      </w:r>
    </w:p>
    <w:p w14:paraId="484D74FB" w14:textId="77777777" w:rsidR="00B87494" w:rsidRPr="00055598" w:rsidRDefault="00B87494" w:rsidP="00E24155">
      <w:pPr>
        <w:snapToGrid w:val="0"/>
        <w:rPr>
          <w:rFonts w:ascii="ＭＳ Ｐゴシック" w:eastAsia="ＭＳ Ｐゴシック" w:hAnsi="ＭＳ Ｐゴシック"/>
          <w:sz w:val="22"/>
        </w:rPr>
      </w:pPr>
    </w:p>
    <w:p w14:paraId="0A31C584" w14:textId="1B695C1B" w:rsidR="00866200" w:rsidRPr="00055598" w:rsidRDefault="00BF62CC" w:rsidP="00E24155">
      <w:pPr>
        <w:pStyle w:val="2"/>
        <w:snapToGrid w:val="0"/>
        <w:rPr>
          <w:rFonts w:ascii="ＭＳ Ｐゴシック" w:eastAsia="ＭＳ Ｐゴシック" w:hAnsi="ＭＳ Ｐゴシック"/>
          <w:sz w:val="22"/>
        </w:rPr>
      </w:pPr>
      <w:bookmarkStart w:id="20" w:name="_Toc225257361"/>
      <w:r>
        <w:rPr>
          <w:rFonts w:ascii="ＭＳ Ｐゴシック" w:eastAsia="ＭＳ Ｐゴシック" w:hAnsi="ＭＳ Ｐゴシック" w:hint="eastAsia"/>
          <w:sz w:val="22"/>
        </w:rPr>
        <w:t>5</w:t>
      </w:r>
      <w:r w:rsidR="003D3B98" w:rsidRPr="00055598">
        <w:rPr>
          <w:rFonts w:ascii="ＭＳ Ｐゴシック" w:eastAsia="ＭＳ Ｐゴシック" w:hAnsi="ＭＳ Ｐゴシック"/>
          <w:sz w:val="22"/>
        </w:rPr>
        <w:t>-</w:t>
      </w:r>
      <w:r>
        <w:rPr>
          <w:rFonts w:ascii="ＭＳ Ｐゴシック" w:eastAsia="ＭＳ Ｐゴシック" w:hAnsi="ＭＳ Ｐゴシック" w:hint="eastAsia"/>
          <w:sz w:val="22"/>
        </w:rPr>
        <w:t>3</w:t>
      </w:r>
      <w:r w:rsidR="00FE1886" w:rsidRPr="00055598">
        <w:rPr>
          <w:rFonts w:ascii="ＭＳ Ｐゴシック" w:eastAsia="ＭＳ Ｐゴシック" w:hAnsi="ＭＳ Ｐゴシック" w:hint="eastAsia"/>
          <w:sz w:val="22"/>
        </w:rPr>
        <w:t xml:space="preserve">　</w:t>
      </w:r>
      <w:r w:rsidR="00866200" w:rsidRPr="00055598">
        <w:rPr>
          <w:rFonts w:ascii="ＭＳ Ｐゴシック" w:eastAsia="ＭＳ Ｐゴシック" w:hAnsi="ＭＳ Ｐゴシック" w:hint="eastAsia"/>
          <w:sz w:val="22"/>
        </w:rPr>
        <w:t>欠落、不採用及び異常データの取扱い</w:t>
      </w:r>
      <w:bookmarkEnd w:id="20"/>
    </w:p>
    <w:p w14:paraId="125ED3B4" w14:textId="1A8FFC73" w:rsidR="00866200" w:rsidRPr="00055598" w:rsidRDefault="2CA72A41" w:rsidP="0D2312CE">
      <w:pPr>
        <w:snapToGrid w:val="0"/>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（例）</w:t>
      </w:r>
    </w:p>
    <w:p w14:paraId="0FB29B1F" w14:textId="77ED128A" w:rsidR="00866200" w:rsidRPr="00055598" w:rsidRDefault="00866200"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欠測値の補完は行わない</w:t>
      </w:r>
      <w:r w:rsidR="00B838EF">
        <w:rPr>
          <w:rFonts w:ascii="ＭＳ Ｐゴシック" w:eastAsia="ＭＳ Ｐゴシック" w:hAnsi="ＭＳ Ｐゴシック" w:hint="eastAsia"/>
          <w:color w:val="0000FF"/>
          <w:sz w:val="22"/>
        </w:rPr>
        <w:t>。</w:t>
      </w:r>
    </w:p>
    <w:p w14:paraId="5C90097F" w14:textId="168E5C88" w:rsidR="00866200" w:rsidRDefault="00866200" w:rsidP="00E24155">
      <w:pPr>
        <w:snapToGrid w:val="0"/>
        <w:rPr>
          <w:rFonts w:ascii="ＭＳ Ｐゴシック" w:eastAsia="ＭＳ Ｐゴシック" w:hAnsi="ＭＳ Ｐゴシック"/>
          <w:sz w:val="22"/>
        </w:rPr>
      </w:pPr>
    </w:p>
    <w:p w14:paraId="025670AC" w14:textId="7A9915A8" w:rsidR="008944AD" w:rsidRPr="00055598" w:rsidRDefault="26C4DEDE" w:rsidP="0D2312CE">
      <w:pPr>
        <w:snapToGrid w:val="0"/>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lastRenderedPageBreak/>
        <w:t>（例）</w:t>
      </w:r>
    </w:p>
    <w:p w14:paraId="492D155B" w14:textId="20FDF867" w:rsidR="008944AD" w:rsidRPr="00055598" w:rsidRDefault="008944AD" w:rsidP="008944AD">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D96D69">
        <w:rPr>
          <w:rFonts w:ascii="ＭＳ Ｐゴシック" w:eastAsia="ＭＳ Ｐゴシック" w:hAnsi="ＭＳ Ｐゴシック" w:hint="eastAsia"/>
          <w:color w:val="0000FF"/>
          <w:sz w:val="22"/>
        </w:rPr>
        <w:t>不採用及び異常データの取扱いについては、</w:t>
      </w:r>
      <w:r w:rsidR="00382121">
        <w:rPr>
          <w:rFonts w:ascii="ＭＳ Ｐゴシック" w:eastAsia="ＭＳ Ｐゴシック" w:hAnsi="ＭＳ Ｐゴシック" w:hint="eastAsia"/>
          <w:color w:val="0000FF"/>
          <w:sz w:val="22"/>
        </w:rPr>
        <w:t>研究責任(代表)医師、統計解析責任者、データマネジメント責任者による検討会において決定する。</w:t>
      </w:r>
    </w:p>
    <w:p w14:paraId="10E19595" w14:textId="77777777" w:rsidR="008944AD" w:rsidRDefault="008944AD" w:rsidP="00E24155">
      <w:pPr>
        <w:snapToGrid w:val="0"/>
        <w:rPr>
          <w:rFonts w:ascii="ＭＳ Ｐゴシック" w:eastAsia="ＭＳ Ｐゴシック" w:hAnsi="ＭＳ Ｐゴシック"/>
          <w:sz w:val="22"/>
        </w:rPr>
      </w:pPr>
    </w:p>
    <w:p w14:paraId="4C13744F" w14:textId="77777777" w:rsidR="00EA12C8" w:rsidRPr="005A13EC" w:rsidRDefault="00EA12C8" w:rsidP="00EA12C8">
      <w:pPr>
        <w:snapToGrid w:val="0"/>
        <w:rPr>
          <w:rFonts w:ascii="ＭＳ Ｐゴシック" w:eastAsia="ＭＳ Ｐゴシック" w:hAnsi="ＭＳ Ｐゴシック"/>
          <w:color w:val="0000FF"/>
          <w:sz w:val="22"/>
        </w:rPr>
      </w:pPr>
    </w:p>
    <w:p w14:paraId="27041AF6" w14:textId="735C11E1" w:rsidR="00733BE6" w:rsidRPr="008749B3" w:rsidRDefault="005A13EC" w:rsidP="00E24155">
      <w:pPr>
        <w:pStyle w:val="1"/>
        <w:snapToGrid w:val="0"/>
        <w:rPr>
          <w:rFonts w:ascii="ＭＳ Ｐゴシック" w:eastAsia="ＭＳ Ｐゴシック" w:hAnsi="ＭＳ Ｐゴシック"/>
          <w:b/>
        </w:rPr>
      </w:pPr>
      <w:bookmarkStart w:id="21" w:name="_Toc225257362"/>
      <w:r>
        <w:rPr>
          <w:rFonts w:ascii="ＭＳ Ｐゴシック" w:eastAsia="ＭＳ Ｐゴシック" w:hAnsi="ＭＳ Ｐゴシック" w:hint="eastAsia"/>
          <w:b/>
        </w:rPr>
        <w:t>6</w:t>
      </w:r>
      <w:r w:rsidRPr="008749B3">
        <w:rPr>
          <w:rFonts w:ascii="ＭＳ Ｐゴシック" w:eastAsia="ＭＳ Ｐゴシック" w:hAnsi="ＭＳ Ｐゴシック" w:hint="eastAsia"/>
          <w:b/>
        </w:rPr>
        <w:t>．</w:t>
      </w:r>
      <w:r>
        <w:rPr>
          <w:rFonts w:ascii="ＭＳ Ｐゴシック" w:eastAsia="ＭＳ Ｐゴシック" w:hAnsi="ＭＳ Ｐゴシック" w:hint="eastAsia"/>
          <w:b/>
        </w:rPr>
        <w:t>研究対象者への説明と同意の取得</w:t>
      </w:r>
      <w:bookmarkEnd w:id="21"/>
    </w:p>
    <w:p w14:paraId="5C36CDB9" w14:textId="3485E13E" w:rsidR="00624857" w:rsidRDefault="0084260C" w:rsidP="00CF7279">
      <w:pPr>
        <w:pStyle w:val="2"/>
        <w:snapToGrid w:val="0"/>
      </w:pPr>
      <w:bookmarkStart w:id="22" w:name="_Toc225257363"/>
      <w:r w:rsidRPr="47DA9FD2">
        <w:rPr>
          <w:rFonts w:ascii="ＭＳ Ｐゴシック" w:eastAsia="ＭＳ Ｐゴシック" w:hAnsi="ＭＳ Ｐゴシック"/>
          <w:sz w:val="22"/>
        </w:rPr>
        <w:t>6-1　インフォームド・コンセントを得る手続き</w:t>
      </w:r>
      <w:bookmarkEnd w:id="22"/>
    </w:p>
    <w:p w14:paraId="259DDB0A" w14:textId="77777777" w:rsidR="00624857" w:rsidRPr="00624857" w:rsidRDefault="00624857" w:rsidP="00BD294F">
      <w:pPr>
        <w:snapToGrid w:val="0"/>
        <w:ind w:firstLineChars="100" w:firstLine="220"/>
        <w:rPr>
          <w:rFonts w:ascii="ＭＳ Ｐゴシック" w:eastAsia="ＭＳ Ｐゴシック" w:hAnsi="ＭＳ Ｐゴシック"/>
          <w:color w:val="FF0000"/>
          <w:sz w:val="22"/>
        </w:rPr>
      </w:pPr>
      <w:r w:rsidRPr="00624857">
        <w:rPr>
          <w:rFonts w:ascii="ＭＳ Ｐゴシック" w:eastAsia="ＭＳ Ｐゴシック" w:hAnsi="ＭＳ Ｐゴシック" w:hint="eastAsia"/>
          <w:color w:val="FF0000"/>
          <w:sz w:val="22"/>
        </w:rPr>
        <w:t>インフォームド・コンセントの手順について記載して下さい。</w:t>
      </w:r>
    </w:p>
    <w:p w14:paraId="33E8E21B" w14:textId="352DF6BA" w:rsidR="00624857" w:rsidRPr="00624857" w:rsidRDefault="00624857" w:rsidP="00BD294F">
      <w:pPr>
        <w:snapToGrid w:val="0"/>
        <w:ind w:firstLineChars="100" w:firstLine="220"/>
        <w:rPr>
          <w:rFonts w:ascii="ＭＳ Ｐゴシック" w:eastAsia="ＭＳ Ｐゴシック" w:hAnsi="ＭＳ Ｐゴシック"/>
          <w:color w:val="FF0000"/>
          <w:sz w:val="22"/>
        </w:rPr>
      </w:pPr>
      <w:r w:rsidRPr="00624857">
        <w:rPr>
          <w:rFonts w:ascii="ＭＳ Ｐゴシック" w:eastAsia="ＭＳ Ｐゴシック" w:hAnsi="ＭＳ Ｐゴシック" w:hint="eastAsia"/>
          <w:color w:val="FF0000"/>
          <w:sz w:val="22"/>
        </w:rPr>
        <w:t>研究参加に関する説明と同意取得の手順や説明文書改訂時の手順などについて、「倫理指針」第</w:t>
      </w:r>
      <w:r w:rsidRPr="00624857">
        <w:rPr>
          <w:rFonts w:ascii="ＭＳ Ｐゴシック" w:eastAsia="ＭＳ Ｐゴシック" w:hAnsi="ＭＳ Ｐゴシック"/>
          <w:color w:val="FF0000"/>
          <w:sz w:val="22"/>
        </w:rPr>
        <w:t>3章 第7-(1)　研究計画書の記載事項：⑦第8の規定によるインフォームド・コンセントを受ける手続等（インフォームド・コンセントを受ける場合には、同規定による説明及び同意に関する事項を含む。）及び「国立大学法人群馬大学医学部附属病院　医師主導臨床研究に係わる手順書」に従って記載して下さい。</w:t>
      </w:r>
    </w:p>
    <w:p w14:paraId="675284EC" w14:textId="3F5F1310" w:rsidR="00624857" w:rsidRPr="00055598" w:rsidRDefault="00624857" w:rsidP="00BD294F">
      <w:pPr>
        <w:snapToGrid w:val="0"/>
        <w:ind w:firstLineChars="100" w:firstLine="220"/>
        <w:rPr>
          <w:rFonts w:ascii="ＭＳ Ｐゴシック" w:eastAsia="ＭＳ Ｐゴシック" w:hAnsi="ＭＳ Ｐゴシック"/>
          <w:color w:val="FF0000"/>
          <w:sz w:val="22"/>
        </w:rPr>
      </w:pPr>
      <w:r w:rsidRPr="00624857">
        <w:rPr>
          <w:rFonts w:ascii="ＭＳ Ｐゴシック" w:eastAsia="ＭＳ Ｐゴシック" w:hAnsi="ＭＳ Ｐゴシック" w:hint="eastAsia"/>
          <w:color w:val="FF0000"/>
          <w:sz w:val="22"/>
        </w:rPr>
        <w:t>代諾者等からインフォームド・コンセントを受ける場合や、インフォームド・アセントを得る場合には、①代諾者等の選定方針、②代諾者等への説明事項、③当該者を研究対象者とすることが必要な理由について記載して下さい（「倫理指針」　第</w:t>
      </w:r>
      <w:r w:rsidRPr="00624857">
        <w:rPr>
          <w:rFonts w:ascii="ＭＳ Ｐゴシック" w:eastAsia="ＭＳ Ｐゴシック" w:hAnsi="ＭＳ Ｐゴシック"/>
          <w:color w:val="FF0000"/>
          <w:sz w:val="22"/>
        </w:rPr>
        <w:t>3章 第7　研究計画書の記載事項-(1)⑯代諾者等からインフォームド・コンセントを受ける場合には、第9の規定による手続（第8及び第9の規定による代諾者等の選定方針並びに説明及び同意に関する事項を含む）、⑰インフォームド・アセントを得る場合には、第9</w:t>
      </w:r>
      <w:r w:rsidRPr="00624857">
        <w:rPr>
          <w:rFonts w:ascii="ＭＳ Ｐゴシック" w:eastAsia="ＭＳ Ｐゴシック" w:hAnsi="ＭＳ Ｐゴシック" w:hint="eastAsia"/>
          <w:color w:val="FF0000"/>
          <w:sz w:val="22"/>
        </w:rPr>
        <w:t>の規定による手続（説明に関する事項を含む。））。</w:t>
      </w:r>
      <w:r w:rsidRPr="00624857">
        <w:rPr>
          <w:rFonts w:ascii="ＭＳ Ｐゴシック" w:eastAsia="ＭＳ Ｐゴシック" w:hAnsi="ＭＳ Ｐゴシック"/>
          <w:color w:val="FF0000"/>
          <w:sz w:val="22"/>
        </w:rPr>
        <w:tab/>
      </w:r>
    </w:p>
    <w:p w14:paraId="5D0483FD" w14:textId="77777777" w:rsidR="004746F8" w:rsidRPr="00055598" w:rsidRDefault="004746F8" w:rsidP="00E24155">
      <w:pPr>
        <w:snapToGrid w:val="0"/>
        <w:rPr>
          <w:rFonts w:ascii="ＭＳ Ｐゴシック" w:eastAsia="ＭＳ Ｐゴシック" w:hAnsi="ＭＳ Ｐゴシック"/>
          <w:color w:val="0000FF"/>
          <w:sz w:val="22"/>
        </w:rPr>
      </w:pPr>
    </w:p>
    <w:p w14:paraId="302635C4" w14:textId="69DF09A3" w:rsidR="00D760BF" w:rsidRPr="004A20D2" w:rsidRDefault="00D760BF" w:rsidP="00D760BF">
      <w:pPr>
        <w:snapToGrid w:val="0"/>
        <w:rPr>
          <w:rFonts w:ascii="ＭＳ Ｐゴシック" w:eastAsia="ＭＳ Ｐゴシック" w:hAnsi="ＭＳ Ｐゴシック"/>
          <w:color w:val="FF0000"/>
          <w:sz w:val="22"/>
          <w:u w:val="single"/>
        </w:rPr>
      </w:pPr>
      <w:r w:rsidRPr="004A20D2">
        <w:rPr>
          <w:rFonts w:ascii="ＭＳ Ｐゴシック" w:eastAsia="ＭＳ Ｐゴシック" w:hAnsi="ＭＳ Ｐゴシック" w:hint="eastAsia"/>
          <w:color w:val="FF0000"/>
          <w:sz w:val="22"/>
          <w:u w:val="single"/>
        </w:rPr>
        <w:t>文書を用いて説明・同意を取得する</w:t>
      </w:r>
      <w:r w:rsidR="000E2810" w:rsidRPr="004A20D2">
        <w:rPr>
          <w:rFonts w:ascii="ＭＳ Ｐゴシック" w:eastAsia="ＭＳ Ｐゴシック" w:hAnsi="ＭＳ Ｐゴシック" w:hint="eastAsia"/>
          <w:color w:val="FF0000"/>
          <w:sz w:val="22"/>
          <w:u w:val="single"/>
        </w:rPr>
        <w:t>場合</w:t>
      </w:r>
    </w:p>
    <w:p w14:paraId="04B81ACA" w14:textId="343F1BD4" w:rsidR="000C32B1" w:rsidRPr="000C32B1" w:rsidRDefault="000C32B1" w:rsidP="000C32B1">
      <w:pPr>
        <w:snapToGrid w:val="0"/>
        <w:rPr>
          <w:rFonts w:ascii="ＭＳ Ｐゴシック" w:eastAsia="ＭＳ Ｐゴシック" w:hAnsi="ＭＳ Ｐゴシック"/>
          <w:color w:val="0000FF"/>
          <w:sz w:val="22"/>
        </w:rPr>
      </w:pPr>
      <w:r w:rsidRPr="000C32B1">
        <w:rPr>
          <w:rFonts w:ascii="ＭＳ Ｐゴシック" w:eastAsia="ＭＳ Ｐゴシック" w:hAnsi="ＭＳ Ｐゴシック" w:hint="eastAsia"/>
          <w:color w:val="0000FF"/>
          <w:sz w:val="22"/>
        </w:rPr>
        <w:t>（例）</w:t>
      </w:r>
    </w:p>
    <w:p w14:paraId="4D8A7A7B" w14:textId="58FC92D6" w:rsidR="0057727E" w:rsidRPr="00277D8B" w:rsidRDefault="00980A60" w:rsidP="000C32B1">
      <w:pPr>
        <w:snapToGrid w:val="0"/>
        <w:ind w:firstLineChars="100" w:firstLine="220"/>
        <w:rPr>
          <w:rFonts w:ascii="ＭＳ Ｐゴシック" w:eastAsia="ＭＳ Ｐゴシック" w:hAnsi="ＭＳ Ｐゴシック"/>
          <w:color w:val="0000FF"/>
          <w:sz w:val="22"/>
        </w:rPr>
      </w:pPr>
      <w:r w:rsidRPr="00277D8B">
        <w:rPr>
          <w:rFonts w:ascii="ＭＳ Ｐゴシック" w:eastAsia="ＭＳ Ｐゴシック" w:hAnsi="ＭＳ Ｐゴシック" w:hint="eastAsia"/>
          <w:color w:val="0000FF"/>
          <w:sz w:val="22"/>
        </w:rPr>
        <w:t>研究に従事する者</w:t>
      </w:r>
      <w:r w:rsidR="0057727E" w:rsidRPr="7131509F">
        <w:rPr>
          <w:rFonts w:ascii="ＭＳ Ｐゴシック" w:eastAsia="ＭＳ Ｐゴシック" w:hAnsi="ＭＳ Ｐゴシック"/>
          <w:color w:val="0000FF"/>
          <w:sz w:val="22"/>
        </w:rPr>
        <w:t>は、臨床研究審査委員会の承認を得た説明文書を用いて研究対象者本人（または代諾者）にわかりやすく説明し、研究参加について自由意思による同意を文書で得る。同意を得る際には、研究対象者（または代諾者）に研究に参加するか否かを判断するのに十分な時間と質問する機会を与え、質問に十分に答える。</w:t>
      </w:r>
    </w:p>
    <w:p w14:paraId="54899966" w14:textId="65958540" w:rsidR="0057727E" w:rsidRPr="00277D8B" w:rsidRDefault="0057727E" w:rsidP="0057727E">
      <w:pPr>
        <w:snapToGrid w:val="0"/>
        <w:ind w:firstLineChars="100" w:firstLine="220"/>
        <w:rPr>
          <w:rFonts w:ascii="ＭＳ Ｐゴシック" w:eastAsia="ＭＳ Ｐゴシック" w:hAnsi="ＭＳ Ｐゴシック"/>
          <w:color w:val="0000FF"/>
          <w:sz w:val="22"/>
        </w:rPr>
      </w:pPr>
      <w:r w:rsidRPr="00277D8B">
        <w:rPr>
          <w:rFonts w:ascii="ＭＳ Ｐゴシック" w:eastAsia="ＭＳ Ｐゴシック" w:hAnsi="ＭＳ Ｐゴシック" w:hint="eastAsia"/>
          <w:color w:val="0000FF"/>
          <w:sz w:val="22"/>
        </w:rPr>
        <w:t>研究参加への同意には、本研究に関する臨床研究審査委員会及び規制当局</w:t>
      </w:r>
      <w:r w:rsidR="008F3786">
        <w:rPr>
          <w:rFonts w:ascii="ＭＳ Ｐゴシック" w:eastAsia="ＭＳ Ｐゴシック" w:hAnsi="ＭＳ Ｐゴシック" w:hint="eastAsia"/>
          <w:color w:val="0000FF"/>
          <w:sz w:val="22"/>
        </w:rPr>
        <w:t>等</w:t>
      </w:r>
      <w:r w:rsidRPr="00277D8B">
        <w:rPr>
          <w:rFonts w:ascii="ＭＳ Ｐゴシック" w:eastAsia="ＭＳ Ｐゴシック" w:hAnsi="ＭＳ Ｐゴシック" w:hint="eastAsia"/>
          <w:color w:val="0000FF"/>
          <w:sz w:val="22"/>
        </w:rPr>
        <w:t>による調査の際に研究対象者の医療記録が直接閲覧されることへの同意も含むことを説明する。</w:t>
      </w:r>
    </w:p>
    <w:p w14:paraId="3DCEBA4B" w14:textId="084A32F5" w:rsidR="0057727E" w:rsidRPr="00277D8B" w:rsidRDefault="0057727E" w:rsidP="7131509F">
      <w:pPr>
        <w:snapToGrid w:val="0"/>
        <w:ind w:firstLineChars="100" w:firstLine="220"/>
        <w:rPr>
          <w:rFonts w:ascii="ＭＳ Ｐゴシック" w:eastAsia="ＭＳ Ｐゴシック" w:hAnsi="ＭＳ Ｐゴシック"/>
          <w:color w:val="0000FF"/>
          <w:sz w:val="22"/>
        </w:rPr>
      </w:pPr>
      <w:r w:rsidRPr="7131509F">
        <w:rPr>
          <w:rFonts w:ascii="ＭＳ Ｐゴシック" w:eastAsia="ＭＳ Ｐゴシック" w:hAnsi="ＭＳ Ｐゴシック"/>
          <w:color w:val="0000FF"/>
          <w:sz w:val="22"/>
        </w:rPr>
        <w:t>説明した</w:t>
      </w:r>
      <w:r w:rsidR="00980A60" w:rsidRPr="00277D8B">
        <w:rPr>
          <w:rFonts w:ascii="ＭＳ Ｐゴシック" w:eastAsia="ＭＳ Ｐゴシック" w:hAnsi="ＭＳ Ｐゴシック" w:hint="eastAsia"/>
          <w:color w:val="0000FF"/>
          <w:sz w:val="22"/>
        </w:rPr>
        <w:t>研究に従事する者</w:t>
      </w:r>
      <w:r w:rsidRPr="7131509F">
        <w:rPr>
          <w:rFonts w:ascii="ＭＳ Ｐゴシック" w:eastAsia="ＭＳ Ｐゴシック" w:hAnsi="ＭＳ Ｐゴシック"/>
          <w:color w:val="0000FF"/>
          <w:sz w:val="22"/>
        </w:rPr>
        <w:t>及び同意した研究対象者（または代諾者）は、同意文書に署名し、各自日付を記入する。研究協力者が、研究対象者に補足的な説明を行った場合、当該研究協力者も同意文書に署名し、日付を記入する。</w:t>
      </w:r>
    </w:p>
    <w:p w14:paraId="3ECD99BA" w14:textId="360F314D" w:rsidR="0057727E" w:rsidRPr="00277D8B" w:rsidRDefault="0057727E" w:rsidP="0057727E">
      <w:pPr>
        <w:snapToGrid w:val="0"/>
        <w:ind w:firstLineChars="100" w:firstLine="220"/>
        <w:rPr>
          <w:rFonts w:ascii="ＭＳ Ｐゴシック" w:eastAsia="ＭＳ Ｐゴシック" w:hAnsi="ＭＳ Ｐゴシック"/>
          <w:color w:val="0000FF"/>
          <w:sz w:val="22"/>
        </w:rPr>
      </w:pPr>
      <w:r w:rsidRPr="00277D8B">
        <w:rPr>
          <w:rFonts w:ascii="ＭＳ Ｐゴシック" w:eastAsia="ＭＳ Ｐゴシック" w:hAnsi="ＭＳ Ｐゴシック" w:hint="eastAsia"/>
          <w:color w:val="0000FF"/>
          <w:sz w:val="22"/>
        </w:rPr>
        <w:t>同意取得後、</w:t>
      </w:r>
      <w:r w:rsidR="00980A60" w:rsidRPr="00277D8B">
        <w:rPr>
          <w:rFonts w:ascii="ＭＳ Ｐゴシック" w:eastAsia="ＭＳ Ｐゴシック" w:hAnsi="ＭＳ Ｐゴシック" w:hint="eastAsia"/>
          <w:color w:val="0000FF"/>
          <w:sz w:val="22"/>
        </w:rPr>
        <w:t>研究に従事する者</w:t>
      </w:r>
      <w:r w:rsidRPr="00277D8B">
        <w:rPr>
          <w:rFonts w:ascii="ＭＳ Ｐゴシック" w:eastAsia="ＭＳ Ｐゴシック" w:hAnsi="ＭＳ Ｐゴシック" w:hint="eastAsia"/>
          <w:color w:val="0000FF"/>
          <w:sz w:val="22"/>
        </w:rPr>
        <w:t>は同意文書の原本を保管し、説明文書及び同意文書の写しを研究対象者（または代諾者）に交付する。</w:t>
      </w:r>
    </w:p>
    <w:p w14:paraId="708F3D2C" w14:textId="77777777" w:rsidR="0057727E" w:rsidRPr="00055598" w:rsidRDefault="0057727E" w:rsidP="0057727E">
      <w:pPr>
        <w:snapToGrid w:val="0"/>
        <w:ind w:firstLineChars="100" w:firstLine="220"/>
        <w:rPr>
          <w:rFonts w:ascii="ＭＳ Ｐゴシック" w:eastAsia="ＭＳ Ｐゴシック" w:hAnsi="ＭＳ Ｐゴシック"/>
          <w:color w:val="0000FF"/>
          <w:sz w:val="22"/>
        </w:rPr>
      </w:pPr>
      <w:r w:rsidRPr="00277D8B">
        <w:rPr>
          <w:rFonts w:ascii="ＭＳ Ｐゴシック" w:eastAsia="ＭＳ Ｐゴシック" w:hAnsi="ＭＳ Ｐゴシック" w:hint="eastAsia"/>
          <w:color w:val="0000FF"/>
          <w:sz w:val="22"/>
        </w:rPr>
        <w:t>研究に従事する者は、説明文書及び同意文書の写しを研究対象者（または代諾</w:t>
      </w:r>
      <w:r w:rsidRPr="00055598">
        <w:rPr>
          <w:rFonts w:ascii="ＭＳ Ｐゴシック" w:eastAsia="ＭＳ Ｐゴシック" w:hAnsi="ＭＳ Ｐゴシック" w:hint="eastAsia"/>
          <w:color w:val="0000FF"/>
          <w:sz w:val="22"/>
        </w:rPr>
        <w:t>者）に渡したことを文書（同意文書の原本、診療録など）に記録する。</w:t>
      </w:r>
    </w:p>
    <w:p w14:paraId="653CA641" w14:textId="4FCCC92D" w:rsidR="00D95049" w:rsidRDefault="00D95049" w:rsidP="00F40F51">
      <w:pPr>
        <w:snapToGrid w:val="0"/>
        <w:ind w:firstLineChars="100" w:firstLine="220"/>
        <w:rPr>
          <w:rFonts w:ascii="ＭＳ Ｐゴシック" w:eastAsia="ＭＳ Ｐゴシック" w:hAnsi="ＭＳ Ｐゴシック"/>
          <w:color w:val="0000FF"/>
          <w:sz w:val="22"/>
        </w:rPr>
      </w:pPr>
      <w:r w:rsidRPr="00D95049">
        <w:rPr>
          <w:rFonts w:ascii="ＭＳ Ｐゴシック" w:eastAsia="ＭＳ Ｐゴシック" w:hAnsi="ＭＳ Ｐゴシック" w:hint="eastAsia"/>
          <w:color w:val="0000FF"/>
          <w:sz w:val="22"/>
        </w:rPr>
        <w:t>研究対象者の同意に関連し得る新たな重要な情報が得られた場合、あるいは同意説明文書の内容の変更を伴う研究計画書の改訂が行われた場合には、</w:t>
      </w:r>
      <w:r w:rsidR="00F40F51" w:rsidRPr="00277D8B">
        <w:rPr>
          <w:rFonts w:ascii="ＭＳ Ｐゴシック" w:eastAsia="ＭＳ Ｐゴシック" w:hAnsi="ＭＳ Ｐゴシック" w:hint="eastAsia"/>
          <w:color w:val="0000FF"/>
          <w:sz w:val="22"/>
        </w:rPr>
        <w:t>研究に従事する者</w:t>
      </w:r>
      <w:r w:rsidRPr="00D95049">
        <w:rPr>
          <w:rFonts w:ascii="ＭＳ Ｐゴシック" w:eastAsia="ＭＳ Ｐゴシック" w:hAnsi="ＭＳ Ｐゴシック" w:hint="eastAsia"/>
          <w:color w:val="0000FF"/>
          <w:sz w:val="22"/>
        </w:rPr>
        <w:t>は、速やかに当該情報に基づき説明文書を改訂し、あらかじめ臨床研究審査委員会の承認を得る。また、</w:t>
      </w:r>
      <w:r w:rsidR="00F40F51" w:rsidRPr="00277D8B">
        <w:rPr>
          <w:rFonts w:ascii="ＭＳ Ｐゴシック" w:eastAsia="ＭＳ Ｐゴシック" w:hAnsi="ＭＳ Ｐゴシック" w:hint="eastAsia"/>
          <w:color w:val="0000FF"/>
          <w:sz w:val="22"/>
        </w:rPr>
        <w:t>研究に従事する者</w:t>
      </w:r>
      <w:r w:rsidRPr="00D95049">
        <w:rPr>
          <w:rFonts w:ascii="ＭＳ Ｐゴシック" w:eastAsia="ＭＳ Ｐゴシック" w:hAnsi="ＭＳ Ｐゴシック" w:hint="eastAsia"/>
          <w:color w:val="0000FF"/>
          <w:sz w:val="22"/>
        </w:rPr>
        <w:t>は、すでに研究に参加している研究対象者に対して、当該情報を研究対象者（または代諾者）に速やかに伝え、研究に継続して参加するか否かについて、研究対象者</w:t>
      </w:r>
      <w:r w:rsidR="00F40F51">
        <w:rPr>
          <w:rFonts w:ascii="ＭＳ Ｐゴシック" w:eastAsia="ＭＳ Ｐゴシック" w:hAnsi="ＭＳ Ｐゴシック" w:hint="eastAsia"/>
          <w:color w:val="0000FF"/>
          <w:sz w:val="22"/>
        </w:rPr>
        <w:t>（または</w:t>
      </w:r>
      <w:r w:rsidRPr="00D95049">
        <w:rPr>
          <w:rFonts w:ascii="ＭＳ Ｐゴシック" w:eastAsia="ＭＳ Ｐゴシック" w:hAnsi="ＭＳ Ｐゴシック" w:hint="eastAsia"/>
          <w:color w:val="0000FF"/>
          <w:sz w:val="22"/>
        </w:rPr>
        <w:t>代諾者</w:t>
      </w:r>
      <w:r w:rsidR="00E920C4">
        <w:rPr>
          <w:rFonts w:ascii="ＭＳ Ｐゴシック" w:eastAsia="ＭＳ Ｐゴシック" w:hAnsi="ＭＳ Ｐゴシック" w:hint="eastAsia"/>
          <w:color w:val="0000FF"/>
          <w:sz w:val="22"/>
        </w:rPr>
        <w:t>）</w:t>
      </w:r>
      <w:r w:rsidRPr="00D95049">
        <w:rPr>
          <w:rFonts w:ascii="ＭＳ Ｐゴシック" w:eastAsia="ＭＳ Ｐゴシック" w:hAnsi="ＭＳ Ｐゴシック" w:hint="eastAsia"/>
          <w:color w:val="0000FF"/>
          <w:sz w:val="22"/>
        </w:rPr>
        <w:t>の意思を確認するとともに、改訂された説明文書を用いて改めて説明し、研究への参加の継続について研究対象者</w:t>
      </w:r>
      <w:r w:rsidR="00E920C4">
        <w:rPr>
          <w:rFonts w:ascii="ＭＳ Ｐゴシック" w:eastAsia="ＭＳ Ｐゴシック" w:hAnsi="ＭＳ Ｐゴシック" w:hint="eastAsia"/>
          <w:color w:val="0000FF"/>
          <w:sz w:val="22"/>
        </w:rPr>
        <w:t>（または</w:t>
      </w:r>
      <w:r w:rsidRPr="00D95049">
        <w:rPr>
          <w:rFonts w:ascii="ＭＳ Ｐゴシック" w:eastAsia="ＭＳ Ｐゴシック" w:hAnsi="ＭＳ Ｐゴシック" w:hint="eastAsia"/>
          <w:color w:val="0000FF"/>
          <w:sz w:val="22"/>
        </w:rPr>
        <w:t>代諾者</w:t>
      </w:r>
      <w:r w:rsidR="00E920C4">
        <w:rPr>
          <w:rFonts w:ascii="ＭＳ Ｐゴシック" w:eastAsia="ＭＳ Ｐゴシック" w:hAnsi="ＭＳ Ｐゴシック" w:hint="eastAsia"/>
          <w:color w:val="0000FF"/>
          <w:sz w:val="22"/>
        </w:rPr>
        <w:t>）</w:t>
      </w:r>
      <w:r w:rsidRPr="00D95049">
        <w:rPr>
          <w:rFonts w:ascii="ＭＳ Ｐゴシック" w:eastAsia="ＭＳ Ｐゴシック" w:hAnsi="ＭＳ Ｐゴシック" w:hint="eastAsia"/>
          <w:color w:val="0000FF"/>
          <w:sz w:val="22"/>
        </w:rPr>
        <w:t xml:space="preserve">から自由意思による同意を文書により得る。同意説明文書のいかなる改訂も、あらかじめ臨床研究審査委員会の承認を得るものとする。　</w:t>
      </w:r>
    </w:p>
    <w:p w14:paraId="5A5F92EA" w14:textId="77777777" w:rsidR="0084260C" w:rsidRPr="00506ADF" w:rsidRDefault="0084260C" w:rsidP="00D95049">
      <w:pPr>
        <w:snapToGrid w:val="0"/>
        <w:rPr>
          <w:rFonts w:ascii="ＭＳ Ｐゴシック" w:eastAsia="ＭＳ Ｐゴシック" w:hAnsi="ＭＳ Ｐゴシック"/>
          <w:color w:val="0000FF"/>
          <w:sz w:val="22"/>
        </w:rPr>
      </w:pPr>
    </w:p>
    <w:p w14:paraId="5A75CCFA" w14:textId="6B18FA8A" w:rsidR="00422949" w:rsidRPr="00BD294F" w:rsidRDefault="00422949" w:rsidP="00422949">
      <w:pPr>
        <w:overflowPunct w:val="0"/>
        <w:topLinePunct/>
        <w:snapToGrid w:val="0"/>
        <w:textAlignment w:val="baseline"/>
        <w:rPr>
          <w:rFonts w:ascii="ＭＳ Ｐゴシック" w:eastAsia="ＭＳ Ｐゴシック" w:hAnsi="ＭＳ Ｐゴシック"/>
          <w:color w:val="0000FF"/>
          <w:kern w:val="20"/>
          <w:sz w:val="22"/>
        </w:rPr>
      </w:pPr>
      <w:r w:rsidRPr="00BD294F">
        <w:rPr>
          <w:rFonts w:ascii="ＭＳ Ｐゴシック" w:eastAsia="ＭＳ Ｐゴシック" w:hAnsi="ＭＳ Ｐゴシック" w:hint="eastAsia"/>
          <w:color w:val="FF0000"/>
          <w:kern w:val="20"/>
          <w:sz w:val="22"/>
        </w:rPr>
        <w:t>代諾者から同意を得る場合</w:t>
      </w:r>
      <w:r w:rsidR="00967305" w:rsidRPr="00BD294F">
        <w:rPr>
          <w:rFonts w:ascii="ＭＳ Ｐゴシック" w:eastAsia="ＭＳ Ｐゴシック" w:hAnsi="ＭＳ Ｐゴシック" w:hint="eastAsia"/>
          <w:color w:val="FF0000"/>
          <w:kern w:val="20"/>
          <w:sz w:val="22"/>
        </w:rPr>
        <w:t>は追記</w:t>
      </w:r>
      <w:r w:rsidR="00C579BA" w:rsidRPr="00BD294F">
        <w:rPr>
          <w:rFonts w:ascii="ＭＳ Ｐゴシック" w:eastAsia="ＭＳ Ｐゴシック" w:hAnsi="ＭＳ Ｐゴシック" w:hint="eastAsia"/>
          <w:color w:val="FF0000"/>
          <w:kern w:val="20"/>
          <w:sz w:val="22"/>
        </w:rPr>
        <w:t>してください。</w:t>
      </w:r>
    </w:p>
    <w:p w14:paraId="456187DE" w14:textId="234E4F3D" w:rsidR="00967305" w:rsidRDefault="00967305" w:rsidP="00967305">
      <w:pPr>
        <w:overflowPunct w:val="0"/>
        <w:topLinePunct/>
        <w:snapToGrid w:val="0"/>
        <w:textAlignment w:val="baseline"/>
        <w:rPr>
          <w:rFonts w:ascii="ＭＳ Ｐゴシック" w:eastAsia="ＭＳ Ｐゴシック" w:hAnsi="ＭＳ Ｐゴシック"/>
          <w:color w:val="0000FF"/>
          <w:kern w:val="20"/>
          <w:sz w:val="22"/>
        </w:rPr>
      </w:pPr>
      <w:r>
        <w:rPr>
          <w:rFonts w:ascii="ＭＳ Ｐゴシック" w:eastAsia="ＭＳ Ｐゴシック" w:hAnsi="ＭＳ Ｐゴシック" w:hint="eastAsia"/>
          <w:color w:val="0000FF"/>
          <w:kern w:val="20"/>
          <w:sz w:val="22"/>
        </w:rPr>
        <w:t>（例）</w:t>
      </w:r>
    </w:p>
    <w:p w14:paraId="744587C8" w14:textId="6048012A" w:rsidR="00422949" w:rsidRPr="00055598" w:rsidRDefault="00422949" w:rsidP="00967305">
      <w:pPr>
        <w:overflowPunct w:val="0"/>
        <w:topLinePunct/>
        <w:snapToGrid w:val="0"/>
        <w:ind w:firstLineChars="100" w:firstLine="220"/>
        <w:textAlignment w:val="baseline"/>
        <w:rPr>
          <w:rFonts w:ascii="ＭＳ Ｐゴシック" w:eastAsia="ＭＳ Ｐゴシック" w:hAnsi="ＭＳ Ｐゴシック"/>
          <w:color w:val="0000FF"/>
          <w:kern w:val="20"/>
          <w:sz w:val="22"/>
          <w:highlight w:val="yellow"/>
        </w:rPr>
      </w:pPr>
      <w:r w:rsidRPr="00055598">
        <w:rPr>
          <w:rFonts w:ascii="ＭＳ Ｐゴシック" w:eastAsia="ＭＳ Ｐゴシック" w:hAnsi="ＭＳ Ｐゴシック" w:hint="eastAsia"/>
          <w:color w:val="0000FF"/>
          <w:kern w:val="20"/>
          <w:sz w:val="22"/>
        </w:rPr>
        <w:t>研究対象者が次に掲げる要件のいずれかに該当している場合には、代諾者からインフォームド・コンセントを受ける。</w:t>
      </w:r>
    </w:p>
    <w:p w14:paraId="2A76F241" w14:textId="77777777" w:rsidR="00422949" w:rsidRPr="00055598" w:rsidRDefault="00422949" w:rsidP="00422949">
      <w:pPr>
        <w:overflowPunct w:val="0"/>
        <w:topLinePunct/>
        <w:snapToGrid w:val="0"/>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lastRenderedPageBreak/>
        <w:t>①未成年者であること。</w:t>
      </w:r>
    </w:p>
    <w:p w14:paraId="30385EFD" w14:textId="77777777" w:rsidR="00422949" w:rsidRPr="00055598" w:rsidRDefault="00422949" w:rsidP="00422949">
      <w:pPr>
        <w:overflowPunct w:val="0"/>
        <w:topLinePunct/>
        <w:snapToGrid w:val="0"/>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②成年であって、インフォームド・コンセントを与える能力を欠くと客観的に判断される者であること。</w:t>
      </w:r>
    </w:p>
    <w:p w14:paraId="7DA0CC4D" w14:textId="77777777" w:rsidR="00422949" w:rsidRPr="00055598" w:rsidRDefault="00422949" w:rsidP="00422949">
      <w:pPr>
        <w:overflowPunct w:val="0"/>
        <w:topLinePunct/>
        <w:snapToGrid w:val="0"/>
        <w:ind w:left="220" w:hangingChars="100" w:hanging="220"/>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③死者であること。ただし、研究を実施されることが、その生前における明示的な意思に反している場合を除く。</w:t>
      </w:r>
    </w:p>
    <w:p w14:paraId="1CCA8F40" w14:textId="77777777" w:rsidR="00422949" w:rsidRPr="00055598" w:rsidRDefault="00422949" w:rsidP="00422949">
      <w:pPr>
        <w:overflowPunct w:val="0"/>
        <w:topLinePunct/>
        <w:snapToGrid w:val="0"/>
        <w:textAlignment w:val="baseline"/>
        <w:rPr>
          <w:rFonts w:ascii="ＭＳ Ｐゴシック" w:eastAsia="ＭＳ Ｐゴシック" w:hAnsi="ＭＳ Ｐゴシック"/>
          <w:color w:val="0000FF"/>
          <w:kern w:val="20"/>
          <w:sz w:val="22"/>
        </w:rPr>
      </w:pPr>
    </w:p>
    <w:p w14:paraId="1A0B8C89" w14:textId="6598CE72" w:rsidR="00422949" w:rsidRDefault="00422949" w:rsidP="00422949">
      <w:pPr>
        <w:snapToGrid w:val="0"/>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sz w:val="22"/>
        </w:rPr>
        <w:t xml:space="preserve">　代諾者は、研究対象者の親権者又は未成年後見人、配偶者、父母、兄弟姉妹、子・孫、祖父母、同居の親族又はそれら近親者に準ずると考えられる者（未成年者を除く。）、</w:t>
      </w:r>
      <w:r w:rsidRPr="00055598">
        <w:rPr>
          <w:rFonts w:ascii="ＭＳ Ｐゴシック" w:eastAsia="ＭＳ Ｐゴシック" w:hAnsi="ＭＳ Ｐゴシック" w:hint="eastAsia"/>
          <w:color w:val="0000FF"/>
          <w:kern w:val="20"/>
          <w:sz w:val="22"/>
        </w:rPr>
        <w:t>代理人（代理権を付与された任意後見人を含む。）とする。</w:t>
      </w:r>
    </w:p>
    <w:p w14:paraId="0986E19F" w14:textId="77777777" w:rsidR="0084260C" w:rsidRPr="00055598" w:rsidRDefault="0084260C" w:rsidP="00422949">
      <w:pPr>
        <w:snapToGrid w:val="0"/>
        <w:rPr>
          <w:rFonts w:ascii="ＭＳ Ｐゴシック" w:eastAsia="ＭＳ Ｐゴシック" w:hAnsi="ＭＳ Ｐゴシック"/>
          <w:color w:val="0000FF"/>
          <w:sz w:val="22"/>
        </w:rPr>
      </w:pPr>
    </w:p>
    <w:p w14:paraId="481B2E53" w14:textId="66A94EEB" w:rsidR="00422949" w:rsidRPr="00C579BA" w:rsidRDefault="00422949" w:rsidP="00422949">
      <w:pPr>
        <w:snapToGrid w:val="0"/>
        <w:rPr>
          <w:rFonts w:ascii="ＭＳ Ｐゴシック" w:eastAsia="ＭＳ Ｐゴシック" w:hAnsi="ＭＳ Ｐゴシック"/>
          <w:color w:val="FF0000"/>
          <w:sz w:val="22"/>
        </w:rPr>
      </w:pPr>
      <w:r w:rsidRPr="00C579BA">
        <w:rPr>
          <w:rFonts w:ascii="ＭＳ Ｐゴシック" w:eastAsia="ＭＳ Ｐゴシック" w:hAnsi="ＭＳ Ｐゴシック" w:hint="eastAsia"/>
          <w:color w:val="FF0000"/>
          <w:sz w:val="20"/>
          <w:szCs w:val="20"/>
        </w:rPr>
        <w:t>インフォームド・アセントの場合</w:t>
      </w:r>
      <w:r w:rsidR="00D31C37" w:rsidRPr="00C579BA">
        <w:rPr>
          <w:rFonts w:ascii="ＭＳ Ｐゴシック" w:eastAsia="ＭＳ Ｐゴシック" w:hAnsi="ＭＳ Ｐゴシック" w:hint="eastAsia"/>
          <w:color w:val="FF0000"/>
          <w:sz w:val="20"/>
          <w:szCs w:val="20"/>
        </w:rPr>
        <w:t>は追記</w:t>
      </w:r>
      <w:r w:rsidR="00C579BA">
        <w:rPr>
          <w:rFonts w:ascii="ＭＳ Ｐゴシック" w:eastAsia="ＭＳ Ｐゴシック" w:hAnsi="ＭＳ Ｐゴシック" w:hint="eastAsia"/>
          <w:color w:val="FF0000"/>
          <w:sz w:val="20"/>
          <w:szCs w:val="20"/>
        </w:rPr>
        <w:t>してください。</w:t>
      </w:r>
    </w:p>
    <w:p w14:paraId="2D70076A" w14:textId="79427599" w:rsidR="00D31C37" w:rsidRDefault="00D31C37" w:rsidP="00D31C37">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55CCF5BA" w14:textId="31884BB5" w:rsidR="00422949" w:rsidRPr="00055598" w:rsidRDefault="00D31C37" w:rsidP="00D31C37">
      <w:pPr>
        <w:snapToGrid w:val="0"/>
        <w:ind w:firstLineChars="100" w:firstLine="220"/>
        <w:rPr>
          <w:rFonts w:ascii="ＭＳ Ｐゴシック" w:eastAsia="ＭＳ Ｐゴシック" w:hAnsi="ＭＳ Ｐゴシック"/>
          <w:color w:val="0000FF"/>
          <w:sz w:val="22"/>
        </w:rPr>
      </w:pPr>
      <w:r w:rsidRPr="00277D8B">
        <w:rPr>
          <w:rFonts w:ascii="ＭＳ Ｐゴシック" w:eastAsia="ＭＳ Ｐゴシック" w:hAnsi="ＭＳ Ｐゴシック" w:hint="eastAsia"/>
          <w:color w:val="0000FF"/>
          <w:sz w:val="22"/>
        </w:rPr>
        <w:t>研究に従事する者</w:t>
      </w:r>
      <w:r w:rsidR="00422949" w:rsidRPr="00055598">
        <w:rPr>
          <w:rFonts w:ascii="ＭＳ Ｐゴシック" w:eastAsia="ＭＳ Ｐゴシック" w:hAnsi="ＭＳ Ｐゴシック" w:hint="eastAsia"/>
          <w:color w:val="0000FF"/>
          <w:sz w:val="22"/>
        </w:rPr>
        <w:t>は、研究対象者が小児であることから臨床研究審査委員会の許可を得たインフォームド・アセントのための説明文書（本人用）を用いて研究対象者にわかりやすく説明し、研究参加について自由意思による同意を文書で得る。</w:t>
      </w:r>
      <w:r w:rsidR="00422949" w:rsidRPr="00055598">
        <w:rPr>
          <w:rFonts w:ascii="ＭＳ Ｐゴシック" w:eastAsia="ＭＳ Ｐゴシック" w:hAnsi="ＭＳ Ｐゴシック"/>
          <w:color w:val="0000FF"/>
          <w:sz w:val="22"/>
        </w:rPr>
        <w:t>本人用については理解力</w:t>
      </w:r>
      <w:r w:rsidR="00422949" w:rsidRPr="00055598">
        <w:rPr>
          <w:rFonts w:ascii="ＭＳ Ｐゴシック" w:eastAsia="ＭＳ Ｐゴシック" w:hAnsi="ＭＳ Ｐゴシック" w:hint="eastAsia"/>
          <w:color w:val="0000FF"/>
          <w:sz w:val="22"/>
        </w:rPr>
        <w:t>に応じて説明できるように、用語、説明項目及び内容について工夫する。</w:t>
      </w:r>
    </w:p>
    <w:p w14:paraId="3DDA7E4A" w14:textId="77777777" w:rsidR="0057727E" w:rsidRDefault="0057727E" w:rsidP="00D760BF">
      <w:pPr>
        <w:snapToGrid w:val="0"/>
        <w:rPr>
          <w:rFonts w:ascii="ＭＳ Ｐゴシック" w:eastAsia="ＭＳ Ｐゴシック" w:hAnsi="ＭＳ Ｐゴシック"/>
          <w:color w:val="0000FF"/>
          <w:sz w:val="22"/>
        </w:rPr>
      </w:pPr>
    </w:p>
    <w:p w14:paraId="309F3C55" w14:textId="77777777" w:rsidR="00422949" w:rsidRPr="00422949" w:rsidRDefault="00422949" w:rsidP="00D760BF">
      <w:pPr>
        <w:snapToGrid w:val="0"/>
        <w:rPr>
          <w:rFonts w:ascii="ＭＳ Ｐゴシック" w:eastAsia="ＭＳ Ｐゴシック" w:hAnsi="ＭＳ Ｐゴシック"/>
          <w:color w:val="0000FF"/>
          <w:sz w:val="22"/>
        </w:rPr>
      </w:pPr>
    </w:p>
    <w:p w14:paraId="44E97ADE" w14:textId="1FBB9A05" w:rsidR="00D760BF" w:rsidRPr="00D31C37" w:rsidRDefault="00D760BF" w:rsidP="00D760BF">
      <w:pPr>
        <w:snapToGrid w:val="0"/>
        <w:rPr>
          <w:rFonts w:ascii="ＭＳ Ｐゴシック" w:eastAsia="ＭＳ Ｐゴシック" w:hAnsi="ＭＳ Ｐゴシック"/>
          <w:color w:val="FF0000"/>
          <w:sz w:val="22"/>
          <w:u w:val="single"/>
        </w:rPr>
      </w:pPr>
      <w:r w:rsidRPr="00D31C37">
        <w:rPr>
          <w:rFonts w:ascii="ＭＳ Ｐゴシック" w:eastAsia="ＭＳ Ｐゴシック" w:hAnsi="ＭＳ Ｐゴシック" w:hint="eastAsia"/>
          <w:color w:val="FF0000"/>
          <w:sz w:val="22"/>
          <w:u w:val="single"/>
        </w:rPr>
        <w:t>口頭で説明・同意を取得</w:t>
      </w:r>
      <w:r w:rsidR="00D31C37" w:rsidRPr="00D31C37">
        <w:rPr>
          <w:rFonts w:ascii="ＭＳ Ｐゴシック" w:eastAsia="ＭＳ Ｐゴシック" w:hAnsi="ＭＳ Ｐゴシック" w:hint="eastAsia"/>
          <w:color w:val="FF0000"/>
          <w:sz w:val="22"/>
          <w:u w:val="single"/>
        </w:rPr>
        <w:t>し、</w:t>
      </w:r>
      <w:r w:rsidRPr="00D31C37">
        <w:rPr>
          <w:rFonts w:ascii="ＭＳ Ｐゴシック" w:eastAsia="ＭＳ Ｐゴシック" w:hAnsi="ＭＳ Ｐゴシック" w:hint="eastAsia"/>
          <w:color w:val="FF0000"/>
          <w:sz w:val="22"/>
          <w:u w:val="single"/>
        </w:rPr>
        <w:t>その記録を作成する（カルテ等に記載）</w:t>
      </w:r>
      <w:r w:rsidR="000E2810" w:rsidRPr="00D31C37">
        <w:rPr>
          <w:rFonts w:ascii="ＭＳ Ｐゴシック" w:eastAsia="ＭＳ Ｐゴシック" w:hAnsi="ＭＳ Ｐゴシック" w:hint="eastAsia"/>
          <w:color w:val="FF0000"/>
          <w:sz w:val="22"/>
          <w:u w:val="single"/>
        </w:rPr>
        <w:t>場合</w:t>
      </w:r>
    </w:p>
    <w:p w14:paraId="4215BCDF" w14:textId="544C9E77" w:rsidR="00D31C37" w:rsidRDefault="00D31C37" w:rsidP="00485EEE">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6EFECCDA" w14:textId="7B107998" w:rsidR="00485EEE" w:rsidRPr="00485EEE" w:rsidRDefault="00485EEE" w:rsidP="00D31C37">
      <w:pPr>
        <w:snapToGrid w:val="0"/>
        <w:ind w:firstLineChars="100" w:firstLine="220"/>
        <w:rPr>
          <w:rFonts w:ascii="ＭＳ Ｐゴシック" w:eastAsia="ＭＳ Ｐゴシック" w:hAnsi="ＭＳ Ｐゴシック"/>
          <w:color w:val="0000FF"/>
          <w:sz w:val="22"/>
        </w:rPr>
      </w:pPr>
      <w:r w:rsidRPr="00485EEE">
        <w:rPr>
          <w:rFonts w:ascii="ＭＳ Ｐゴシック" w:eastAsia="ＭＳ Ｐゴシック" w:hAnsi="ＭＳ Ｐゴシック" w:hint="eastAsia"/>
          <w:color w:val="0000FF"/>
          <w:sz w:val="22"/>
        </w:rPr>
        <w:t>本研究は、人体から採取された試料・情報を用いるが、</w:t>
      </w:r>
      <w:r w:rsidRPr="00DE119F">
        <w:rPr>
          <w:rFonts w:ascii="ＭＳ Ｐゴシック" w:eastAsia="ＭＳ Ｐゴシック" w:hAnsi="ＭＳ Ｐゴシック" w:hint="eastAsia"/>
          <w:color w:val="0000FF"/>
          <w:sz w:val="22"/>
        </w:rPr>
        <w:t>その採取は侵襲性を有しないため、</w:t>
      </w:r>
      <w:r w:rsidRPr="00485EEE">
        <w:rPr>
          <w:rFonts w:ascii="ＭＳ Ｐゴシック" w:eastAsia="ＭＳ Ｐゴシック" w:hAnsi="ＭＳ Ｐゴシック" w:hint="eastAsia"/>
          <w:color w:val="0000FF"/>
          <w:sz w:val="22"/>
        </w:rPr>
        <w:t>倫理指針に則り、以下の手順により同意を取得する。</w:t>
      </w:r>
    </w:p>
    <w:p w14:paraId="4005C59A" w14:textId="55BAF07D" w:rsidR="00485EEE" w:rsidRPr="00485EEE" w:rsidRDefault="00D31C37" w:rsidP="00D31C37">
      <w:pPr>
        <w:snapToGrid w:val="0"/>
        <w:ind w:firstLineChars="100" w:firstLine="220"/>
        <w:rPr>
          <w:rFonts w:ascii="ＭＳ Ｐゴシック" w:eastAsia="ＭＳ Ｐゴシック" w:hAnsi="ＭＳ Ｐゴシック"/>
          <w:color w:val="0000FF"/>
          <w:sz w:val="22"/>
        </w:rPr>
      </w:pPr>
      <w:r w:rsidRPr="00277D8B">
        <w:rPr>
          <w:rFonts w:ascii="ＭＳ Ｐゴシック" w:eastAsia="ＭＳ Ｐゴシック" w:hAnsi="ＭＳ Ｐゴシック" w:hint="eastAsia"/>
          <w:color w:val="0000FF"/>
          <w:sz w:val="22"/>
        </w:rPr>
        <w:t>研究に従事する者</w:t>
      </w:r>
      <w:r w:rsidR="00485EEE" w:rsidRPr="00485EEE">
        <w:rPr>
          <w:rFonts w:ascii="ＭＳ Ｐゴシック" w:eastAsia="ＭＳ Ｐゴシック" w:hAnsi="ＭＳ Ｐゴシック" w:hint="eastAsia"/>
          <w:color w:val="0000FF"/>
          <w:sz w:val="22"/>
        </w:rPr>
        <w:t>は、</w:t>
      </w:r>
      <w:r w:rsidR="007F7DF1">
        <w:rPr>
          <w:rFonts w:ascii="ＭＳ Ｐゴシック" w:eastAsia="ＭＳ Ｐゴシック" w:hAnsi="ＭＳ Ｐゴシック" w:hint="eastAsia"/>
          <w:color w:val="0000FF"/>
          <w:sz w:val="22"/>
        </w:rPr>
        <w:t>臨床研究</w:t>
      </w:r>
      <w:r w:rsidR="00485EEE" w:rsidRPr="00485EEE">
        <w:rPr>
          <w:rFonts w:ascii="ＭＳ Ｐゴシック" w:eastAsia="ＭＳ Ｐゴシック" w:hAnsi="ＭＳ Ｐゴシック" w:hint="eastAsia"/>
          <w:color w:val="0000FF"/>
          <w:sz w:val="22"/>
        </w:rPr>
        <w:t>審査委員会で承認の得られた説明項目について、口頭により十分な説明を行い、研究対象者</w:t>
      </w:r>
      <w:r w:rsidR="00485EEE" w:rsidRPr="00485EEE">
        <w:rPr>
          <w:rFonts w:ascii="ＭＳ Ｐゴシック" w:eastAsia="ＭＳ Ｐゴシック" w:hAnsi="ＭＳ Ｐゴシック"/>
          <w:color w:val="0000FF"/>
          <w:sz w:val="22"/>
        </w:rPr>
        <w:t>(代諾者が必要な場合は代諾者を含む、以下同じ）の自由意思による同意を口頭で取得する。また、下記記録事項に関する記録をカルテに記載する。</w:t>
      </w:r>
      <w:r w:rsidR="00730F37" w:rsidRPr="00277D8B">
        <w:rPr>
          <w:rFonts w:ascii="ＭＳ Ｐゴシック" w:eastAsia="ＭＳ Ｐゴシック" w:hAnsi="ＭＳ Ｐゴシック" w:hint="eastAsia"/>
          <w:color w:val="0000FF"/>
          <w:sz w:val="22"/>
        </w:rPr>
        <w:t>研究に従事する者</w:t>
      </w:r>
      <w:r w:rsidR="00485EEE" w:rsidRPr="00485EEE">
        <w:rPr>
          <w:rFonts w:ascii="ＭＳ Ｐゴシック" w:eastAsia="ＭＳ Ｐゴシック" w:hAnsi="ＭＳ Ｐゴシック"/>
          <w:color w:val="0000FF"/>
          <w:sz w:val="22"/>
        </w:rPr>
        <w:t>は、研究対象者の同意に影響を及ぼす情報が得られたときや、研究対象者の同意に影響を及ぼすような研究計画等の変更が行われるときは、速やかに研究対象者に情報提供し、研究に参加するか否かについて研究対象者の意思を予め確認する。</w:t>
      </w:r>
    </w:p>
    <w:p w14:paraId="4B175C74" w14:textId="77777777" w:rsidR="00485EEE" w:rsidRPr="00485EEE" w:rsidRDefault="00485EEE" w:rsidP="00485EEE">
      <w:pPr>
        <w:snapToGrid w:val="0"/>
        <w:rPr>
          <w:rFonts w:ascii="ＭＳ Ｐゴシック" w:eastAsia="ＭＳ Ｐゴシック" w:hAnsi="ＭＳ Ｐゴシック"/>
          <w:color w:val="0000FF"/>
          <w:sz w:val="22"/>
        </w:rPr>
      </w:pPr>
      <w:r w:rsidRPr="00485EEE">
        <w:rPr>
          <w:rFonts w:ascii="ＭＳ Ｐゴシック" w:eastAsia="ＭＳ Ｐゴシック" w:hAnsi="ＭＳ Ｐゴシック" w:hint="eastAsia"/>
          <w:color w:val="0000FF"/>
          <w:sz w:val="22"/>
        </w:rPr>
        <w:t>＜記録事項＞</w:t>
      </w:r>
    </w:p>
    <w:p w14:paraId="5A42B59E" w14:textId="77777777" w:rsidR="00485EEE" w:rsidRPr="00485EEE" w:rsidRDefault="00485EEE" w:rsidP="00485EEE">
      <w:pPr>
        <w:snapToGrid w:val="0"/>
        <w:rPr>
          <w:rFonts w:ascii="ＭＳ Ｐゴシック" w:eastAsia="ＭＳ Ｐゴシック" w:hAnsi="ＭＳ Ｐゴシック"/>
          <w:color w:val="0000FF"/>
          <w:sz w:val="22"/>
        </w:rPr>
      </w:pPr>
      <w:r w:rsidRPr="00485EEE">
        <w:rPr>
          <w:rFonts w:ascii="ＭＳ Ｐゴシック" w:eastAsia="ＭＳ Ｐゴシック" w:hAnsi="ＭＳ Ｐゴシック" w:hint="eastAsia"/>
          <w:color w:val="0000FF"/>
          <w:sz w:val="22"/>
        </w:rPr>
        <w:t>・同意の日付</w:t>
      </w:r>
    </w:p>
    <w:p w14:paraId="4C3E4251" w14:textId="77777777" w:rsidR="00485EEE" w:rsidRPr="00485EEE" w:rsidRDefault="00485EEE" w:rsidP="00485EEE">
      <w:pPr>
        <w:snapToGrid w:val="0"/>
        <w:rPr>
          <w:rFonts w:ascii="ＭＳ Ｐゴシック" w:eastAsia="ＭＳ Ｐゴシック" w:hAnsi="ＭＳ Ｐゴシック"/>
          <w:color w:val="0000FF"/>
          <w:sz w:val="22"/>
        </w:rPr>
      </w:pPr>
      <w:r w:rsidRPr="00485EEE">
        <w:rPr>
          <w:rFonts w:ascii="ＭＳ Ｐゴシック" w:eastAsia="ＭＳ Ｐゴシック" w:hAnsi="ＭＳ Ｐゴシック" w:hint="eastAsia"/>
          <w:color w:val="0000FF"/>
          <w:sz w:val="22"/>
        </w:rPr>
        <w:t>・説明の方法及び内容</w:t>
      </w:r>
    </w:p>
    <w:p w14:paraId="0B83080D" w14:textId="77777777" w:rsidR="00485EEE" w:rsidRPr="00485EEE" w:rsidRDefault="00485EEE" w:rsidP="00485EEE">
      <w:pPr>
        <w:snapToGrid w:val="0"/>
        <w:rPr>
          <w:rFonts w:ascii="ＭＳ Ｐゴシック" w:eastAsia="ＭＳ Ｐゴシック" w:hAnsi="ＭＳ Ｐゴシック"/>
          <w:color w:val="0000FF"/>
          <w:sz w:val="22"/>
        </w:rPr>
      </w:pPr>
      <w:r w:rsidRPr="00485EEE">
        <w:rPr>
          <w:rFonts w:ascii="ＭＳ Ｐゴシック" w:eastAsia="ＭＳ Ｐゴシック" w:hAnsi="ＭＳ Ｐゴシック" w:hint="eastAsia"/>
          <w:color w:val="0000FF"/>
          <w:sz w:val="22"/>
        </w:rPr>
        <w:t>・受けた同意の内容</w:t>
      </w:r>
    </w:p>
    <w:p w14:paraId="386E6D61" w14:textId="55E5A2C4" w:rsidR="0057727E" w:rsidRDefault="00485EEE" w:rsidP="00485EEE">
      <w:pPr>
        <w:snapToGrid w:val="0"/>
        <w:rPr>
          <w:rFonts w:ascii="ＭＳ Ｐゴシック" w:eastAsia="ＭＳ Ｐゴシック" w:hAnsi="ＭＳ Ｐゴシック"/>
          <w:color w:val="0000FF"/>
          <w:sz w:val="22"/>
        </w:rPr>
      </w:pPr>
      <w:r w:rsidRPr="00485EEE">
        <w:rPr>
          <w:rFonts w:ascii="ＭＳ Ｐゴシック" w:eastAsia="ＭＳ Ｐゴシック" w:hAnsi="ＭＳ Ｐゴシック" w:hint="eastAsia"/>
          <w:color w:val="0000FF"/>
          <w:sz w:val="22"/>
        </w:rPr>
        <w:t>・説明者</w:t>
      </w:r>
      <w:r w:rsidR="00730F37">
        <w:rPr>
          <w:rFonts w:ascii="ＭＳ Ｐゴシック" w:eastAsia="ＭＳ Ｐゴシック" w:hAnsi="ＭＳ Ｐゴシック" w:hint="eastAsia"/>
          <w:color w:val="0000FF"/>
          <w:sz w:val="22"/>
        </w:rPr>
        <w:t>（</w:t>
      </w:r>
      <w:r w:rsidR="00730F37" w:rsidRPr="00277D8B">
        <w:rPr>
          <w:rFonts w:ascii="ＭＳ Ｐゴシック" w:eastAsia="ＭＳ Ｐゴシック" w:hAnsi="ＭＳ Ｐゴシック" w:hint="eastAsia"/>
          <w:color w:val="0000FF"/>
          <w:sz w:val="22"/>
        </w:rPr>
        <w:t>研究に従事する者</w:t>
      </w:r>
      <w:r w:rsidR="00730F37">
        <w:rPr>
          <w:rFonts w:ascii="ＭＳ Ｐゴシック" w:eastAsia="ＭＳ Ｐゴシック" w:hAnsi="ＭＳ Ｐゴシック" w:hint="eastAsia"/>
          <w:color w:val="0000FF"/>
          <w:sz w:val="22"/>
        </w:rPr>
        <w:t>）</w:t>
      </w:r>
    </w:p>
    <w:p w14:paraId="2A439B12" w14:textId="77777777" w:rsidR="0057727E" w:rsidRPr="00D760BF" w:rsidRDefault="0057727E" w:rsidP="00D760BF">
      <w:pPr>
        <w:snapToGrid w:val="0"/>
        <w:rPr>
          <w:rFonts w:ascii="ＭＳ Ｐゴシック" w:eastAsia="ＭＳ Ｐゴシック" w:hAnsi="ＭＳ Ｐゴシック"/>
          <w:color w:val="0000FF"/>
          <w:sz w:val="22"/>
        </w:rPr>
      </w:pPr>
    </w:p>
    <w:p w14:paraId="42675B74" w14:textId="734C6A84" w:rsidR="002C3E96" w:rsidRPr="00934453" w:rsidRDefault="00D760BF" w:rsidP="00E24155">
      <w:pPr>
        <w:snapToGrid w:val="0"/>
        <w:rPr>
          <w:rFonts w:ascii="ＭＳ Ｐゴシック" w:eastAsia="ＭＳ Ｐゴシック" w:hAnsi="ＭＳ Ｐゴシック"/>
          <w:color w:val="FF0000"/>
          <w:sz w:val="22"/>
          <w:u w:val="single"/>
        </w:rPr>
      </w:pPr>
      <w:r w:rsidRPr="00730F37">
        <w:rPr>
          <w:rFonts w:ascii="ＭＳ Ｐゴシック" w:eastAsia="ＭＳ Ｐゴシック" w:hAnsi="ＭＳ Ｐゴシック" w:hint="eastAsia"/>
          <w:color w:val="FF0000"/>
          <w:sz w:val="22"/>
          <w:u w:val="single"/>
        </w:rPr>
        <w:t>研究について拒否機会を設けた情報公開を行う</w:t>
      </w:r>
      <w:r w:rsidR="000E2810" w:rsidRPr="00730F37">
        <w:rPr>
          <w:rFonts w:ascii="ＭＳ Ｐゴシック" w:eastAsia="ＭＳ Ｐゴシック" w:hAnsi="ＭＳ Ｐゴシック" w:hint="eastAsia"/>
          <w:color w:val="FF0000"/>
          <w:sz w:val="22"/>
          <w:u w:val="single"/>
        </w:rPr>
        <w:t>場合</w:t>
      </w:r>
      <w:r w:rsidR="00C91075">
        <w:rPr>
          <w:rFonts w:ascii="ＭＳ Ｐゴシック" w:eastAsia="ＭＳ Ｐゴシック" w:hAnsi="ＭＳ Ｐゴシック" w:hint="eastAsia"/>
          <w:color w:val="FF0000"/>
          <w:sz w:val="22"/>
          <w:u w:val="single"/>
        </w:rPr>
        <w:t>（オプトアウト）</w:t>
      </w:r>
    </w:p>
    <w:p w14:paraId="16B18588" w14:textId="4386A9DA" w:rsidR="00407148" w:rsidRDefault="00407148" w:rsidP="00407148">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5A5E1D92" w14:textId="742B9B36" w:rsidR="00C7643D" w:rsidRPr="00407148" w:rsidRDefault="00D20C5F" w:rsidP="00407148">
      <w:pPr>
        <w:snapToGrid w:val="0"/>
        <w:ind w:firstLineChars="100" w:firstLine="220"/>
        <w:rPr>
          <w:rFonts w:ascii="ＭＳ Ｐゴシック" w:eastAsia="ＭＳ Ｐゴシック" w:hAnsi="ＭＳ Ｐゴシック"/>
          <w:color w:val="0000FF"/>
          <w:sz w:val="22"/>
        </w:rPr>
      </w:pPr>
      <w:r w:rsidRPr="00407148">
        <w:rPr>
          <w:rFonts w:ascii="ＭＳ Ｐゴシック" w:eastAsia="ＭＳ Ｐゴシック" w:hAnsi="ＭＳ Ｐゴシック" w:hint="eastAsia"/>
          <w:color w:val="0000FF"/>
          <w:sz w:val="22"/>
        </w:rPr>
        <w:t>本研究は、人体から取得された試料・情報を用いる研究である。〇〇のため</w:t>
      </w:r>
      <w:r w:rsidRPr="00407148">
        <w:rPr>
          <w:rFonts w:ascii="ＭＳ Ｐゴシック" w:eastAsia="ＭＳ Ｐゴシック" w:hAnsi="ＭＳ Ｐゴシック" w:hint="eastAsia"/>
          <w:color w:val="FF0000"/>
          <w:sz w:val="22"/>
        </w:rPr>
        <w:t>（困難理由を記載</w:t>
      </w:r>
      <w:r w:rsidR="00407148">
        <w:rPr>
          <w:rFonts w:ascii="ＭＳ Ｐゴシック" w:eastAsia="ＭＳ Ｐゴシック" w:hAnsi="ＭＳ Ｐゴシック" w:hint="eastAsia"/>
          <w:color w:val="FF0000"/>
          <w:sz w:val="22"/>
        </w:rPr>
        <w:t>する</w:t>
      </w:r>
      <w:r w:rsidR="00934453">
        <w:rPr>
          <w:rFonts w:ascii="ＭＳ Ｐゴシック" w:eastAsia="ＭＳ Ｐゴシック" w:hAnsi="ＭＳ Ｐゴシック" w:hint="eastAsia"/>
          <w:color w:val="FF0000"/>
          <w:sz w:val="22"/>
        </w:rPr>
        <w:t>。</w:t>
      </w:r>
      <w:r w:rsidRPr="00407148">
        <w:rPr>
          <w:rFonts w:ascii="ＭＳ Ｐゴシック" w:eastAsia="ＭＳ Ｐゴシック" w:hAnsi="ＭＳ Ｐゴシック" w:hint="eastAsia"/>
          <w:color w:val="FF0000"/>
          <w:sz w:val="22"/>
        </w:rPr>
        <w:t>）</w:t>
      </w:r>
      <w:r w:rsidRPr="00407148">
        <w:rPr>
          <w:rFonts w:ascii="ＭＳ Ｐゴシック" w:eastAsia="ＭＳ Ｐゴシック" w:hAnsi="ＭＳ Ｐゴシック" w:hint="eastAsia"/>
          <w:color w:val="0000FF"/>
          <w:sz w:val="22"/>
        </w:rPr>
        <w:t>研究対象者から改めて同意を受けることが困難であり、当該既存試料・情報を用いなければ研究の実施が困難であって、学術研究機関が学術研究目的で実施する研究であるため、研究に用いられる情報の利用目的を含む当該研究についての情報を研究対象者</w:t>
      </w:r>
      <w:r w:rsidRPr="00407148">
        <w:rPr>
          <w:rFonts w:ascii="ＭＳ Ｐゴシック" w:eastAsia="ＭＳ Ｐゴシック" w:hAnsi="ＭＳ Ｐゴシック"/>
          <w:color w:val="0000FF"/>
          <w:sz w:val="22"/>
        </w:rPr>
        <w:t>(代諾者が必要な場合は代諾者を含む、以下同じ）に通知し、又は公開し、研究が実施又は継続されることについて、研究対象者が拒否できる機会を保障する。そのため、本研究では、</w:t>
      </w:r>
      <w:r w:rsidR="00CC45DA" w:rsidRPr="00407148">
        <w:rPr>
          <w:rFonts w:ascii="ＭＳ Ｐゴシック" w:eastAsia="ＭＳ Ｐゴシック" w:hAnsi="ＭＳ Ｐゴシック" w:hint="eastAsia"/>
          <w:color w:val="0000FF"/>
          <w:sz w:val="22"/>
        </w:rPr>
        <w:t>臨床研究</w:t>
      </w:r>
      <w:r w:rsidRPr="00407148">
        <w:rPr>
          <w:rFonts w:ascii="ＭＳ Ｐゴシック" w:eastAsia="ＭＳ Ｐゴシック" w:hAnsi="ＭＳ Ｐゴシック"/>
          <w:color w:val="0000FF"/>
          <w:sz w:val="22"/>
        </w:rPr>
        <w:t>審査委員会で承認</w:t>
      </w:r>
      <w:r w:rsidRPr="00407148">
        <w:rPr>
          <w:rFonts w:ascii="ＭＳ Ｐゴシック" w:eastAsia="ＭＳ Ｐゴシック" w:hAnsi="ＭＳ Ｐゴシック" w:hint="eastAsia"/>
          <w:color w:val="0000FF"/>
          <w:sz w:val="22"/>
        </w:rPr>
        <w:t>の得られた文書を</w:t>
      </w:r>
      <w:r w:rsidR="00C3195F" w:rsidRPr="00407148">
        <w:rPr>
          <w:rFonts w:ascii="ＭＳ Ｐゴシック" w:eastAsia="ＭＳ Ｐゴシック" w:hAnsi="ＭＳ Ｐゴシック" w:hint="eastAsia"/>
          <w:color w:val="0000FF"/>
          <w:sz w:val="22"/>
        </w:rPr>
        <w:t>群馬大学医学部附属</w:t>
      </w:r>
      <w:r w:rsidRPr="00407148">
        <w:rPr>
          <w:rFonts w:ascii="ＭＳ Ｐゴシック" w:eastAsia="ＭＳ Ｐゴシック" w:hAnsi="ＭＳ Ｐゴシック" w:hint="eastAsia"/>
          <w:color w:val="0000FF"/>
          <w:sz w:val="22"/>
        </w:rPr>
        <w:t>病院（及び共同研究機関）のホームページに掲載することにより、情報公開を行うこととする。</w:t>
      </w:r>
    </w:p>
    <w:p w14:paraId="26D04A01" w14:textId="77777777" w:rsidR="00DE119F" w:rsidRPr="00055598" w:rsidRDefault="00DE119F" w:rsidP="00E24155">
      <w:pPr>
        <w:snapToGrid w:val="0"/>
        <w:rPr>
          <w:rFonts w:ascii="ＭＳ Ｐゴシック" w:eastAsia="ＭＳ Ｐゴシック" w:hAnsi="ＭＳ Ｐゴシック"/>
          <w:sz w:val="22"/>
        </w:rPr>
      </w:pPr>
    </w:p>
    <w:p w14:paraId="3CB30324" w14:textId="3797CC7C" w:rsidR="002C3E96" w:rsidRDefault="0084260C" w:rsidP="00E24155">
      <w:pPr>
        <w:pStyle w:val="2"/>
        <w:snapToGrid w:val="0"/>
        <w:rPr>
          <w:rFonts w:ascii="ＭＳ Ｐゴシック" w:eastAsia="ＭＳ Ｐゴシック" w:hAnsi="ＭＳ Ｐゴシック"/>
          <w:sz w:val="22"/>
        </w:rPr>
      </w:pPr>
      <w:bookmarkStart w:id="23" w:name="_Toc225257364"/>
      <w:r>
        <w:rPr>
          <w:rFonts w:ascii="ＭＳ Ｐゴシック" w:eastAsia="ＭＳ Ｐゴシック" w:hAnsi="ＭＳ Ｐゴシック" w:hint="eastAsia"/>
          <w:sz w:val="22"/>
        </w:rPr>
        <w:t>6</w:t>
      </w:r>
      <w:r w:rsidR="002C3E96" w:rsidRPr="00055598">
        <w:rPr>
          <w:rFonts w:ascii="ＭＳ Ｐゴシック" w:eastAsia="ＭＳ Ｐゴシック" w:hAnsi="ＭＳ Ｐゴシック" w:hint="eastAsia"/>
          <w:sz w:val="22"/>
        </w:rPr>
        <w:t>-2　説明事項</w:t>
      </w:r>
      <w:bookmarkEnd w:id="23"/>
    </w:p>
    <w:p w14:paraId="7D00937A" w14:textId="57423A11" w:rsidR="00741F4D" w:rsidRPr="00C21FDD" w:rsidRDefault="00741F4D" w:rsidP="00C21FDD">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w:t>
      </w:r>
      <w:r w:rsidRPr="00706E22">
        <w:rPr>
          <w:rFonts w:ascii="ＭＳ Ｐゴシック" w:eastAsia="ＭＳ Ｐゴシック" w:hAnsi="ＭＳ Ｐゴシック" w:hint="eastAsia"/>
          <w:color w:val="FF0000"/>
          <w:sz w:val="22"/>
        </w:rPr>
        <w:t>「倫理指針」第</w:t>
      </w:r>
      <w:r w:rsidRPr="00706E22">
        <w:rPr>
          <w:rFonts w:ascii="ＭＳ Ｐゴシック" w:eastAsia="ＭＳ Ｐゴシック" w:hAnsi="ＭＳ Ｐゴシック"/>
          <w:color w:val="FF0000"/>
          <w:sz w:val="22"/>
        </w:rPr>
        <w:t>4章 第8-5）。</w:t>
      </w:r>
    </w:p>
    <w:p w14:paraId="052B23D4" w14:textId="77777777" w:rsidR="00741F4D" w:rsidRPr="00DE119F" w:rsidRDefault="00741F4D" w:rsidP="00E24155">
      <w:pPr>
        <w:snapToGrid w:val="0"/>
        <w:rPr>
          <w:rFonts w:ascii="ＭＳ Ｐゴシック" w:eastAsia="ＭＳ Ｐゴシック" w:hAnsi="ＭＳ Ｐゴシック"/>
          <w:color w:val="0000FF"/>
          <w:sz w:val="22"/>
        </w:rPr>
      </w:pPr>
      <w:r w:rsidRPr="00DE119F">
        <w:rPr>
          <w:rFonts w:ascii="ＭＳ Ｐゴシック" w:eastAsia="ＭＳ Ｐゴシック" w:hAnsi="ＭＳ Ｐゴシック" w:hint="eastAsia"/>
          <w:color w:val="0000FF"/>
          <w:sz w:val="22"/>
        </w:rPr>
        <w:t>（例）</w:t>
      </w:r>
    </w:p>
    <w:p w14:paraId="0C4FD341" w14:textId="503E6811" w:rsidR="002C3E96" w:rsidRPr="00DE119F" w:rsidRDefault="00352E5F" w:rsidP="00874287">
      <w:pPr>
        <w:snapToGrid w:val="0"/>
        <w:ind w:firstLineChars="100" w:firstLine="221"/>
        <w:rPr>
          <w:rFonts w:ascii="ＭＳ Ｐゴシック" w:eastAsia="ＭＳ Ｐゴシック" w:hAnsi="ＭＳ Ｐゴシック"/>
          <w:color w:val="0000FF"/>
          <w:sz w:val="22"/>
        </w:rPr>
      </w:pPr>
      <w:r w:rsidRPr="00934453">
        <w:rPr>
          <w:rFonts w:ascii="ＭＳ Ｐゴシック" w:eastAsia="ＭＳ Ｐゴシック" w:hAnsi="ＭＳ Ｐゴシック" w:hint="eastAsia"/>
          <w:b/>
          <w:bCs/>
          <w:color w:val="0000FF"/>
          <w:sz w:val="22"/>
        </w:rPr>
        <w:t>文書</w:t>
      </w:r>
      <w:r w:rsidR="0095655A" w:rsidRPr="00934453">
        <w:rPr>
          <w:rFonts w:ascii="ＭＳ Ｐゴシック" w:eastAsia="ＭＳ Ｐゴシック" w:hAnsi="ＭＳ Ｐゴシック" w:hint="eastAsia"/>
          <w:b/>
          <w:bCs/>
          <w:color w:val="0000FF"/>
          <w:sz w:val="22"/>
        </w:rPr>
        <w:t>又は口頭</w:t>
      </w:r>
      <w:r w:rsidRPr="00934453">
        <w:rPr>
          <w:rFonts w:ascii="ＭＳ Ｐゴシック" w:eastAsia="ＭＳ Ｐゴシック" w:hAnsi="ＭＳ Ｐゴシック" w:hint="eastAsia"/>
          <w:b/>
          <w:bCs/>
          <w:color w:val="0000FF"/>
          <w:sz w:val="22"/>
        </w:rPr>
        <w:t>による</w:t>
      </w:r>
      <w:r w:rsidR="004F226A" w:rsidRPr="00934453">
        <w:rPr>
          <w:rFonts w:ascii="ＭＳ Ｐゴシック" w:eastAsia="ＭＳ Ｐゴシック" w:hAnsi="ＭＳ Ｐゴシック" w:hint="eastAsia"/>
          <w:b/>
          <w:bCs/>
          <w:color w:val="0000FF"/>
          <w:sz w:val="22"/>
        </w:rPr>
        <w:t>説明及び同意を取得する場合</w:t>
      </w:r>
      <w:r w:rsidR="004F226A" w:rsidRPr="00DE119F">
        <w:rPr>
          <w:rFonts w:ascii="ＭＳ Ｐゴシック" w:eastAsia="ＭＳ Ｐゴシック" w:hAnsi="ＭＳ Ｐゴシック" w:hint="eastAsia"/>
          <w:color w:val="0000FF"/>
          <w:sz w:val="22"/>
        </w:rPr>
        <w:t>、</w:t>
      </w:r>
      <w:r w:rsidR="002C3E96" w:rsidRPr="00DE119F">
        <w:rPr>
          <w:rFonts w:ascii="ＭＳ Ｐゴシック" w:eastAsia="ＭＳ Ｐゴシック" w:hAnsi="ＭＳ Ｐゴシック" w:hint="eastAsia"/>
          <w:color w:val="0000FF"/>
          <w:sz w:val="22"/>
        </w:rPr>
        <w:t>説明文書・同意文書には以下の事項を含むものとする。</w:t>
      </w:r>
    </w:p>
    <w:p w14:paraId="3B48EF54" w14:textId="08397580" w:rsidR="00A41EAD" w:rsidRPr="00A41EAD" w:rsidRDefault="00A41EAD" w:rsidP="00741F4D">
      <w:pPr>
        <w:snapToGrid w:val="0"/>
        <w:rPr>
          <w:rFonts w:ascii="ＭＳ Ｐゴシック" w:eastAsia="ＭＳ Ｐゴシック" w:hAnsi="ＭＳ Ｐゴシック"/>
          <w:color w:val="0000FF"/>
          <w:sz w:val="22"/>
        </w:rPr>
      </w:pPr>
    </w:p>
    <w:p w14:paraId="781231F8"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①</w:t>
      </w:r>
      <w:r w:rsidRPr="00A41EAD">
        <w:rPr>
          <w:rFonts w:ascii="ＭＳ Ｐゴシック" w:eastAsia="ＭＳ Ｐゴシック" w:hAnsi="ＭＳ Ｐゴシック"/>
          <w:color w:val="0000FF"/>
          <w:sz w:val="22"/>
        </w:rPr>
        <w:t xml:space="preserve"> 研究の名称及び当該研究の実施について研究機関の長の許可を受けている旨</w:t>
      </w:r>
    </w:p>
    <w:p w14:paraId="6D13E9BB"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②</w:t>
      </w:r>
      <w:r w:rsidRPr="00A41EAD">
        <w:rPr>
          <w:rFonts w:ascii="ＭＳ Ｐゴシック" w:eastAsia="ＭＳ Ｐゴシック" w:hAnsi="ＭＳ Ｐゴシック"/>
          <w:color w:val="0000FF"/>
          <w:sz w:val="22"/>
        </w:rPr>
        <w:t xml:space="preserve"> 当該研究対象者に係る研究協力機関の名称、既存試料・情報の提供のみを行う者の氏名及び所属する機関の名称並びに全ての研究責任者の氏名及び研究機関の名称</w:t>
      </w:r>
    </w:p>
    <w:p w14:paraId="2FFAA7D7"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③</w:t>
      </w:r>
      <w:r w:rsidRPr="00A41EAD">
        <w:rPr>
          <w:rFonts w:ascii="ＭＳ Ｐゴシック" w:eastAsia="ＭＳ Ｐゴシック" w:hAnsi="ＭＳ Ｐゴシック"/>
          <w:color w:val="0000FF"/>
          <w:sz w:val="22"/>
        </w:rPr>
        <w:t xml:space="preserve"> 研究の目的及び意義</w:t>
      </w:r>
    </w:p>
    <w:p w14:paraId="3E05B527"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④</w:t>
      </w:r>
      <w:r w:rsidRPr="00A41EAD">
        <w:rPr>
          <w:rFonts w:ascii="ＭＳ Ｐゴシック" w:eastAsia="ＭＳ Ｐゴシック" w:hAnsi="ＭＳ Ｐゴシック"/>
          <w:color w:val="0000FF"/>
          <w:sz w:val="22"/>
        </w:rPr>
        <w:t xml:space="preserve"> 研究の方法（研究対象者から取得された試料・情報の利用目的及び取扱いを含む。） 及び期間</w:t>
      </w:r>
    </w:p>
    <w:p w14:paraId="7C036F08"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⑤</w:t>
      </w:r>
      <w:r w:rsidRPr="00A41EAD">
        <w:rPr>
          <w:rFonts w:ascii="ＭＳ Ｐゴシック" w:eastAsia="ＭＳ Ｐゴシック" w:hAnsi="ＭＳ Ｐゴシック"/>
          <w:color w:val="0000FF"/>
          <w:sz w:val="22"/>
        </w:rPr>
        <w:tab/>
        <w:t>研究対象者として選定された理由</w:t>
      </w:r>
    </w:p>
    <w:p w14:paraId="2AC78C41"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⑥</w:t>
      </w:r>
      <w:r w:rsidRPr="00A41EAD">
        <w:rPr>
          <w:rFonts w:ascii="ＭＳ Ｐゴシック" w:eastAsia="ＭＳ Ｐゴシック" w:hAnsi="ＭＳ Ｐゴシック"/>
          <w:color w:val="0000FF"/>
          <w:sz w:val="22"/>
        </w:rPr>
        <w:tab/>
        <w:t>研究対象者に生じる負担並びに予測されるリスク及び利益</w:t>
      </w:r>
    </w:p>
    <w:p w14:paraId="445C6750"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⑦</w:t>
      </w:r>
      <w:r w:rsidRPr="00A41EAD">
        <w:rPr>
          <w:rFonts w:ascii="ＭＳ Ｐゴシック" w:eastAsia="ＭＳ Ｐゴシック" w:hAnsi="ＭＳ Ｐゴシック"/>
          <w:color w:val="0000FF"/>
          <w:sz w:val="22"/>
        </w:rPr>
        <w:t xml:space="preserve"> 研究が実施又は継続されることに同意した場合であっても随時これを撤回できる旨（研究対象者等からの撤回の内容に従った措置を講ずることが困難となる場合があるときは、その旨及びその理由を含む。）</w:t>
      </w:r>
    </w:p>
    <w:p w14:paraId="27F44FC4"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⑧</w:t>
      </w:r>
      <w:r w:rsidRPr="00A41EAD">
        <w:rPr>
          <w:rFonts w:ascii="ＭＳ Ｐゴシック" w:eastAsia="ＭＳ Ｐゴシック" w:hAnsi="ＭＳ Ｐゴシック"/>
          <w:color w:val="0000FF"/>
          <w:sz w:val="22"/>
        </w:rPr>
        <w:t xml:space="preserve"> 研究が実施又は継続されることに同意しないこと又は同意を撤回することによって研究対象者等が不利益な取扱いを受けない旨</w:t>
      </w:r>
    </w:p>
    <w:p w14:paraId="62A4D4AA"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⑨</w:t>
      </w:r>
      <w:r w:rsidRPr="00A41EAD">
        <w:rPr>
          <w:rFonts w:ascii="ＭＳ Ｐゴシック" w:eastAsia="ＭＳ Ｐゴシック" w:hAnsi="ＭＳ Ｐゴシック"/>
          <w:color w:val="0000FF"/>
          <w:sz w:val="22"/>
        </w:rPr>
        <w:t xml:space="preserve"> 研究に関する情報公開の方法</w:t>
      </w:r>
    </w:p>
    <w:p w14:paraId="687F5C04"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⑩</w:t>
      </w:r>
      <w:r w:rsidRPr="00A41EAD">
        <w:rPr>
          <w:rFonts w:ascii="ＭＳ Ｐゴシック" w:eastAsia="ＭＳ Ｐゴシック" w:hAnsi="ＭＳ Ｐゴシック"/>
          <w:color w:val="0000FF"/>
          <w:sz w:val="22"/>
        </w:rPr>
        <w:t xml:space="preserve"> 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p w14:paraId="78F9F29F"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⑪</w:t>
      </w:r>
      <w:r w:rsidRPr="00A41EAD">
        <w:rPr>
          <w:rFonts w:ascii="ＭＳ Ｐゴシック" w:eastAsia="ＭＳ Ｐゴシック" w:hAnsi="ＭＳ Ｐゴシック"/>
          <w:color w:val="0000FF"/>
          <w:sz w:val="22"/>
        </w:rPr>
        <w:t xml:space="preserve"> 個人情報等の取扱い（加工する場合にはその方法、仮名加工情報又は匿名加工情報を作成する場合にはその旨を含む。）</w:t>
      </w:r>
    </w:p>
    <w:p w14:paraId="27DDB08E"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⑫</w:t>
      </w:r>
      <w:r w:rsidRPr="00A41EAD">
        <w:rPr>
          <w:rFonts w:ascii="ＭＳ Ｐゴシック" w:eastAsia="ＭＳ Ｐゴシック" w:hAnsi="ＭＳ Ｐゴシック"/>
          <w:color w:val="0000FF"/>
          <w:sz w:val="22"/>
        </w:rPr>
        <w:t xml:space="preserve"> 試料・情報の保管及び廃棄の方法</w:t>
      </w:r>
    </w:p>
    <w:p w14:paraId="7ECAF58C"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⑬</w:t>
      </w:r>
      <w:r w:rsidRPr="00A41EAD">
        <w:rPr>
          <w:rFonts w:ascii="ＭＳ Ｐゴシック" w:eastAsia="ＭＳ Ｐゴシック" w:hAnsi="ＭＳ Ｐゴシック"/>
          <w:color w:val="0000FF"/>
          <w:sz w:val="22"/>
        </w:rPr>
        <w:t xml:space="preserve"> 研究の資金源その他の研究機関の研究に係る利益相反及び個人の収益その他の研究者等の研究に係る利益相反に関する状況</w:t>
      </w:r>
    </w:p>
    <w:p w14:paraId="4B3B0461"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⑭</w:t>
      </w:r>
      <w:r w:rsidRPr="00A41EAD">
        <w:rPr>
          <w:rFonts w:ascii="ＭＳ Ｐゴシック" w:eastAsia="ＭＳ Ｐゴシック" w:hAnsi="ＭＳ Ｐゴシック"/>
          <w:color w:val="0000FF"/>
          <w:sz w:val="22"/>
        </w:rPr>
        <w:t xml:space="preserve"> 研究により得られた結果等の取扱い</w:t>
      </w:r>
    </w:p>
    <w:p w14:paraId="363BC22D" w14:textId="3223D548" w:rsidR="000A34A1" w:rsidRPr="00055598"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⑮</w:t>
      </w:r>
      <w:r w:rsidRPr="00A41EAD">
        <w:rPr>
          <w:rFonts w:ascii="ＭＳ Ｐゴシック" w:eastAsia="ＭＳ Ｐゴシック" w:hAnsi="ＭＳ Ｐゴシック"/>
          <w:color w:val="0000FF"/>
          <w:sz w:val="22"/>
        </w:rPr>
        <w:t xml:space="preserve"> 研究対象者等及びその関係者からの相談等への対応（遺伝カウンセリングを含む。）</w:t>
      </w:r>
    </w:p>
    <w:p w14:paraId="0654CE5A" w14:textId="39B73433" w:rsidR="00426E3D" w:rsidRDefault="00426E3D" w:rsidP="00426E3D">
      <w:pPr>
        <w:snapToGrid w:val="0"/>
        <w:rPr>
          <w:rFonts w:ascii="ＭＳ Ｐゴシック" w:eastAsia="ＭＳ Ｐゴシック" w:hAnsi="ＭＳ Ｐゴシック"/>
          <w:color w:val="0000FF"/>
          <w:sz w:val="22"/>
        </w:rPr>
      </w:pPr>
      <w:r w:rsidRPr="003C72AD">
        <w:rPr>
          <w:rFonts w:ascii="ＭＳ Ｐゴシック" w:eastAsia="ＭＳ Ｐゴシック" w:hAnsi="ＭＳ Ｐゴシック" w:hint="eastAsia"/>
          <w:color w:val="0000FF"/>
          <w:sz w:val="22"/>
        </w:rPr>
        <w:t>⑯</w:t>
      </w:r>
      <w:r w:rsidRPr="003C72AD">
        <w:rPr>
          <w:rFonts w:ascii="ＭＳ Ｐゴシック" w:eastAsia="ＭＳ Ｐゴシック" w:hAnsi="ＭＳ Ｐゴシック"/>
          <w:color w:val="0000FF"/>
          <w:sz w:val="22"/>
        </w:rPr>
        <w:t xml:space="preserve"> </w:t>
      </w:r>
      <w:r>
        <w:rPr>
          <w:rFonts w:ascii="ＭＳ Ｐゴシック" w:eastAsia="ＭＳ Ｐゴシック" w:hAnsi="ＭＳ Ｐゴシック" w:hint="eastAsia"/>
          <w:color w:val="0000FF"/>
          <w:sz w:val="22"/>
        </w:rPr>
        <w:t>外国にある者に対して試料・情報を提供する場合には、以下の情報</w:t>
      </w:r>
    </w:p>
    <w:p w14:paraId="18851A55" w14:textId="1D863AE9" w:rsidR="00426E3D" w:rsidRPr="00426E3D" w:rsidRDefault="007F2825" w:rsidP="00E84D36">
      <w:pPr>
        <w:snapToGrid w:val="0"/>
        <w:ind w:leftChars="270" w:left="567"/>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1）</w:t>
      </w:r>
      <w:r w:rsidR="00426E3D" w:rsidRPr="00426E3D">
        <w:rPr>
          <w:rFonts w:ascii="ＭＳ Ｐゴシック" w:eastAsia="ＭＳ Ｐゴシック" w:hAnsi="ＭＳ Ｐゴシック"/>
          <w:color w:val="0000FF"/>
          <w:sz w:val="22"/>
        </w:rPr>
        <w:t xml:space="preserve"> 当該外国の名称 </w:t>
      </w:r>
    </w:p>
    <w:p w14:paraId="454FFA68" w14:textId="2CA01D14" w:rsidR="00426E3D" w:rsidRPr="00426E3D" w:rsidRDefault="007F2825" w:rsidP="00E84D36">
      <w:pPr>
        <w:snapToGrid w:val="0"/>
        <w:ind w:leftChars="270" w:left="567"/>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2）</w:t>
      </w:r>
      <w:r w:rsidR="00426E3D" w:rsidRPr="00426E3D">
        <w:rPr>
          <w:rFonts w:ascii="ＭＳ Ｐゴシック" w:eastAsia="ＭＳ Ｐゴシック" w:hAnsi="ＭＳ Ｐゴシック"/>
          <w:color w:val="0000FF"/>
          <w:sz w:val="22"/>
        </w:rPr>
        <w:t xml:space="preserve"> 適切かつ合理的な方法により得られた当該外国における個人情報の保護に関</w:t>
      </w:r>
    </w:p>
    <w:p w14:paraId="28464538" w14:textId="77777777" w:rsidR="00426E3D" w:rsidRPr="00426E3D" w:rsidRDefault="00426E3D" w:rsidP="00E84D36">
      <w:pPr>
        <w:snapToGrid w:val="0"/>
        <w:ind w:leftChars="270" w:left="567"/>
        <w:rPr>
          <w:rFonts w:ascii="ＭＳ Ｐゴシック" w:eastAsia="ＭＳ Ｐゴシック" w:hAnsi="ＭＳ Ｐゴシック"/>
          <w:color w:val="0000FF"/>
          <w:sz w:val="22"/>
        </w:rPr>
      </w:pPr>
      <w:r w:rsidRPr="00426E3D">
        <w:rPr>
          <w:rFonts w:ascii="ＭＳ Ｐゴシック" w:eastAsia="ＭＳ Ｐゴシック" w:hAnsi="ＭＳ Ｐゴシック" w:hint="eastAsia"/>
          <w:color w:val="0000FF"/>
          <w:sz w:val="22"/>
        </w:rPr>
        <w:t>する制度に関する情報</w:t>
      </w:r>
      <w:r w:rsidRPr="00426E3D">
        <w:rPr>
          <w:rFonts w:ascii="ＭＳ Ｐゴシック" w:eastAsia="ＭＳ Ｐゴシック" w:hAnsi="ＭＳ Ｐゴシック"/>
          <w:color w:val="0000FF"/>
          <w:sz w:val="22"/>
        </w:rPr>
        <w:t xml:space="preserve"> </w:t>
      </w:r>
    </w:p>
    <w:p w14:paraId="72686695" w14:textId="42178A9F" w:rsidR="00426E3D" w:rsidRPr="00426E3D" w:rsidRDefault="007F2825" w:rsidP="00E84D36">
      <w:pPr>
        <w:snapToGrid w:val="0"/>
        <w:ind w:leftChars="270" w:left="567"/>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3）</w:t>
      </w:r>
      <w:r w:rsidR="00426E3D" w:rsidRPr="00426E3D">
        <w:rPr>
          <w:rFonts w:ascii="ＭＳ Ｐゴシック" w:eastAsia="ＭＳ Ｐゴシック" w:hAnsi="ＭＳ Ｐゴシック"/>
          <w:color w:val="0000FF"/>
          <w:sz w:val="22"/>
        </w:rPr>
        <w:t xml:space="preserve"> 当該者が講ずる個人情報の保護のための措置に関する情報</w:t>
      </w:r>
    </w:p>
    <w:p w14:paraId="3BB606BB" w14:textId="5F00E867" w:rsidR="00A41EAD" w:rsidRPr="00E84D36" w:rsidRDefault="00426E3D" w:rsidP="00A41EAD">
      <w:pPr>
        <w:snapToGrid w:val="0"/>
        <w:rPr>
          <w:rFonts w:ascii="ＭＳ Ｐゴシック" w:eastAsia="ＭＳ Ｐゴシック" w:hAnsi="ＭＳ Ｐゴシック"/>
          <w:color w:val="0000FF"/>
          <w:sz w:val="22"/>
        </w:rPr>
      </w:pPr>
      <w:r w:rsidRPr="003C72AD">
        <w:rPr>
          <w:rFonts w:ascii="ＭＳ Ｐゴシック" w:eastAsia="ＭＳ Ｐゴシック" w:hAnsi="ＭＳ Ｐゴシック" w:hint="eastAsia"/>
          <w:color w:val="0000FF"/>
          <w:sz w:val="22"/>
        </w:rPr>
        <w:t>⑰</w:t>
      </w:r>
      <w:r w:rsidR="00A41EAD" w:rsidRPr="00E84D36">
        <w:rPr>
          <w:rFonts w:ascii="ＭＳ Ｐゴシック" w:eastAsia="ＭＳ Ｐゴシック" w:hAnsi="ＭＳ Ｐゴシック"/>
          <w:color w:val="0000FF"/>
          <w:sz w:val="22"/>
        </w:rPr>
        <w:t xml:space="preserve"> 研究対象者等に経済的負担又は謝礼がある場合には、その旨及びその内容</w:t>
      </w:r>
    </w:p>
    <w:p w14:paraId="78491357" w14:textId="3163E25B" w:rsidR="00A41EAD" w:rsidRDefault="00352E5F" w:rsidP="00A41EAD">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⑱</w:t>
      </w:r>
      <w:r w:rsidR="00A41EAD" w:rsidRPr="00E84D36">
        <w:rPr>
          <w:rFonts w:ascii="ＭＳ Ｐゴシック" w:eastAsia="ＭＳ Ｐゴシック" w:hAnsi="ＭＳ Ｐゴシック"/>
          <w:color w:val="0000FF"/>
          <w:sz w:val="22"/>
        </w:rPr>
        <w:t xml:space="preserve"> 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p w14:paraId="19E8E848" w14:textId="77777777" w:rsidR="00741F4D" w:rsidRDefault="00741F4D" w:rsidP="00A41EAD">
      <w:pPr>
        <w:snapToGrid w:val="0"/>
        <w:rPr>
          <w:rFonts w:ascii="ＭＳ Ｐゴシック" w:eastAsia="ＭＳ Ｐゴシック" w:hAnsi="ＭＳ Ｐゴシック"/>
          <w:color w:val="0000FF"/>
          <w:sz w:val="22"/>
        </w:rPr>
      </w:pPr>
    </w:p>
    <w:p w14:paraId="548990B1" w14:textId="462BFA44" w:rsidR="00741F4D" w:rsidRDefault="00741F4D" w:rsidP="00A41EAD">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7E2B95F9" w14:textId="442DF84F" w:rsidR="00A378E3" w:rsidRDefault="00A378E3" w:rsidP="00874287">
      <w:pPr>
        <w:snapToGrid w:val="0"/>
        <w:ind w:firstLineChars="100" w:firstLine="221"/>
        <w:rPr>
          <w:rFonts w:ascii="ＭＳ Ｐゴシック" w:eastAsia="ＭＳ Ｐゴシック" w:hAnsi="ＭＳ Ｐゴシック"/>
          <w:color w:val="0000FF"/>
          <w:sz w:val="22"/>
        </w:rPr>
      </w:pPr>
      <w:r w:rsidRPr="00B83D6D">
        <w:rPr>
          <w:rFonts w:ascii="ＭＳ Ｐゴシック" w:eastAsia="ＭＳ Ｐゴシック" w:hAnsi="ＭＳ Ｐゴシック" w:hint="eastAsia"/>
          <w:b/>
          <w:bCs/>
          <w:color w:val="0000FF"/>
          <w:sz w:val="22"/>
        </w:rPr>
        <w:t>情報公開用</w:t>
      </w:r>
      <w:r w:rsidR="00D245C4" w:rsidRPr="00B83D6D">
        <w:rPr>
          <w:rFonts w:ascii="ＭＳ Ｐゴシック" w:eastAsia="ＭＳ Ｐゴシック" w:hAnsi="ＭＳ Ｐゴシック" w:hint="eastAsia"/>
          <w:b/>
          <w:bCs/>
          <w:color w:val="0000FF"/>
          <w:sz w:val="22"/>
        </w:rPr>
        <w:t>の</w:t>
      </w:r>
      <w:r w:rsidRPr="00B83D6D">
        <w:rPr>
          <w:rFonts w:ascii="ＭＳ Ｐゴシック" w:eastAsia="ＭＳ Ｐゴシック" w:hAnsi="ＭＳ Ｐゴシック" w:hint="eastAsia"/>
          <w:b/>
          <w:bCs/>
          <w:color w:val="0000FF"/>
          <w:sz w:val="22"/>
        </w:rPr>
        <w:t>文書</w:t>
      </w:r>
      <w:r>
        <w:rPr>
          <w:rFonts w:ascii="ＭＳ Ｐゴシック" w:eastAsia="ＭＳ Ｐゴシック" w:hAnsi="ＭＳ Ｐゴシック" w:hint="eastAsia"/>
          <w:color w:val="0000FF"/>
          <w:sz w:val="22"/>
        </w:rPr>
        <w:t>には</w:t>
      </w:r>
      <w:r w:rsidRPr="00741F4D">
        <w:rPr>
          <w:rFonts w:ascii="ＭＳ Ｐゴシック" w:eastAsia="ＭＳ Ｐゴシック" w:hAnsi="ＭＳ Ｐゴシック" w:hint="eastAsia"/>
          <w:color w:val="0000CC"/>
          <w:sz w:val="22"/>
        </w:rPr>
        <w:t>以下の事項を含むものとする。</w:t>
      </w:r>
    </w:p>
    <w:p w14:paraId="04218344" w14:textId="585976F1" w:rsidR="00235E20" w:rsidRPr="00A378E3" w:rsidRDefault="00235E20" w:rsidP="009F2A47">
      <w:pPr>
        <w:pStyle w:val="af6"/>
        <w:numPr>
          <w:ilvl w:val="0"/>
          <w:numId w:val="15"/>
        </w:numPr>
        <w:snapToGrid w:val="0"/>
        <w:ind w:leftChars="0"/>
        <w:rPr>
          <w:rFonts w:ascii="ＭＳ Ｐゴシック" w:eastAsia="ＭＳ Ｐゴシック" w:hAnsi="ＭＳ Ｐゴシック"/>
          <w:color w:val="0000FF"/>
          <w:sz w:val="22"/>
        </w:rPr>
      </w:pPr>
      <w:r w:rsidRPr="00A378E3">
        <w:rPr>
          <w:rFonts w:ascii="ＭＳ Ｐゴシック" w:eastAsia="ＭＳ Ｐゴシック" w:hAnsi="ＭＳ Ｐゴシック" w:hint="eastAsia"/>
          <w:color w:val="0000FF"/>
          <w:sz w:val="22"/>
        </w:rPr>
        <w:t>試料・情報の利用目的及び利用方法（他の機関へ提供される場合はその方法を含む。）</w:t>
      </w:r>
    </w:p>
    <w:p w14:paraId="14B577A9" w14:textId="7B34D144" w:rsidR="00235E20" w:rsidRPr="00A378E3" w:rsidRDefault="00235E20" w:rsidP="009F2A47">
      <w:pPr>
        <w:pStyle w:val="af6"/>
        <w:numPr>
          <w:ilvl w:val="0"/>
          <w:numId w:val="15"/>
        </w:numPr>
        <w:snapToGrid w:val="0"/>
        <w:ind w:leftChars="0"/>
        <w:rPr>
          <w:rFonts w:ascii="ＭＳ Ｐゴシック" w:eastAsia="ＭＳ Ｐゴシック" w:hAnsi="ＭＳ Ｐゴシック"/>
          <w:color w:val="0000FF"/>
          <w:sz w:val="22"/>
        </w:rPr>
      </w:pPr>
      <w:r w:rsidRPr="00A378E3">
        <w:rPr>
          <w:rFonts w:ascii="ＭＳ Ｐゴシック" w:eastAsia="ＭＳ Ｐゴシック" w:hAnsi="ＭＳ Ｐゴシック" w:hint="eastAsia"/>
          <w:color w:val="0000FF"/>
          <w:sz w:val="22"/>
        </w:rPr>
        <w:t>利用し、</w:t>
      </w:r>
      <w:r w:rsidRPr="003E672F">
        <w:rPr>
          <w:rFonts w:ascii="ＭＳ Ｐゴシック" w:eastAsia="ＭＳ Ｐゴシック" w:hAnsi="ＭＳ Ｐゴシック" w:hint="eastAsia"/>
          <w:color w:val="0000FF"/>
          <w:sz w:val="22"/>
        </w:rPr>
        <w:t>又は提供する</w:t>
      </w:r>
      <w:r w:rsidRPr="00A378E3">
        <w:rPr>
          <w:rFonts w:ascii="ＭＳ Ｐゴシック" w:eastAsia="ＭＳ Ｐゴシック" w:hAnsi="ＭＳ Ｐゴシック" w:hint="eastAsia"/>
          <w:color w:val="0000FF"/>
          <w:sz w:val="22"/>
        </w:rPr>
        <w:t>試料・情報の項目</w:t>
      </w:r>
    </w:p>
    <w:p w14:paraId="10BC4B77" w14:textId="344D161D" w:rsidR="00235E20" w:rsidRPr="004D7986" w:rsidRDefault="004D7986" w:rsidP="009F2A47">
      <w:pPr>
        <w:pStyle w:val="af6"/>
        <w:numPr>
          <w:ilvl w:val="0"/>
          <w:numId w:val="15"/>
        </w:numPr>
        <w:snapToGrid w:val="0"/>
        <w:ind w:leftChars="0"/>
        <w:rPr>
          <w:rFonts w:ascii="ＭＳ Ｐゴシック" w:eastAsia="ＭＳ Ｐゴシック" w:hAnsi="ＭＳ Ｐゴシック"/>
          <w:color w:val="0000FF"/>
          <w:sz w:val="22"/>
        </w:rPr>
      </w:pPr>
      <w:r w:rsidRPr="004D7986">
        <w:rPr>
          <w:rFonts w:ascii="ＭＳ Ｐゴシック" w:eastAsia="ＭＳ Ｐゴシック" w:hAnsi="ＭＳ Ｐゴシック" w:hint="eastAsia"/>
          <w:color w:val="0000FF"/>
          <w:sz w:val="22"/>
        </w:rPr>
        <w:t>利用又は</w:t>
      </w:r>
      <w:r>
        <w:rPr>
          <w:rFonts w:ascii="ＭＳ Ｐゴシック" w:eastAsia="ＭＳ Ｐゴシック" w:hAnsi="ＭＳ Ｐゴシック" w:hint="eastAsia"/>
          <w:color w:val="0000FF"/>
          <w:sz w:val="22"/>
        </w:rPr>
        <w:t>提供を開始する予定日</w:t>
      </w:r>
    </w:p>
    <w:p w14:paraId="22A7C922" w14:textId="665C4262" w:rsidR="00235E20" w:rsidRPr="004D7986" w:rsidRDefault="00235E20" w:rsidP="009F2A47">
      <w:pPr>
        <w:pStyle w:val="af6"/>
        <w:numPr>
          <w:ilvl w:val="0"/>
          <w:numId w:val="15"/>
        </w:numPr>
        <w:snapToGrid w:val="0"/>
        <w:ind w:leftChars="0"/>
        <w:rPr>
          <w:rFonts w:ascii="ＭＳ Ｐゴシック" w:eastAsia="ＭＳ Ｐゴシック" w:hAnsi="ＭＳ Ｐゴシック"/>
          <w:color w:val="0000FF"/>
          <w:sz w:val="22"/>
        </w:rPr>
      </w:pPr>
      <w:r w:rsidRPr="004D7986">
        <w:rPr>
          <w:rFonts w:ascii="ＭＳ Ｐゴシック" w:eastAsia="ＭＳ Ｐゴシック" w:hAnsi="ＭＳ Ｐゴシック" w:hint="eastAsia"/>
          <w:color w:val="0000FF"/>
          <w:sz w:val="22"/>
        </w:rPr>
        <w:t>試料・情報の提供を行う機関の名称及びその長の氏名</w:t>
      </w:r>
    </w:p>
    <w:p w14:paraId="19DBD9F9" w14:textId="0A3BE0A7" w:rsidR="00235E20" w:rsidRPr="004D7986" w:rsidRDefault="00235E20" w:rsidP="009F2A47">
      <w:pPr>
        <w:pStyle w:val="af6"/>
        <w:numPr>
          <w:ilvl w:val="0"/>
          <w:numId w:val="15"/>
        </w:numPr>
        <w:snapToGrid w:val="0"/>
        <w:ind w:leftChars="0"/>
        <w:rPr>
          <w:rFonts w:ascii="ＭＳ Ｐゴシック" w:eastAsia="ＭＳ Ｐゴシック" w:hAnsi="ＭＳ Ｐゴシック"/>
          <w:color w:val="0000FF"/>
          <w:sz w:val="22"/>
        </w:rPr>
      </w:pPr>
      <w:r w:rsidRPr="004D7986">
        <w:rPr>
          <w:rFonts w:ascii="ＭＳ Ｐゴシック" w:eastAsia="ＭＳ Ｐゴシック" w:hAnsi="ＭＳ Ｐゴシック" w:hint="eastAsia"/>
          <w:color w:val="0000FF"/>
          <w:sz w:val="22"/>
        </w:rPr>
        <w:t>提供する試料・情報の取得の方法</w:t>
      </w:r>
    </w:p>
    <w:p w14:paraId="2245D6E9" w14:textId="399B1A5D" w:rsidR="00235E20" w:rsidRPr="009F2A47" w:rsidRDefault="00235E20" w:rsidP="009F2A47">
      <w:pPr>
        <w:pStyle w:val="af6"/>
        <w:numPr>
          <w:ilvl w:val="0"/>
          <w:numId w:val="15"/>
        </w:numPr>
        <w:snapToGrid w:val="0"/>
        <w:ind w:leftChars="0"/>
        <w:rPr>
          <w:rFonts w:ascii="ＭＳ Ｐゴシック" w:eastAsia="ＭＳ Ｐゴシック" w:hAnsi="ＭＳ Ｐゴシック"/>
          <w:color w:val="0000FF"/>
          <w:sz w:val="22"/>
        </w:rPr>
      </w:pPr>
      <w:r w:rsidRPr="009F2A47">
        <w:rPr>
          <w:rFonts w:ascii="ＭＳ Ｐゴシック" w:eastAsia="ＭＳ Ｐゴシック" w:hAnsi="ＭＳ Ｐゴシック" w:hint="eastAsia"/>
          <w:color w:val="0000FF"/>
          <w:sz w:val="22"/>
        </w:rPr>
        <w:t>提供する試料・情報を用いる研究に係る研究責任者（多機関共同研究にあっては、研究代表者）の氏名及び当該者が所属する研究機関の名称</w:t>
      </w:r>
    </w:p>
    <w:p w14:paraId="6C527DFC" w14:textId="24B36333" w:rsidR="00235E20" w:rsidRDefault="00235E20" w:rsidP="009F2A47">
      <w:pPr>
        <w:pStyle w:val="af6"/>
        <w:numPr>
          <w:ilvl w:val="0"/>
          <w:numId w:val="15"/>
        </w:numPr>
        <w:snapToGrid w:val="0"/>
        <w:ind w:leftChars="0"/>
        <w:rPr>
          <w:rFonts w:ascii="ＭＳ Ｐゴシック" w:eastAsia="ＭＳ Ｐゴシック" w:hAnsi="ＭＳ Ｐゴシック"/>
          <w:color w:val="0000FF"/>
          <w:sz w:val="22"/>
        </w:rPr>
      </w:pPr>
      <w:r w:rsidRPr="009F2A47">
        <w:rPr>
          <w:rFonts w:ascii="ＭＳ Ｐゴシック" w:eastAsia="ＭＳ Ｐゴシック" w:hAnsi="ＭＳ Ｐゴシック" w:hint="eastAsia"/>
          <w:color w:val="0000FF"/>
          <w:sz w:val="22"/>
        </w:rPr>
        <w:t>利用する者の範囲</w:t>
      </w:r>
    </w:p>
    <w:p w14:paraId="33B8287B" w14:textId="07665CE9" w:rsidR="00235E20" w:rsidRDefault="00235E20" w:rsidP="00235E20">
      <w:pPr>
        <w:pStyle w:val="af6"/>
        <w:numPr>
          <w:ilvl w:val="0"/>
          <w:numId w:val="15"/>
        </w:numPr>
        <w:snapToGrid w:val="0"/>
        <w:ind w:leftChars="0"/>
        <w:rPr>
          <w:rFonts w:ascii="ＭＳ Ｐゴシック" w:eastAsia="ＭＳ Ｐゴシック" w:hAnsi="ＭＳ Ｐゴシック"/>
          <w:color w:val="0000FF"/>
          <w:sz w:val="22"/>
        </w:rPr>
      </w:pPr>
      <w:r w:rsidRPr="009F2A47">
        <w:rPr>
          <w:rFonts w:ascii="ＭＳ Ｐゴシック" w:eastAsia="ＭＳ Ｐゴシック" w:hAnsi="ＭＳ Ｐゴシック" w:hint="eastAsia"/>
          <w:color w:val="0000FF"/>
          <w:sz w:val="22"/>
        </w:rPr>
        <w:t>試料・情報の管理について責任を有する者の氏名又は名称</w:t>
      </w:r>
    </w:p>
    <w:p w14:paraId="3AF5BAF2" w14:textId="0BBA0DE1" w:rsidR="00235E20" w:rsidRDefault="00235E20" w:rsidP="00235E20">
      <w:pPr>
        <w:pStyle w:val="af6"/>
        <w:numPr>
          <w:ilvl w:val="0"/>
          <w:numId w:val="15"/>
        </w:numPr>
        <w:snapToGrid w:val="0"/>
        <w:ind w:leftChars="0"/>
        <w:rPr>
          <w:rFonts w:ascii="ＭＳ Ｐゴシック" w:eastAsia="ＭＳ Ｐゴシック" w:hAnsi="ＭＳ Ｐゴシック"/>
          <w:color w:val="0000FF"/>
          <w:sz w:val="22"/>
        </w:rPr>
      </w:pPr>
      <w:r w:rsidRPr="009F2A47">
        <w:rPr>
          <w:rFonts w:ascii="ＭＳ Ｐゴシック" w:eastAsia="ＭＳ Ｐゴシック" w:hAnsi="ＭＳ Ｐゴシック" w:hint="eastAsia"/>
          <w:color w:val="0000FF"/>
          <w:sz w:val="22"/>
        </w:rPr>
        <w:t>研究対象者等の求めに応じて、研究対象者が識別される試料・情報の利用</w:t>
      </w:r>
      <w:r w:rsidRPr="00D44B3B">
        <w:rPr>
          <w:rFonts w:ascii="ＭＳ Ｐゴシック" w:eastAsia="ＭＳ Ｐゴシック" w:hAnsi="ＭＳ Ｐゴシック" w:hint="eastAsia"/>
          <w:color w:val="0000FF"/>
          <w:sz w:val="22"/>
        </w:rPr>
        <w:t>又は他の研究機関への提供を停止</w:t>
      </w:r>
      <w:r w:rsidRPr="009F2A47">
        <w:rPr>
          <w:rFonts w:ascii="ＭＳ Ｐゴシック" w:eastAsia="ＭＳ Ｐゴシック" w:hAnsi="ＭＳ Ｐゴシック" w:hint="eastAsia"/>
          <w:color w:val="0000FF"/>
          <w:sz w:val="22"/>
        </w:rPr>
        <w:t>する旨</w:t>
      </w:r>
    </w:p>
    <w:p w14:paraId="00119B9A" w14:textId="41ADDF74" w:rsidR="00235E20" w:rsidRPr="00D44B3B" w:rsidRDefault="00934162" w:rsidP="47DA9FD2">
      <w:pPr>
        <w:pStyle w:val="af6"/>
        <w:numPr>
          <w:ilvl w:val="0"/>
          <w:numId w:val="15"/>
        </w:numPr>
        <w:snapToGrid w:val="0"/>
        <w:ind w:leftChars="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9の</w:t>
      </w:r>
      <w:r w:rsidR="00235E20" w:rsidRPr="47DA9FD2">
        <w:rPr>
          <w:rFonts w:ascii="ＭＳ Ｐゴシック" w:eastAsia="ＭＳ Ｐゴシック" w:hAnsi="ＭＳ Ｐゴシック"/>
          <w:color w:val="0000FF"/>
          <w:sz w:val="22"/>
        </w:rPr>
        <w:t>研究対象者等の求めを受け付ける方法</w:t>
      </w:r>
    </w:p>
    <w:p w14:paraId="3E8B1393" w14:textId="2472C268" w:rsidR="00235E20" w:rsidRPr="00AF18EF" w:rsidRDefault="00D44B3B" w:rsidP="00D44B3B">
      <w:pPr>
        <w:pStyle w:val="af6"/>
        <w:numPr>
          <w:ilvl w:val="0"/>
          <w:numId w:val="15"/>
        </w:numPr>
        <w:snapToGrid w:val="0"/>
        <w:ind w:leftChars="0"/>
        <w:rPr>
          <w:rFonts w:ascii="ＭＳ Ｐゴシック" w:eastAsia="ＭＳ Ｐゴシック" w:hAnsi="ＭＳ Ｐゴシック"/>
          <w:color w:val="0000FF"/>
          <w:sz w:val="22"/>
        </w:rPr>
      </w:pPr>
      <w:r w:rsidRPr="00D44B3B">
        <w:rPr>
          <w:rFonts w:ascii="ＭＳ Ｐゴシック" w:eastAsia="ＭＳ Ｐゴシック" w:hAnsi="ＭＳ Ｐゴシック" w:hint="eastAsia"/>
          <w:color w:val="0000FF"/>
          <w:sz w:val="22"/>
        </w:rPr>
        <w:lastRenderedPageBreak/>
        <w:t xml:space="preserve">　外国に</w:t>
      </w:r>
      <w:r>
        <w:rPr>
          <w:rFonts w:ascii="ＭＳ Ｐゴシック" w:eastAsia="ＭＳ Ｐゴシック" w:hAnsi="ＭＳ Ｐゴシック" w:hint="eastAsia"/>
          <w:color w:val="0000FF"/>
          <w:sz w:val="22"/>
        </w:rPr>
        <w:t>ある</w:t>
      </w:r>
      <w:r w:rsidR="00CC651E">
        <w:rPr>
          <w:rFonts w:ascii="ＭＳ Ｐゴシック" w:eastAsia="ＭＳ Ｐゴシック" w:hAnsi="ＭＳ Ｐゴシック" w:hint="eastAsia"/>
          <w:color w:val="0000FF"/>
          <w:sz w:val="22"/>
        </w:rPr>
        <w:t>者に対して試料・情報を提供する場合には</w:t>
      </w:r>
      <w:r w:rsidR="00CC651E" w:rsidRPr="00AF18EF">
        <w:rPr>
          <w:rFonts w:ascii="ＭＳ Ｐゴシック" w:eastAsia="ＭＳ Ｐゴシック" w:hAnsi="ＭＳ Ｐゴシック" w:hint="eastAsia"/>
          <w:color w:val="0000FF"/>
          <w:sz w:val="22"/>
        </w:rPr>
        <w:t>、</w:t>
      </w:r>
      <w:r w:rsidR="00AF18EF" w:rsidRPr="00AF18EF">
        <w:rPr>
          <w:rFonts w:ascii="ＭＳ Ｐゴシック" w:eastAsia="ＭＳ Ｐゴシック" w:hAnsi="ＭＳ Ｐゴシック" w:hint="eastAsia"/>
          <w:color w:val="0000FF"/>
          <w:sz w:val="22"/>
        </w:rPr>
        <w:t>以下の</w:t>
      </w:r>
      <w:r w:rsidR="00D245C4" w:rsidRPr="00AF18EF">
        <w:rPr>
          <w:rFonts w:ascii="ＭＳ Ｐゴシック" w:eastAsia="ＭＳ Ｐゴシック" w:hAnsi="ＭＳ Ｐゴシック" w:hint="eastAsia"/>
          <w:color w:val="0000FF"/>
          <w:sz w:val="22"/>
        </w:rPr>
        <w:t>情報</w:t>
      </w:r>
    </w:p>
    <w:p w14:paraId="12C6EEEF" w14:textId="77777777" w:rsidR="006B2DBE" w:rsidRPr="006B2DBE" w:rsidRDefault="006B2DBE" w:rsidP="006B2DBE">
      <w:pPr>
        <w:snapToGrid w:val="0"/>
        <w:ind w:firstLineChars="200" w:firstLine="440"/>
        <w:rPr>
          <w:rFonts w:ascii="ＭＳ Ｐゴシック" w:eastAsia="ＭＳ Ｐゴシック" w:hAnsi="ＭＳ Ｐゴシック"/>
          <w:color w:val="0000FF"/>
          <w:sz w:val="22"/>
        </w:rPr>
      </w:pPr>
      <w:r w:rsidRPr="006B2DBE">
        <w:rPr>
          <w:rFonts w:ascii="ＭＳ Ｐゴシック" w:eastAsia="ＭＳ Ｐゴシック" w:hAnsi="ＭＳ Ｐゴシック"/>
          <w:color w:val="0000FF"/>
          <w:sz w:val="22"/>
        </w:rPr>
        <w:t xml:space="preserve">1） 当該外国の名称 </w:t>
      </w:r>
    </w:p>
    <w:p w14:paraId="5C067B5A" w14:textId="4C7AA1C7" w:rsidR="006B2DBE" w:rsidRPr="006B2DBE" w:rsidRDefault="006B2DBE" w:rsidP="006B2DBE">
      <w:pPr>
        <w:snapToGrid w:val="0"/>
        <w:ind w:leftChars="200" w:left="860" w:hangingChars="200" w:hanging="440"/>
        <w:rPr>
          <w:rFonts w:ascii="ＭＳ Ｐゴシック" w:eastAsia="ＭＳ Ｐゴシック" w:hAnsi="ＭＳ Ｐゴシック"/>
          <w:color w:val="0000FF"/>
          <w:sz w:val="22"/>
        </w:rPr>
      </w:pPr>
      <w:r w:rsidRPr="006B2DBE">
        <w:rPr>
          <w:rFonts w:ascii="ＭＳ Ｐゴシック" w:eastAsia="ＭＳ Ｐゴシック" w:hAnsi="ＭＳ Ｐゴシック"/>
          <w:color w:val="0000FF"/>
          <w:sz w:val="22"/>
        </w:rPr>
        <w:t>2） 適切かつ合理的な方法により得られた当該外国における個人情報の保護に関</w:t>
      </w:r>
      <w:r w:rsidRPr="006B2DBE">
        <w:rPr>
          <w:rFonts w:ascii="ＭＳ Ｐゴシック" w:eastAsia="ＭＳ Ｐゴシック" w:hAnsi="ＭＳ Ｐゴシック" w:hint="eastAsia"/>
          <w:color w:val="0000FF"/>
          <w:sz w:val="22"/>
        </w:rPr>
        <w:t>する制度に関する情報</w:t>
      </w:r>
      <w:r w:rsidRPr="006B2DBE">
        <w:rPr>
          <w:rFonts w:ascii="ＭＳ Ｐゴシック" w:eastAsia="ＭＳ Ｐゴシック" w:hAnsi="ＭＳ Ｐゴシック"/>
          <w:color w:val="0000FF"/>
          <w:sz w:val="22"/>
        </w:rPr>
        <w:t xml:space="preserve"> </w:t>
      </w:r>
    </w:p>
    <w:p w14:paraId="721BA8ED" w14:textId="7FB713EB" w:rsidR="00741F4D" w:rsidRPr="006B2DBE" w:rsidRDefault="006B2DBE" w:rsidP="006B2DBE">
      <w:pPr>
        <w:snapToGrid w:val="0"/>
        <w:ind w:firstLineChars="200" w:firstLine="440"/>
        <w:rPr>
          <w:rFonts w:ascii="ＭＳ Ｐゴシック" w:eastAsia="ＭＳ Ｐゴシック" w:hAnsi="ＭＳ Ｐゴシック"/>
          <w:color w:val="0000FF"/>
          <w:sz w:val="22"/>
        </w:rPr>
      </w:pPr>
      <w:r w:rsidRPr="006B2DBE">
        <w:rPr>
          <w:rFonts w:ascii="ＭＳ Ｐゴシック" w:eastAsia="ＭＳ Ｐゴシック" w:hAnsi="ＭＳ Ｐゴシック"/>
          <w:color w:val="0000FF"/>
          <w:sz w:val="22"/>
        </w:rPr>
        <w:t>3） 当該者が講ずる個人情報の保護のための措置に関する情報</w:t>
      </w:r>
    </w:p>
    <w:p w14:paraId="3A83DD6C" w14:textId="77777777" w:rsidR="00A41EAD" w:rsidRPr="00E84D36" w:rsidRDefault="00A41EAD" w:rsidP="00A41EAD">
      <w:pPr>
        <w:snapToGrid w:val="0"/>
        <w:rPr>
          <w:rFonts w:ascii="ＭＳ Ｐゴシック" w:eastAsia="ＭＳ Ｐゴシック" w:hAnsi="ＭＳ Ｐゴシック"/>
          <w:color w:val="0000FF"/>
          <w:sz w:val="22"/>
        </w:rPr>
      </w:pPr>
    </w:p>
    <w:p w14:paraId="411CA0CF" w14:textId="288DC671" w:rsidR="009951BB" w:rsidRPr="00055598" w:rsidRDefault="00A335A0" w:rsidP="00E24155">
      <w:pPr>
        <w:pStyle w:val="2"/>
        <w:snapToGrid w:val="0"/>
        <w:rPr>
          <w:rFonts w:ascii="ＭＳ Ｐゴシック" w:eastAsia="ＭＳ Ｐゴシック" w:hAnsi="ＭＳ Ｐゴシック"/>
          <w:sz w:val="22"/>
        </w:rPr>
      </w:pPr>
      <w:bookmarkStart w:id="24" w:name="_Toc225257365"/>
      <w:r>
        <w:rPr>
          <w:rFonts w:ascii="ＭＳ Ｐゴシック" w:eastAsia="ＭＳ Ｐゴシック" w:hAnsi="ＭＳ Ｐゴシック" w:hint="eastAsia"/>
          <w:sz w:val="22"/>
        </w:rPr>
        <w:t>6</w:t>
      </w:r>
      <w:r w:rsidR="009951BB" w:rsidRPr="00055598">
        <w:rPr>
          <w:rFonts w:ascii="ＭＳ Ｐゴシック" w:eastAsia="ＭＳ Ｐゴシック" w:hAnsi="ＭＳ Ｐゴシック" w:hint="eastAsia"/>
          <w:sz w:val="22"/>
        </w:rPr>
        <w:t>-3　研究対象者</w:t>
      </w:r>
      <w:r w:rsidR="00AE7D4A" w:rsidRPr="00055598">
        <w:rPr>
          <w:rFonts w:ascii="ＭＳ Ｐゴシック" w:eastAsia="ＭＳ Ｐゴシック" w:hAnsi="ＭＳ Ｐゴシック" w:hint="eastAsia"/>
          <w:sz w:val="22"/>
        </w:rPr>
        <w:t>及びその関係者からの相談等への対応</w:t>
      </w:r>
      <w:bookmarkEnd w:id="24"/>
    </w:p>
    <w:p w14:paraId="3CB76924" w14:textId="7BC4A66B" w:rsidR="00297943" w:rsidRPr="00E84D36" w:rsidRDefault="00297943" w:rsidP="00874287">
      <w:pPr>
        <w:snapToGrid w:val="0"/>
        <w:ind w:firstLineChars="100" w:firstLine="220"/>
        <w:rPr>
          <w:rFonts w:ascii="ＭＳ Ｐゴシック" w:eastAsia="ＭＳ Ｐゴシック" w:hAnsi="ＭＳ Ｐゴシック"/>
          <w:color w:val="FF0000"/>
          <w:sz w:val="22"/>
        </w:rPr>
      </w:pPr>
      <w:r w:rsidRPr="00E84D36">
        <w:rPr>
          <w:rFonts w:ascii="ＭＳ Ｐゴシック" w:eastAsia="ＭＳ Ｐゴシック" w:hAnsi="ＭＳ Ｐゴシック" w:hint="eastAsia"/>
          <w:color w:val="FF0000"/>
          <w:sz w:val="22"/>
        </w:rPr>
        <w:t>研究対象者等及びその関係者からの相談等への対応について記載して下さい。「相談等への対応」については、例えば、相談実施体制の明確化、相談窓口の設置及び連絡先や担当者の明確化、</w:t>
      </w:r>
      <w:r w:rsidRPr="00E84D36">
        <w:rPr>
          <w:rFonts w:ascii="ＭＳ Ｐゴシック" w:eastAsia="ＭＳ Ｐゴシック" w:hAnsi="ＭＳ Ｐゴシック"/>
          <w:color w:val="FF0000"/>
          <w:sz w:val="22"/>
        </w:rPr>
        <w:t>FAQのホームページ掲載等が考えられます。（「倫理指針」第3章 第7-(1) 研究計画書の記載事項：⑮研究対象者等及びその関係者が研究に係る相談を行うことができる体制及び相談窓口（遺伝カウンセリングを含む。））</w:t>
      </w:r>
    </w:p>
    <w:p w14:paraId="7E9F280A" w14:textId="77777777" w:rsidR="00297943" w:rsidRPr="00297943" w:rsidRDefault="00297943" w:rsidP="00297943">
      <w:pPr>
        <w:snapToGrid w:val="0"/>
        <w:rPr>
          <w:rFonts w:ascii="ＭＳ Ｐゴシック" w:eastAsia="ＭＳ Ｐゴシック" w:hAnsi="ＭＳ Ｐゴシック"/>
          <w:color w:val="0000FF"/>
          <w:sz w:val="22"/>
        </w:rPr>
      </w:pPr>
    </w:p>
    <w:p w14:paraId="29A4DA86" w14:textId="0D1F5D48" w:rsidR="00AE7D4A" w:rsidRPr="00055598" w:rsidRDefault="00AE7D4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E4E2CB0" w14:textId="52623C4D" w:rsidR="00AE7D4A" w:rsidRPr="00055598" w:rsidRDefault="00AE7D4A"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研究責任医師は、研究対象者及びその関係者からの本研究に係る相談窓口を設置し、連絡方法を</w:t>
      </w:r>
      <w:r w:rsidR="00385A1A">
        <w:rPr>
          <w:rFonts w:ascii="ＭＳ Ｐゴシック" w:eastAsia="ＭＳ Ｐゴシック" w:hAnsi="ＭＳ Ｐゴシック" w:hint="eastAsia"/>
          <w:color w:val="0000FF"/>
          <w:sz w:val="22"/>
        </w:rPr>
        <w:t>情報公開文書（または説明文書）</w:t>
      </w:r>
      <w:r w:rsidRPr="00055598">
        <w:rPr>
          <w:rFonts w:ascii="ＭＳ Ｐゴシック" w:eastAsia="ＭＳ Ｐゴシック" w:hAnsi="ＭＳ Ｐゴシック" w:hint="eastAsia"/>
          <w:color w:val="0000FF"/>
          <w:sz w:val="22"/>
        </w:rPr>
        <w:t>に記載する。</w:t>
      </w:r>
      <w:r w:rsidRPr="00055598">
        <w:rPr>
          <w:rFonts w:ascii="ＭＳ Ｐゴシック" w:eastAsia="ＭＳ Ｐゴシック" w:hAnsi="ＭＳ Ｐゴシック"/>
          <w:color w:val="0000FF"/>
          <w:sz w:val="22"/>
        </w:rPr>
        <w:t xml:space="preserve"> </w:t>
      </w:r>
    </w:p>
    <w:p w14:paraId="52144463" w14:textId="782E7982" w:rsidR="00055A59" w:rsidRDefault="00AE7D4A"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に従事する者は、研究対象者及びその関係者から受けた全ての質問に対し、速やかに回答し詳細を説明する。（ただし、研究対象者及びその関係者の人権、もしくは研究に従事する者及びその関係者の権利利益の保護のため非公開とすることが必要な内容として、臨床研究審査委員会の意見を受けて</w:t>
      </w:r>
      <w:r w:rsidR="001C5387">
        <w:rPr>
          <w:rFonts w:ascii="ＭＳ Ｐゴシック" w:eastAsia="ＭＳ Ｐゴシック" w:hAnsi="ＭＳ Ｐゴシック" w:hint="eastAsia"/>
          <w:color w:val="0000FF"/>
          <w:sz w:val="22"/>
        </w:rPr>
        <w:t>研究機関の長</w:t>
      </w:r>
      <w:r w:rsidRPr="00055598">
        <w:rPr>
          <w:rFonts w:ascii="ＭＳ Ｐゴシック" w:eastAsia="ＭＳ Ｐゴシック" w:hAnsi="ＭＳ Ｐゴシック" w:hint="eastAsia"/>
          <w:color w:val="0000FF"/>
          <w:sz w:val="22"/>
        </w:rPr>
        <w:t>が許可したものについては、この限りでない。）</w:t>
      </w:r>
    </w:p>
    <w:p w14:paraId="3969B089" w14:textId="77777777" w:rsidR="00055A59" w:rsidRDefault="00055A59" w:rsidP="00E24155">
      <w:pPr>
        <w:snapToGrid w:val="0"/>
        <w:rPr>
          <w:rFonts w:ascii="ＭＳ Ｐゴシック" w:eastAsia="ＭＳ Ｐゴシック" w:hAnsi="ＭＳ Ｐゴシック"/>
          <w:sz w:val="22"/>
        </w:rPr>
      </w:pPr>
    </w:p>
    <w:p w14:paraId="0F2E052E" w14:textId="3401D8A2" w:rsidR="00EE2F90" w:rsidRPr="006D3B12" w:rsidRDefault="00152AC1" w:rsidP="00E24155">
      <w:pPr>
        <w:snapToGrid w:val="0"/>
        <w:rPr>
          <w:rFonts w:ascii="ＭＳ Ｐゴシック" w:eastAsia="ＭＳ Ｐゴシック" w:hAnsi="ＭＳ Ｐゴシック"/>
          <w:color w:val="0000FF"/>
          <w:sz w:val="22"/>
        </w:rPr>
      </w:pPr>
      <w:r w:rsidRPr="006D3B12">
        <w:rPr>
          <w:rFonts w:ascii="ＭＳ Ｐゴシック" w:eastAsia="ＭＳ Ｐゴシック" w:hAnsi="ＭＳ Ｐゴシック" w:hint="eastAsia"/>
          <w:color w:val="FF0000"/>
          <w:sz w:val="20"/>
          <w:szCs w:val="20"/>
        </w:rPr>
        <w:t>遺伝情報を取り扱う場合</w:t>
      </w:r>
      <w:r w:rsidR="00874287" w:rsidRPr="006D3B12">
        <w:rPr>
          <w:rFonts w:ascii="ＭＳ Ｐゴシック" w:eastAsia="ＭＳ Ｐゴシック" w:hAnsi="ＭＳ Ｐゴシック" w:hint="eastAsia"/>
          <w:color w:val="FF0000"/>
          <w:sz w:val="20"/>
          <w:szCs w:val="20"/>
        </w:rPr>
        <w:t>は追記</w:t>
      </w:r>
      <w:r w:rsidR="006D3B12">
        <w:rPr>
          <w:rFonts w:ascii="ＭＳ Ｐゴシック" w:eastAsia="ＭＳ Ｐゴシック" w:hAnsi="ＭＳ Ｐゴシック" w:hint="eastAsia"/>
          <w:color w:val="FF0000"/>
          <w:sz w:val="20"/>
          <w:szCs w:val="20"/>
        </w:rPr>
        <w:t>してください。</w:t>
      </w:r>
    </w:p>
    <w:p w14:paraId="186DEFD2" w14:textId="681B9DFA" w:rsidR="00874287" w:rsidRDefault="00874287"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5DD8FEB4" w14:textId="0D83E828" w:rsidR="00EE2F90" w:rsidRDefault="00EE2F90" w:rsidP="00874287">
      <w:pPr>
        <w:snapToGrid w:val="0"/>
        <w:ind w:firstLineChars="100" w:firstLine="220"/>
        <w:rPr>
          <w:rFonts w:ascii="ＭＳ Ｐゴシック" w:eastAsia="ＭＳ Ｐゴシック" w:hAnsi="ＭＳ Ｐゴシック"/>
          <w:color w:val="0000FF"/>
          <w:sz w:val="22"/>
        </w:rPr>
      </w:pPr>
      <w:r w:rsidRPr="00E84D36">
        <w:rPr>
          <w:rFonts w:ascii="ＭＳ Ｐゴシック" w:eastAsia="ＭＳ Ｐゴシック" w:hAnsi="ＭＳ Ｐゴシック" w:hint="eastAsia"/>
          <w:color w:val="0000FF"/>
          <w:sz w:val="22"/>
        </w:rPr>
        <w:t>本研究では遺伝情報を取り扱うため、研究対象者及びその関係者からの相談に対応する遺伝カウンセリング</w:t>
      </w:r>
      <w:r w:rsidR="00152AC1" w:rsidRPr="00E84D36">
        <w:rPr>
          <w:rFonts w:ascii="ＭＳ Ｐゴシック" w:eastAsia="ＭＳ Ｐゴシック" w:hAnsi="ＭＳ Ｐゴシック" w:hint="eastAsia"/>
          <w:color w:val="0000FF"/>
          <w:sz w:val="22"/>
        </w:rPr>
        <w:t>窓口を整備する。</w:t>
      </w:r>
      <w:r w:rsidR="00152AC1">
        <w:rPr>
          <w:rFonts w:ascii="ＭＳ Ｐゴシック" w:eastAsia="ＭＳ Ｐゴシック" w:hAnsi="ＭＳ Ｐゴシック" w:hint="eastAsia"/>
          <w:color w:val="0000FF"/>
          <w:sz w:val="22"/>
        </w:rPr>
        <w:t>研究機関においてカウンセリング体制が整備されていない場合は適切な施設を紹介する。</w:t>
      </w:r>
    </w:p>
    <w:p w14:paraId="2F5FA19D" w14:textId="77777777" w:rsidR="00EE2F90" w:rsidRPr="00055598" w:rsidRDefault="00EE2F90" w:rsidP="00E24155">
      <w:pPr>
        <w:snapToGrid w:val="0"/>
        <w:rPr>
          <w:rFonts w:ascii="ＭＳ Ｐゴシック" w:eastAsia="ＭＳ Ｐゴシック" w:hAnsi="ＭＳ Ｐゴシック"/>
          <w:sz w:val="22"/>
        </w:rPr>
      </w:pPr>
    </w:p>
    <w:p w14:paraId="769C5D3C" w14:textId="1B99B808" w:rsidR="00055A59" w:rsidRPr="00B064E4" w:rsidRDefault="0023121C" w:rsidP="47DA9FD2">
      <w:pPr>
        <w:pStyle w:val="2"/>
        <w:snapToGrid w:val="0"/>
        <w:rPr>
          <w:rFonts w:ascii="ＭＳ Ｐゴシック" w:eastAsia="ＭＳ Ｐゴシック" w:hAnsi="ＭＳ Ｐゴシック"/>
          <w:color w:val="FF0000"/>
          <w:sz w:val="22"/>
        </w:rPr>
      </w:pPr>
      <w:bookmarkStart w:id="25" w:name="_Toc225257366"/>
      <w:r w:rsidRPr="47DA9FD2">
        <w:rPr>
          <w:rFonts w:ascii="ＭＳ Ｐゴシック" w:eastAsia="ＭＳ Ｐゴシック" w:hAnsi="ＭＳ Ｐゴシック"/>
          <w:sz w:val="22"/>
        </w:rPr>
        <w:t>6</w:t>
      </w:r>
      <w:r w:rsidR="00EF5609" w:rsidRPr="47DA9FD2">
        <w:rPr>
          <w:rFonts w:ascii="ＭＳ Ｐゴシック" w:eastAsia="ＭＳ Ｐゴシック" w:hAnsi="ＭＳ Ｐゴシック"/>
          <w:sz w:val="22"/>
        </w:rPr>
        <w:t>-</w:t>
      </w:r>
      <w:r w:rsidR="007A22C8" w:rsidRPr="47DA9FD2">
        <w:rPr>
          <w:rFonts w:ascii="ＭＳ Ｐゴシック" w:eastAsia="ＭＳ Ｐゴシック" w:hAnsi="ＭＳ Ｐゴシック"/>
          <w:sz w:val="22"/>
        </w:rPr>
        <w:t>4</w:t>
      </w:r>
      <w:r w:rsidR="00EF5609" w:rsidRPr="47DA9FD2">
        <w:rPr>
          <w:rFonts w:ascii="ＭＳ Ｐゴシック" w:eastAsia="ＭＳ Ｐゴシック" w:hAnsi="ＭＳ Ｐゴシック"/>
          <w:sz w:val="22"/>
        </w:rPr>
        <w:t xml:space="preserve">　同意撤回</w:t>
      </w:r>
      <w:r w:rsidR="00114E2E">
        <w:rPr>
          <w:rFonts w:ascii="ＭＳ Ｐゴシック" w:eastAsia="ＭＳ Ｐゴシック" w:hAnsi="ＭＳ Ｐゴシック" w:hint="eastAsia"/>
          <w:sz w:val="22"/>
        </w:rPr>
        <w:t>又は拒否の申し出</w:t>
      </w:r>
      <w:r w:rsidR="00EF5609" w:rsidRPr="47DA9FD2">
        <w:rPr>
          <w:rFonts w:ascii="ＭＳ Ｐゴシック" w:eastAsia="ＭＳ Ｐゴシック" w:hAnsi="ＭＳ Ｐゴシック"/>
          <w:sz w:val="22"/>
        </w:rPr>
        <w:t>時の対応</w:t>
      </w:r>
      <w:bookmarkEnd w:id="25"/>
      <w:r w:rsidR="00A75A13" w:rsidRPr="47DA9FD2">
        <w:rPr>
          <w:rFonts w:ascii="ＭＳ Ｐゴシック" w:eastAsia="ＭＳ Ｐゴシック" w:hAnsi="ＭＳ Ｐゴシック"/>
          <w:sz w:val="22"/>
        </w:rPr>
        <w:t xml:space="preserve">　　　</w:t>
      </w:r>
    </w:p>
    <w:p w14:paraId="34151F55" w14:textId="1F1E7528" w:rsidR="00F255FB" w:rsidRPr="0099240E" w:rsidRDefault="008107CF" w:rsidP="0099240E">
      <w:pPr>
        <w:snapToGrid w:val="0"/>
        <w:ind w:firstLineChars="100" w:firstLine="220"/>
        <w:rPr>
          <w:rFonts w:ascii="ＭＳ Ｐゴシック" w:eastAsia="ＭＳ Ｐゴシック" w:hAnsi="ＭＳ Ｐゴシック"/>
          <w:color w:val="FF0000"/>
          <w:sz w:val="22"/>
        </w:rPr>
      </w:pPr>
      <w:r w:rsidRPr="00E84D36">
        <w:rPr>
          <w:rFonts w:ascii="ＭＳ Ｐゴシック" w:eastAsia="ＭＳ Ｐゴシック" w:hAnsi="ＭＳ Ｐゴシック" w:hint="eastAsia"/>
          <w:color w:val="FF0000"/>
          <w:sz w:val="22"/>
        </w:rPr>
        <w:t>「倫理指針」　第</w:t>
      </w:r>
      <w:r w:rsidRPr="00E84D36">
        <w:rPr>
          <w:rFonts w:ascii="ＭＳ Ｐゴシック" w:eastAsia="ＭＳ Ｐゴシック" w:hAnsi="ＭＳ Ｐゴシック"/>
          <w:color w:val="FF0000"/>
          <w:sz w:val="22"/>
        </w:rPr>
        <w:t>3章 第7　研究計画書の記載事項-(1)</w:t>
      </w:r>
      <w:r w:rsidR="00F475CC" w:rsidRPr="00E84D36">
        <w:rPr>
          <w:rFonts w:ascii="ＭＳ Ｐゴシック" w:eastAsia="ＭＳ Ｐゴシック" w:hAnsi="ＭＳ Ｐゴシック" w:hint="eastAsia"/>
          <w:color w:val="FF0000"/>
          <w:sz w:val="22"/>
        </w:rPr>
        <w:t>⑦</w:t>
      </w:r>
      <w:r w:rsidRPr="00E84D36">
        <w:rPr>
          <w:rFonts w:ascii="ＭＳ Ｐゴシック" w:eastAsia="ＭＳ Ｐゴシック" w:hAnsi="ＭＳ Ｐゴシック" w:hint="eastAsia"/>
          <w:color w:val="FF0000"/>
          <w:sz w:val="22"/>
        </w:rPr>
        <w:t>第８の規定によるインフォームド・コンセントを受ける手続等</w:t>
      </w:r>
      <w:r w:rsidR="00F475CC" w:rsidRPr="00E84D36">
        <w:rPr>
          <w:rFonts w:ascii="ＭＳ Ｐゴシック" w:eastAsia="ＭＳ Ｐゴシック" w:hAnsi="ＭＳ Ｐゴシック" w:hint="eastAsia"/>
          <w:color w:val="FF0000"/>
          <w:sz w:val="22"/>
        </w:rPr>
        <w:t>の内容として同意の撤回又は拒否への対応方針を明らかにしておくとともに、インフォームド・コンセントを受ける際には、第８の５⑦</w:t>
      </w:r>
      <w:r w:rsidRPr="00E84D36">
        <w:rPr>
          <w:rFonts w:ascii="ＭＳ Ｐゴシック" w:eastAsia="ＭＳ Ｐゴシック" w:hAnsi="ＭＳ Ｐゴシック" w:hint="eastAsia"/>
          <w:color w:val="FF0000"/>
          <w:sz w:val="22"/>
        </w:rPr>
        <w:t>研究が実施又は継続されることに同意した場合であっても随時これを撤回できる旨（研究対象者等からの撤回の内容に従った措置を講ずることが困難となる場合があるときは、その旨及びその理由を含む。）</w:t>
      </w:r>
      <w:r w:rsidR="00F475CC" w:rsidRPr="00E84D36">
        <w:rPr>
          <w:rFonts w:ascii="ＭＳ Ｐゴシック" w:eastAsia="ＭＳ Ｐゴシック" w:hAnsi="ＭＳ Ｐゴシック" w:hint="eastAsia"/>
          <w:color w:val="FF0000"/>
          <w:sz w:val="22"/>
        </w:rPr>
        <w:t>の内容として同意の撤回への対応についても十分に説明し、同意を得ておく必要がある。</w:t>
      </w:r>
    </w:p>
    <w:p w14:paraId="4E62A9E1" w14:textId="77777777" w:rsidR="00EC3A13" w:rsidRDefault="00EC3A13" w:rsidP="007A6846">
      <w:pPr>
        <w:snapToGrid w:val="0"/>
        <w:rPr>
          <w:rFonts w:ascii="ＭＳ Ｐゴシック" w:eastAsia="ＭＳ Ｐゴシック" w:hAnsi="ＭＳ Ｐゴシック"/>
          <w:color w:val="FF0000"/>
          <w:sz w:val="22"/>
        </w:rPr>
      </w:pPr>
    </w:p>
    <w:p w14:paraId="67958C46" w14:textId="19E3ACA3" w:rsidR="000B75BD" w:rsidRDefault="000B75BD" w:rsidP="007A6846">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※「同意撤回書」について</w:t>
      </w:r>
    </w:p>
    <w:p w14:paraId="56406282" w14:textId="2EA799DA" w:rsidR="007A6846" w:rsidRDefault="000B75BD" w:rsidP="007A6846">
      <w:pPr>
        <w:snapToGrid w:val="0"/>
        <w:rPr>
          <w:rFonts w:ascii="ＭＳ Ｐゴシック" w:eastAsia="ＭＳ Ｐゴシック" w:hAnsi="ＭＳ Ｐゴシック"/>
          <w:color w:val="0000FF"/>
          <w:sz w:val="22"/>
        </w:rPr>
      </w:pPr>
      <w:r w:rsidRPr="000B75BD">
        <w:rPr>
          <w:rFonts w:ascii="ＭＳ Ｐゴシック" w:eastAsia="ＭＳ Ｐゴシック" w:hAnsi="ＭＳ Ｐゴシック" w:hint="eastAsia"/>
          <w:color w:val="FF0000"/>
          <w:sz w:val="22"/>
        </w:rPr>
        <w:t>同意撤回に際して</w:t>
      </w:r>
      <w:r>
        <w:rPr>
          <w:rFonts w:ascii="ＭＳ Ｐゴシック" w:eastAsia="ＭＳ Ｐゴシック" w:hAnsi="ＭＳ Ｐゴシック" w:hint="eastAsia"/>
          <w:color w:val="FF0000"/>
          <w:sz w:val="22"/>
        </w:rPr>
        <w:t>、</w:t>
      </w:r>
      <w:r w:rsidRPr="000B75BD">
        <w:rPr>
          <w:rFonts w:ascii="ＭＳ Ｐゴシック" w:eastAsia="ＭＳ Ｐゴシック" w:hAnsi="ＭＳ Ｐゴシック" w:hint="eastAsia"/>
          <w:color w:val="FF0000"/>
          <w:sz w:val="22"/>
        </w:rPr>
        <w:t>文書による意志表明</w:t>
      </w:r>
      <w:r>
        <w:rPr>
          <w:rFonts w:ascii="ＭＳ Ｐゴシック" w:eastAsia="ＭＳ Ｐゴシック" w:hAnsi="ＭＳ Ｐゴシック" w:hint="eastAsia"/>
          <w:color w:val="FF0000"/>
          <w:sz w:val="22"/>
        </w:rPr>
        <w:t>を</w:t>
      </w:r>
      <w:r w:rsidRPr="000B75BD">
        <w:rPr>
          <w:rFonts w:ascii="ＭＳ Ｐゴシック" w:eastAsia="ＭＳ Ｐゴシック" w:hAnsi="ＭＳ Ｐゴシック" w:hint="eastAsia"/>
          <w:color w:val="FF0000"/>
          <w:sz w:val="22"/>
        </w:rPr>
        <w:t>必要とすることは、同意撤回に対する心理的障壁を高める（同意撤回しにくくなる）ことになり、</w:t>
      </w:r>
      <w:r w:rsidR="00996E63">
        <w:rPr>
          <w:rFonts w:ascii="ＭＳ Ｐゴシック" w:eastAsia="ＭＳ Ｐゴシック" w:hAnsi="ＭＳ Ｐゴシック" w:hint="eastAsia"/>
          <w:color w:val="FF0000"/>
          <w:sz w:val="22"/>
        </w:rPr>
        <w:t>研究対象者</w:t>
      </w:r>
      <w:r w:rsidRPr="000B75BD">
        <w:rPr>
          <w:rFonts w:ascii="ＭＳ Ｐゴシック" w:eastAsia="ＭＳ Ｐゴシック" w:hAnsi="ＭＳ Ｐゴシック" w:hint="eastAsia"/>
          <w:color w:val="FF0000"/>
          <w:sz w:val="22"/>
        </w:rPr>
        <w:t>保護の観点からはむしろ望ましくないと考えられることから、同意撤回には文書による意志表明は必須とせず、口頭による同意撤回を有効とし、「同意撤回書」書式は作成しない</w:t>
      </w:r>
      <w:r>
        <w:rPr>
          <w:rFonts w:ascii="ＭＳ Ｐゴシック" w:eastAsia="ＭＳ Ｐゴシック" w:hAnsi="ＭＳ Ｐゴシック" w:hint="eastAsia"/>
          <w:color w:val="FF0000"/>
          <w:sz w:val="22"/>
        </w:rPr>
        <w:t>こともあります</w:t>
      </w:r>
      <w:r w:rsidRPr="000B75BD">
        <w:rPr>
          <w:rFonts w:ascii="ＭＳ Ｐゴシック" w:eastAsia="ＭＳ Ｐゴシック" w:hAnsi="ＭＳ Ｐゴシック" w:hint="eastAsia"/>
          <w:color w:val="FF0000"/>
          <w:sz w:val="22"/>
        </w:rPr>
        <w:t>。</w:t>
      </w:r>
    </w:p>
    <w:p w14:paraId="435EFFDA" w14:textId="77777777" w:rsidR="007A6846" w:rsidRDefault="007A6846" w:rsidP="007A6846">
      <w:pPr>
        <w:snapToGrid w:val="0"/>
        <w:rPr>
          <w:rFonts w:ascii="ＭＳ Ｐゴシック" w:eastAsia="ＭＳ Ｐゴシック" w:hAnsi="ＭＳ Ｐゴシック"/>
          <w:color w:val="0000FF"/>
          <w:sz w:val="22"/>
        </w:rPr>
      </w:pPr>
    </w:p>
    <w:p w14:paraId="251F4488" w14:textId="1DD59187" w:rsidR="004F6B53" w:rsidRPr="007F5614" w:rsidRDefault="004F6B53" w:rsidP="007A6846">
      <w:pPr>
        <w:snapToGrid w:val="0"/>
        <w:rPr>
          <w:rFonts w:ascii="ＭＳ Ｐゴシック" w:eastAsia="ＭＳ Ｐゴシック" w:hAnsi="ＭＳ Ｐゴシック"/>
          <w:color w:val="0000FF"/>
          <w:sz w:val="22"/>
        </w:rPr>
      </w:pPr>
      <w:r w:rsidRPr="007F5614">
        <w:rPr>
          <w:rFonts w:ascii="ＭＳ Ｐゴシック" w:eastAsia="ＭＳ Ｐゴシック" w:hAnsi="ＭＳ Ｐゴシック" w:hint="eastAsia"/>
          <w:color w:val="0000FF"/>
          <w:sz w:val="22"/>
        </w:rPr>
        <w:t>（例）</w:t>
      </w:r>
    </w:p>
    <w:p w14:paraId="6D0B8E88" w14:textId="1829F7ED" w:rsidR="00674D1D" w:rsidRPr="004F6B53" w:rsidRDefault="004F6B53" w:rsidP="004F6B53">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研究に従事する者</w:t>
      </w:r>
      <w:r>
        <w:rPr>
          <w:rFonts w:ascii="ＭＳ Ｐゴシック" w:eastAsia="ＭＳ Ｐゴシック" w:hAnsi="ＭＳ Ｐゴシック" w:hint="eastAsia"/>
          <w:color w:val="0000FF"/>
          <w:sz w:val="22"/>
        </w:rPr>
        <w:t>は、</w:t>
      </w:r>
      <w:r w:rsidR="00674D1D" w:rsidRPr="004F6B53">
        <w:rPr>
          <w:rFonts w:ascii="ＭＳ Ｐゴシック" w:eastAsia="ＭＳ Ｐゴシック" w:hAnsi="ＭＳ Ｐゴシック"/>
          <w:color w:val="0000FF"/>
          <w:sz w:val="22"/>
        </w:rPr>
        <w:t>研究対象者から参加拒否の申し出があった場合は、当該研究対象者のデータは解析から除外し、破棄する。</w:t>
      </w:r>
    </w:p>
    <w:p w14:paraId="0267CF4A" w14:textId="77777777" w:rsidR="00674D1D" w:rsidRPr="000B75BD" w:rsidRDefault="00674D1D" w:rsidP="007A6846">
      <w:pPr>
        <w:snapToGrid w:val="0"/>
        <w:rPr>
          <w:rFonts w:ascii="ＭＳ Ｐゴシック" w:eastAsia="ＭＳ Ｐゴシック" w:hAnsi="ＭＳ Ｐゴシック"/>
          <w:color w:val="0000FF"/>
          <w:sz w:val="22"/>
        </w:rPr>
      </w:pPr>
    </w:p>
    <w:p w14:paraId="1188DB9A" w14:textId="4C474509" w:rsidR="00964D2D" w:rsidRPr="00C91723" w:rsidRDefault="001F222F" w:rsidP="007A6846">
      <w:pPr>
        <w:snapToGrid w:val="0"/>
        <w:rPr>
          <w:rFonts w:ascii="ＭＳ Ｐゴシック" w:eastAsia="ＭＳ Ｐゴシック" w:hAnsi="ＭＳ Ｐゴシック"/>
          <w:color w:val="0000FF"/>
          <w:sz w:val="22"/>
        </w:rPr>
      </w:pPr>
      <w:r w:rsidRPr="0099240E" w:rsidDel="001F222F">
        <w:rPr>
          <w:rFonts w:ascii="ＭＳ Ｐゴシック" w:eastAsia="ＭＳ Ｐゴシック" w:hAnsi="ＭＳ Ｐゴシック"/>
          <w:color w:val="0000FF"/>
          <w:sz w:val="22"/>
        </w:rPr>
        <w:t xml:space="preserve"> </w:t>
      </w:r>
      <w:r w:rsidR="00964D2D" w:rsidRPr="00C91723">
        <w:rPr>
          <w:rFonts w:ascii="ＭＳ Ｐゴシック" w:eastAsia="ＭＳ Ｐゴシック" w:hAnsi="ＭＳ Ｐゴシック"/>
          <w:color w:val="0000FF"/>
          <w:sz w:val="22"/>
        </w:rPr>
        <w:t>(例)</w:t>
      </w:r>
    </w:p>
    <w:p w14:paraId="3BE7B2FE" w14:textId="007C8FE3" w:rsidR="00964D2D" w:rsidRDefault="00964D2D" w:rsidP="004E3450">
      <w:pPr>
        <w:snapToGrid w:val="0"/>
        <w:rPr>
          <w:rFonts w:ascii="ＭＳ Ｐゴシック" w:eastAsia="ＭＳ Ｐゴシック" w:hAnsi="ＭＳ Ｐゴシック"/>
          <w:color w:val="0000FF"/>
          <w:sz w:val="22"/>
        </w:rPr>
      </w:pPr>
      <w:r w:rsidRPr="00C91723">
        <w:rPr>
          <w:rFonts w:ascii="ＭＳ Ｐゴシック" w:eastAsia="ＭＳ Ｐゴシック" w:hAnsi="ＭＳ Ｐゴシック" w:hint="eastAsia"/>
          <w:sz w:val="22"/>
        </w:rPr>
        <w:t xml:space="preserve">　</w:t>
      </w:r>
      <w:r w:rsidR="004F6B53" w:rsidRPr="00055598">
        <w:rPr>
          <w:rFonts w:ascii="ＭＳ Ｐゴシック" w:eastAsia="ＭＳ Ｐゴシック" w:hAnsi="ＭＳ Ｐゴシック" w:hint="eastAsia"/>
          <w:color w:val="0000FF"/>
          <w:sz w:val="22"/>
        </w:rPr>
        <w:t>研究に従事する者</w:t>
      </w:r>
      <w:r w:rsidRPr="00C91723">
        <w:rPr>
          <w:rFonts w:ascii="ＭＳ Ｐゴシック" w:eastAsia="ＭＳ Ｐゴシック" w:hAnsi="ＭＳ Ｐゴシック" w:hint="eastAsia"/>
          <w:color w:val="0000FF"/>
          <w:sz w:val="22"/>
        </w:rPr>
        <w:t>は、研究対象者からの研究参加の同意撤回があった場合</w:t>
      </w:r>
      <w:r w:rsidR="004E3450">
        <w:rPr>
          <w:rFonts w:ascii="ＭＳ Ｐゴシック" w:eastAsia="ＭＳ Ｐゴシック" w:hAnsi="ＭＳ Ｐゴシック" w:hint="eastAsia"/>
          <w:color w:val="0000FF"/>
          <w:sz w:val="22"/>
        </w:rPr>
        <w:t>は</w:t>
      </w:r>
      <w:r w:rsidRPr="00C91723">
        <w:rPr>
          <w:rFonts w:ascii="ＭＳ Ｐゴシック" w:eastAsia="ＭＳ Ｐゴシック" w:hAnsi="ＭＳ Ｐゴシック" w:hint="eastAsia"/>
          <w:color w:val="0000FF"/>
          <w:sz w:val="22"/>
        </w:rPr>
        <w:t>、</w:t>
      </w:r>
      <w:r w:rsidR="00C62972" w:rsidRPr="00C91723">
        <w:rPr>
          <w:rFonts w:ascii="ＭＳ Ｐゴシック" w:eastAsia="ＭＳ Ｐゴシック" w:hAnsi="ＭＳ Ｐゴシック" w:hint="eastAsia"/>
          <w:color w:val="0000FF"/>
          <w:sz w:val="22"/>
        </w:rPr>
        <w:t>同意撤回以前のデータの研究利用の可否について確認し、診療録に記録する。</w:t>
      </w:r>
      <w:r w:rsidR="00963A68" w:rsidRPr="00C91723">
        <w:rPr>
          <w:rFonts w:ascii="ＭＳ Ｐゴシック" w:eastAsia="ＭＳ Ｐゴシック" w:hAnsi="ＭＳ Ｐゴシック" w:hint="eastAsia"/>
          <w:color w:val="0000FF"/>
          <w:sz w:val="22"/>
        </w:rPr>
        <w:t>データの研究利用について研究</w:t>
      </w:r>
      <w:r w:rsidR="00963A68" w:rsidRPr="00C91723">
        <w:rPr>
          <w:rFonts w:ascii="ＭＳ Ｐゴシック" w:eastAsia="ＭＳ Ｐゴシック" w:hAnsi="ＭＳ Ｐゴシック" w:hint="eastAsia"/>
          <w:color w:val="0000FF"/>
          <w:sz w:val="22"/>
        </w:rPr>
        <w:lastRenderedPageBreak/>
        <w:t>対象者から許可が得られなかった場合は、その研究対象者のすべてのデータの研究利用を不可とする。</w:t>
      </w:r>
    </w:p>
    <w:p w14:paraId="055334E4" w14:textId="2A9F2233" w:rsidR="00964D2D" w:rsidRPr="00963A68" w:rsidRDefault="00964D2D" w:rsidP="007A6846">
      <w:pPr>
        <w:snapToGrid w:val="0"/>
        <w:rPr>
          <w:rFonts w:ascii="ＭＳ Ｐゴシック" w:eastAsia="ＭＳ Ｐゴシック" w:hAnsi="ＭＳ Ｐゴシック"/>
          <w:sz w:val="22"/>
        </w:rPr>
      </w:pPr>
    </w:p>
    <w:p w14:paraId="35EFD7B1" w14:textId="77777777" w:rsidR="00964D2D" w:rsidRDefault="00964D2D" w:rsidP="007A6846">
      <w:pPr>
        <w:snapToGrid w:val="0"/>
        <w:rPr>
          <w:rFonts w:ascii="ＭＳ Ｐゴシック" w:eastAsia="ＭＳ Ｐゴシック" w:hAnsi="ＭＳ Ｐゴシック"/>
          <w:sz w:val="22"/>
        </w:rPr>
      </w:pPr>
    </w:p>
    <w:p w14:paraId="38BF2097" w14:textId="5747A736" w:rsidR="004B0EC5" w:rsidRDefault="0023121C" w:rsidP="0099240E">
      <w:pPr>
        <w:pStyle w:val="1"/>
        <w:snapToGrid w:val="0"/>
      </w:pPr>
      <w:bookmarkStart w:id="26" w:name="_Toc225257367"/>
      <w:r>
        <w:rPr>
          <w:rFonts w:ascii="ＭＳ Ｐゴシック" w:eastAsia="ＭＳ Ｐゴシック" w:hAnsi="ＭＳ Ｐゴシック" w:hint="eastAsia"/>
          <w:b/>
        </w:rPr>
        <w:t>7</w:t>
      </w:r>
      <w:r w:rsidR="00A22F75" w:rsidRPr="008749B3">
        <w:rPr>
          <w:rFonts w:ascii="ＭＳ Ｐゴシック" w:eastAsia="ＭＳ Ｐゴシック" w:hAnsi="ＭＳ Ｐゴシック" w:hint="eastAsia"/>
          <w:b/>
        </w:rPr>
        <w:t>．</w:t>
      </w:r>
      <w:r w:rsidR="00A22F75">
        <w:rPr>
          <w:rFonts w:ascii="ＭＳ Ｐゴシック" w:eastAsia="ＭＳ Ｐゴシック" w:hAnsi="ＭＳ Ｐゴシック" w:hint="eastAsia"/>
          <w:b/>
        </w:rPr>
        <w:t>個々の研究対象者における中止基準及び研究の中止と終了</w:t>
      </w:r>
      <w:bookmarkEnd w:id="26"/>
    </w:p>
    <w:p w14:paraId="67F37139" w14:textId="286C08CC" w:rsidR="000E523C" w:rsidRDefault="0023121C" w:rsidP="00E24155">
      <w:pPr>
        <w:pStyle w:val="2"/>
        <w:snapToGrid w:val="0"/>
        <w:rPr>
          <w:rFonts w:ascii="ＭＳ Ｐゴシック" w:eastAsia="ＭＳ Ｐゴシック" w:hAnsi="ＭＳ Ｐゴシック"/>
          <w:sz w:val="22"/>
        </w:rPr>
      </w:pPr>
      <w:bookmarkStart w:id="27" w:name="_Toc225257368"/>
      <w:r>
        <w:rPr>
          <w:rFonts w:ascii="ＭＳ Ｐゴシック" w:eastAsia="ＭＳ Ｐゴシック" w:hAnsi="ＭＳ Ｐゴシック" w:hint="eastAsia"/>
          <w:sz w:val="22"/>
        </w:rPr>
        <w:t>7-1　個々の研究対象者における中止基準</w:t>
      </w:r>
      <w:bookmarkEnd w:id="27"/>
    </w:p>
    <w:p w14:paraId="30A550A9" w14:textId="7C91994E" w:rsidR="00947AF8" w:rsidRPr="00947AF8" w:rsidRDefault="00947AF8" w:rsidP="00D8268F">
      <w:pPr>
        <w:snapToGrid w:val="0"/>
        <w:ind w:firstLineChars="100" w:firstLine="220"/>
        <w:rPr>
          <w:rFonts w:ascii="ＭＳ Ｐゴシック" w:eastAsia="ＭＳ Ｐゴシック" w:hAnsi="ＭＳ Ｐゴシック"/>
          <w:color w:val="FF0000"/>
          <w:sz w:val="22"/>
        </w:rPr>
      </w:pPr>
      <w:r w:rsidRPr="00947AF8">
        <w:rPr>
          <w:rFonts w:ascii="ＭＳ Ｐゴシック" w:eastAsia="ＭＳ Ｐゴシック" w:hAnsi="ＭＳ Ｐゴシック" w:hint="eastAsia"/>
          <w:color w:val="FF0000"/>
          <w:sz w:val="22"/>
        </w:rPr>
        <w:t>「研究対象者」ごとに定められた中止基準を箇条書きにして記載して下さい。</w:t>
      </w:r>
      <w:r w:rsidR="002F63A5" w:rsidRPr="00F77D2F">
        <w:rPr>
          <w:rFonts w:ascii="ＭＳ Ｐゴシック" w:eastAsia="ＭＳ Ｐゴシック" w:hAnsi="ＭＳ Ｐゴシック" w:hint="eastAsia"/>
          <w:color w:val="FF0000"/>
        </w:rPr>
        <w:t>研究</w:t>
      </w:r>
      <w:r w:rsidR="002F63A5" w:rsidRPr="000D4AA4">
        <w:rPr>
          <w:rFonts w:ascii="ＭＳ Ｐゴシック" w:eastAsia="ＭＳ Ｐゴシック" w:hAnsi="ＭＳ Ｐゴシック" w:hint="eastAsia"/>
          <w:color w:val="FF0000"/>
        </w:rPr>
        <w:t>の中止に必要な項目を漏れなく記載して下さい</w:t>
      </w:r>
      <w:r w:rsidR="002F63A5">
        <w:rPr>
          <w:rFonts w:ascii="ＭＳ Ｐゴシック" w:eastAsia="ＭＳ Ｐゴシック" w:hAnsi="ＭＳ Ｐゴシック" w:hint="eastAsia"/>
          <w:color w:val="FF0000"/>
        </w:rPr>
        <w:t>。</w:t>
      </w:r>
    </w:p>
    <w:p w14:paraId="3AF9EB8A" w14:textId="6DAD34C0" w:rsidR="004F0605" w:rsidRDefault="004F0605" w:rsidP="00E24155">
      <w:pPr>
        <w:snapToGrid w:val="0"/>
        <w:rPr>
          <w:rFonts w:ascii="ＭＳ Ｐゴシック" w:eastAsia="ＭＳ Ｐゴシック" w:hAnsi="ＭＳ Ｐゴシック"/>
          <w:color w:val="0000FF"/>
          <w:sz w:val="22"/>
        </w:rPr>
      </w:pPr>
    </w:p>
    <w:p w14:paraId="4D3165D0" w14:textId="4653EF1E" w:rsidR="00AB3602" w:rsidRDefault="00AB3602"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6EB2D6BD" w14:textId="2FCF674F" w:rsidR="006D403F" w:rsidRDefault="006D403F" w:rsidP="00F43B2B">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研究対象者が</w:t>
      </w:r>
      <w:r w:rsidR="00E709DE">
        <w:rPr>
          <w:rFonts w:ascii="ＭＳ Ｐゴシック" w:eastAsia="ＭＳ Ｐゴシック" w:hAnsi="ＭＳ Ｐゴシック" w:hint="eastAsia"/>
          <w:color w:val="0000FF"/>
          <w:sz w:val="22"/>
        </w:rPr>
        <w:t>以下</w:t>
      </w:r>
      <w:r>
        <w:rPr>
          <w:rFonts w:ascii="ＭＳ Ｐゴシック" w:eastAsia="ＭＳ Ｐゴシック" w:hAnsi="ＭＳ Ｐゴシック" w:hint="eastAsia"/>
          <w:color w:val="0000FF"/>
          <w:sz w:val="22"/>
        </w:rPr>
        <w:t>の項目のいずれかに該当する場合は研究の参加を中止する。</w:t>
      </w:r>
    </w:p>
    <w:p w14:paraId="0EBF8EB6" w14:textId="2A3E4EAE" w:rsidR="006D403F" w:rsidRPr="00811AC2" w:rsidRDefault="006D403F" w:rsidP="008C0CF4">
      <w:pPr>
        <w:snapToGrid w:val="0"/>
        <w:ind w:left="440" w:hangingChars="200" w:hanging="440"/>
        <w:rPr>
          <w:rFonts w:ascii="ＭＳ Ｐゴシック" w:eastAsia="ＭＳ Ｐゴシック" w:hAnsi="ＭＳ Ｐゴシック"/>
          <w:color w:val="0000FF"/>
          <w:sz w:val="22"/>
        </w:rPr>
      </w:pPr>
      <w:r w:rsidRPr="00811AC2">
        <w:rPr>
          <w:rFonts w:ascii="ＭＳ Ｐゴシック" w:eastAsia="ＭＳ Ｐゴシック" w:hAnsi="ＭＳ Ｐゴシック" w:hint="eastAsia"/>
          <w:color w:val="0000FF"/>
          <w:sz w:val="22"/>
        </w:rPr>
        <w:t>（1）</w:t>
      </w:r>
      <w:r w:rsidR="00811AC2">
        <w:rPr>
          <w:rFonts w:ascii="ＭＳ Ｐゴシック" w:eastAsia="ＭＳ Ｐゴシック" w:hAnsi="ＭＳ Ｐゴシック"/>
          <w:color w:val="0000FF"/>
          <w:sz w:val="22"/>
        </w:rPr>
        <w:t xml:space="preserve"> </w:t>
      </w:r>
      <w:r w:rsidR="001472DE" w:rsidRPr="001472DE">
        <w:rPr>
          <w:rFonts w:ascii="ＭＳ Ｐゴシック" w:eastAsia="ＭＳ Ｐゴシック" w:hAnsi="ＭＳ Ｐゴシック" w:hint="eastAsia"/>
          <w:color w:val="0000FF"/>
          <w:sz w:val="22"/>
        </w:rPr>
        <w:t>情報公開に対して、研究参加拒否の申し出があった場合</w:t>
      </w:r>
      <w:r w:rsidR="001472DE">
        <w:rPr>
          <w:rFonts w:ascii="ＭＳ Ｐゴシック" w:eastAsia="ＭＳ Ｐゴシック" w:hAnsi="ＭＳ Ｐゴシック" w:hint="eastAsia"/>
          <w:color w:val="0000FF"/>
          <w:sz w:val="22"/>
        </w:rPr>
        <w:t>（又は</w:t>
      </w:r>
      <w:r w:rsidRPr="00811AC2">
        <w:rPr>
          <w:rFonts w:ascii="ＭＳ Ｐゴシック" w:eastAsia="ＭＳ Ｐゴシック" w:hAnsi="ＭＳ Ｐゴシック" w:hint="eastAsia"/>
          <w:color w:val="0000FF"/>
          <w:sz w:val="22"/>
        </w:rPr>
        <w:t>研究参加同意の撤回</w:t>
      </w:r>
      <w:r w:rsidR="001472DE">
        <w:rPr>
          <w:rFonts w:ascii="ＭＳ Ｐゴシック" w:eastAsia="ＭＳ Ｐゴシック" w:hAnsi="ＭＳ Ｐゴシック" w:hint="eastAsia"/>
          <w:color w:val="0000FF"/>
          <w:sz w:val="22"/>
        </w:rPr>
        <w:t>があった場合）</w:t>
      </w:r>
    </w:p>
    <w:p w14:paraId="3E4A4C5E" w14:textId="15FF420B" w:rsidR="006D403F" w:rsidRDefault="006D403F" w:rsidP="002F63A5">
      <w:pPr>
        <w:snapToGrid w:val="0"/>
        <w:rPr>
          <w:rFonts w:ascii="ＭＳ Ｐゴシック" w:eastAsia="ＭＳ Ｐゴシック" w:hAnsi="ＭＳ Ｐゴシック"/>
          <w:color w:val="0000FF"/>
          <w:sz w:val="22"/>
        </w:rPr>
      </w:pPr>
      <w:r w:rsidRPr="00811AC2">
        <w:rPr>
          <w:rFonts w:ascii="ＭＳ Ｐゴシック" w:eastAsia="ＭＳ Ｐゴシック" w:hAnsi="ＭＳ Ｐゴシック" w:hint="eastAsia"/>
          <w:color w:val="0000FF"/>
          <w:sz w:val="22"/>
        </w:rPr>
        <w:t>（2）</w:t>
      </w:r>
      <w:r w:rsidR="00811AC2">
        <w:rPr>
          <w:rFonts w:ascii="ＭＳ Ｐゴシック" w:eastAsia="ＭＳ Ｐゴシック" w:hAnsi="ＭＳ Ｐゴシック" w:hint="eastAsia"/>
          <w:color w:val="0000FF"/>
          <w:sz w:val="22"/>
        </w:rPr>
        <w:t xml:space="preserve"> </w:t>
      </w:r>
      <w:r w:rsidRPr="00811AC2">
        <w:rPr>
          <w:rFonts w:ascii="ＭＳ Ｐゴシック" w:eastAsia="ＭＳ Ｐゴシック" w:hAnsi="ＭＳ Ｐゴシック"/>
          <w:color w:val="0000FF"/>
          <w:sz w:val="22"/>
        </w:rPr>
        <w:t>選択基準から逸脱、又は除外基準に抵触することが判明した場合</w:t>
      </w:r>
    </w:p>
    <w:p w14:paraId="656C5F4D" w14:textId="23282CDC" w:rsidR="005C3640" w:rsidRPr="00811AC2" w:rsidRDefault="005C3640" w:rsidP="002F63A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（3）</w:t>
      </w:r>
      <w:r w:rsidR="008C0CF4">
        <w:rPr>
          <w:rFonts w:ascii="ＭＳ Ｐゴシック" w:eastAsia="ＭＳ Ｐゴシック" w:hAnsi="ＭＳ Ｐゴシック" w:hint="eastAsia"/>
          <w:color w:val="0000FF"/>
          <w:sz w:val="22"/>
        </w:rPr>
        <w:t xml:space="preserve">　</w:t>
      </w:r>
      <w:r>
        <w:rPr>
          <w:rFonts w:ascii="ＭＳ Ｐゴシック" w:eastAsia="ＭＳ Ｐゴシック" w:hAnsi="ＭＳ Ｐゴシック" w:hint="eastAsia"/>
          <w:color w:val="0000FF"/>
          <w:sz w:val="22"/>
        </w:rPr>
        <w:t>本研究全体が中止された場合</w:t>
      </w:r>
    </w:p>
    <w:p w14:paraId="421FE488" w14:textId="61C9E307" w:rsidR="0048371B" w:rsidRPr="008C0CF4" w:rsidRDefault="00E11CAB" w:rsidP="008C0CF4">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005C3640">
        <w:rPr>
          <w:rFonts w:ascii="ＭＳ Ｐゴシック" w:eastAsia="ＭＳ Ｐゴシック" w:hAnsi="ＭＳ Ｐゴシック" w:hint="eastAsia"/>
          <w:color w:val="0000FF"/>
          <w:sz w:val="22"/>
        </w:rPr>
        <w:t>4</w:t>
      </w:r>
      <w:r>
        <w:rPr>
          <w:rFonts w:ascii="ＭＳ Ｐゴシック" w:eastAsia="ＭＳ Ｐゴシック" w:hAnsi="ＭＳ Ｐゴシック" w:hint="eastAsia"/>
          <w:color w:val="0000FF"/>
          <w:sz w:val="22"/>
        </w:rPr>
        <w:t>）</w:t>
      </w:r>
      <w:r w:rsidRPr="000D66B8">
        <w:rPr>
          <w:rFonts w:ascii="ＭＳ Ｐゴシック" w:eastAsia="ＭＳ Ｐゴシック" w:hAnsi="ＭＳ Ｐゴシック"/>
          <w:color w:val="0000FF"/>
          <w:sz w:val="22"/>
        </w:rPr>
        <w:t xml:space="preserve"> その他、</w:t>
      </w:r>
      <w:r w:rsidR="0064370E" w:rsidRPr="00055598">
        <w:rPr>
          <w:rFonts w:ascii="ＭＳ Ｐゴシック" w:eastAsia="ＭＳ Ｐゴシック" w:hAnsi="ＭＳ Ｐゴシック" w:hint="eastAsia"/>
          <w:color w:val="0000FF"/>
          <w:sz w:val="22"/>
        </w:rPr>
        <w:t>研究に従事する者</w:t>
      </w:r>
      <w:r w:rsidRPr="000D66B8">
        <w:rPr>
          <w:rFonts w:ascii="ＭＳ Ｐゴシック" w:eastAsia="ＭＳ Ｐゴシック" w:hAnsi="ＭＳ Ｐゴシック"/>
          <w:color w:val="0000FF"/>
          <w:sz w:val="22"/>
        </w:rPr>
        <w:t>が</w:t>
      </w:r>
      <w:r w:rsidR="002F63A5">
        <w:rPr>
          <w:rFonts w:ascii="ＭＳ Ｐゴシック" w:eastAsia="ＭＳ Ｐゴシック" w:hAnsi="ＭＳ Ｐゴシック" w:hint="eastAsia"/>
          <w:color w:val="0000FF"/>
          <w:sz w:val="22"/>
        </w:rPr>
        <w:t>研究の中止が適当である</w:t>
      </w:r>
      <w:r w:rsidRPr="000D66B8">
        <w:rPr>
          <w:rFonts w:ascii="ＭＳ Ｐゴシック" w:eastAsia="ＭＳ Ｐゴシック" w:hAnsi="ＭＳ Ｐゴシック"/>
          <w:color w:val="0000FF"/>
          <w:sz w:val="22"/>
        </w:rPr>
        <w:t>と判断した場合</w:t>
      </w:r>
    </w:p>
    <w:p w14:paraId="60D3F67A" w14:textId="77777777" w:rsidR="0048371B" w:rsidRPr="00A07186" w:rsidRDefault="0048371B" w:rsidP="002F63A5">
      <w:pPr>
        <w:snapToGrid w:val="0"/>
        <w:rPr>
          <w:rFonts w:ascii="ＭＳ Ｐゴシック" w:eastAsia="ＭＳ Ｐゴシック" w:hAnsi="ＭＳ Ｐゴシック"/>
          <w:color w:val="0000FF"/>
          <w:sz w:val="22"/>
        </w:rPr>
      </w:pPr>
    </w:p>
    <w:p w14:paraId="73F38BE5" w14:textId="2A658C25" w:rsidR="009B2FC2" w:rsidRPr="009B2FC2" w:rsidRDefault="0023121C" w:rsidP="00A07186">
      <w:pPr>
        <w:pStyle w:val="2"/>
        <w:snapToGrid w:val="0"/>
        <w:rPr>
          <w:rFonts w:ascii="ＭＳ Ｐゴシック" w:eastAsia="ＭＳ Ｐゴシック" w:hAnsi="ＭＳ Ｐゴシック"/>
          <w:sz w:val="22"/>
        </w:rPr>
      </w:pPr>
      <w:bookmarkStart w:id="28" w:name="_Toc225257369"/>
      <w:r>
        <w:rPr>
          <w:rFonts w:ascii="ＭＳ Ｐゴシック" w:eastAsia="ＭＳ Ｐゴシック" w:hAnsi="ＭＳ Ｐゴシック" w:hint="eastAsia"/>
          <w:sz w:val="22"/>
        </w:rPr>
        <w:t>7</w:t>
      </w:r>
      <w:r w:rsidR="00A22F75">
        <w:rPr>
          <w:rFonts w:ascii="ＭＳ Ｐゴシック" w:eastAsia="ＭＳ Ｐゴシック" w:hAnsi="ＭＳ Ｐゴシック" w:hint="eastAsia"/>
          <w:sz w:val="22"/>
        </w:rPr>
        <w:t>-2　研究の中止・中断、終了</w:t>
      </w:r>
      <w:bookmarkEnd w:id="28"/>
    </w:p>
    <w:p w14:paraId="0A64B59F" w14:textId="789D330C" w:rsidR="00293972" w:rsidRDefault="00293972" w:rsidP="00131F84">
      <w:pPr>
        <w:snapToGrid w:val="0"/>
        <w:rPr>
          <w:rFonts w:ascii="ＭＳ Ｐゴシック" w:eastAsia="ＭＳ Ｐゴシック" w:hAnsi="ＭＳ Ｐゴシック"/>
          <w:color w:val="FF0000"/>
          <w:sz w:val="22"/>
        </w:rPr>
      </w:pPr>
      <w:r w:rsidRPr="00293972">
        <w:rPr>
          <w:rFonts w:ascii="ＭＳ Ｐゴシック" w:eastAsia="ＭＳ Ｐゴシック" w:hAnsi="ＭＳ Ｐゴシック" w:hint="eastAsia"/>
          <w:color w:val="FF0000"/>
          <w:sz w:val="22"/>
        </w:rPr>
        <w:t>研究全体を中止する基準を記載して下さい。</w:t>
      </w:r>
    </w:p>
    <w:p w14:paraId="59A3F3C1" w14:textId="77777777" w:rsidR="0042477E" w:rsidRDefault="0042477E" w:rsidP="0042477E">
      <w:pPr>
        <w:snapToGrid w:val="0"/>
        <w:rPr>
          <w:rFonts w:ascii="ＭＳ Ｐゴシック" w:eastAsia="ＭＳ Ｐゴシック" w:hAnsi="ＭＳ Ｐゴシック"/>
          <w:color w:val="0000FF"/>
          <w:sz w:val="22"/>
        </w:rPr>
      </w:pPr>
    </w:p>
    <w:p w14:paraId="033921D7" w14:textId="574261D4" w:rsidR="00AB3602" w:rsidRDefault="00AB3602" w:rsidP="0042477E">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7E024D2F" w14:textId="19844B77" w:rsidR="00AB3602" w:rsidRPr="00E709DE" w:rsidRDefault="00E709DE" w:rsidP="00FB7DA2">
      <w:pPr>
        <w:snapToGrid w:val="0"/>
        <w:ind w:firstLineChars="50" w:firstLine="110"/>
        <w:rPr>
          <w:rFonts w:ascii="ＭＳ Ｐゴシック" w:eastAsia="ＭＳ Ｐゴシック" w:hAnsi="ＭＳ Ｐゴシック"/>
          <w:color w:val="0000FF"/>
          <w:sz w:val="22"/>
        </w:rPr>
      </w:pPr>
      <w:r w:rsidRPr="00E709DE">
        <w:rPr>
          <w:rFonts w:ascii="ＭＳ Ｐゴシック" w:eastAsia="ＭＳ Ｐゴシック" w:hAnsi="ＭＳ Ｐゴシック" w:hint="eastAsia"/>
          <w:color w:val="0000FF"/>
          <w:sz w:val="22"/>
        </w:rPr>
        <w:t>研究責任</w:t>
      </w:r>
      <w:r>
        <w:rPr>
          <w:rFonts w:ascii="ＭＳ Ｐゴシック" w:eastAsia="ＭＳ Ｐゴシック" w:hAnsi="ＭＳ Ｐゴシック" w:hint="eastAsia"/>
          <w:color w:val="0000FF"/>
          <w:sz w:val="22"/>
        </w:rPr>
        <w:t>医師</w:t>
      </w:r>
      <w:r w:rsidRPr="00E709DE">
        <w:rPr>
          <w:rFonts w:ascii="ＭＳ Ｐゴシック" w:eastAsia="ＭＳ Ｐゴシック" w:hAnsi="ＭＳ Ｐゴシック" w:hint="eastAsia"/>
          <w:color w:val="0000FF"/>
          <w:sz w:val="22"/>
        </w:rPr>
        <w:t>は、以下の</w:t>
      </w:r>
      <w:r>
        <w:rPr>
          <w:rFonts w:ascii="ＭＳ Ｐゴシック" w:eastAsia="ＭＳ Ｐゴシック" w:hAnsi="ＭＳ Ｐゴシック" w:hint="eastAsia"/>
          <w:color w:val="0000FF"/>
          <w:sz w:val="22"/>
        </w:rPr>
        <w:t>項目のいずれか</w:t>
      </w:r>
      <w:r w:rsidRPr="00E709DE">
        <w:rPr>
          <w:rFonts w:ascii="ＭＳ Ｐゴシック" w:eastAsia="ＭＳ Ｐゴシック" w:hAnsi="ＭＳ Ｐゴシック" w:hint="eastAsia"/>
          <w:color w:val="0000FF"/>
          <w:sz w:val="22"/>
        </w:rPr>
        <w:t>に該当する場合は研究実施継続の可否を検討する。</w:t>
      </w:r>
    </w:p>
    <w:p w14:paraId="4D942378" w14:textId="136ADD4D" w:rsidR="00683DA1" w:rsidRPr="00683DA1" w:rsidRDefault="0042477E" w:rsidP="0042477E">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00683DA1" w:rsidRPr="00A07186">
        <w:rPr>
          <w:rFonts w:ascii="ＭＳ Ｐゴシック" w:eastAsia="ＭＳ Ｐゴシック" w:hAnsi="ＭＳ Ｐゴシック"/>
          <w:color w:val="0000FF"/>
          <w:sz w:val="22"/>
        </w:rPr>
        <w:t>1</w:t>
      </w:r>
      <w:r w:rsidR="00AB3602">
        <w:rPr>
          <w:rFonts w:ascii="ＭＳ Ｐゴシック" w:eastAsia="ＭＳ Ｐゴシック" w:hAnsi="ＭＳ Ｐゴシック" w:hint="eastAsia"/>
          <w:color w:val="0000FF"/>
          <w:sz w:val="22"/>
        </w:rPr>
        <w:t>）</w:t>
      </w:r>
      <w:r w:rsidR="00FB7DA2">
        <w:rPr>
          <w:rFonts w:ascii="ＭＳ Ｐゴシック" w:eastAsia="ＭＳ Ｐゴシック" w:hAnsi="ＭＳ Ｐゴシック" w:hint="eastAsia"/>
          <w:color w:val="0000FF"/>
          <w:sz w:val="22"/>
        </w:rPr>
        <w:t xml:space="preserve"> </w:t>
      </w:r>
      <w:r w:rsidR="00683DA1" w:rsidRPr="00683DA1">
        <w:rPr>
          <w:rFonts w:ascii="ＭＳ Ｐゴシック" w:eastAsia="ＭＳ Ｐゴシック" w:hAnsi="ＭＳ Ｐゴシック"/>
          <w:color w:val="0000FF"/>
          <w:sz w:val="22"/>
        </w:rPr>
        <w:t>臨床研究審査委員会が研究を継続すべきでないと判断した場合</w:t>
      </w:r>
    </w:p>
    <w:p w14:paraId="537618B8" w14:textId="05B8986F" w:rsidR="00451CE1" w:rsidRDefault="00451CE1" w:rsidP="00AB3602">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（2）</w:t>
      </w:r>
      <w:r w:rsidR="00FB7DA2">
        <w:rPr>
          <w:rFonts w:ascii="ＭＳ Ｐゴシック" w:eastAsia="ＭＳ Ｐゴシック" w:hAnsi="ＭＳ Ｐゴシック" w:hint="eastAsia"/>
          <w:color w:val="0000FF"/>
          <w:sz w:val="22"/>
        </w:rPr>
        <w:t xml:space="preserve"> </w:t>
      </w:r>
      <w:r w:rsidR="007E6907" w:rsidRPr="007E6907">
        <w:rPr>
          <w:rFonts w:ascii="ＭＳ Ｐゴシック" w:eastAsia="ＭＳ Ｐゴシック" w:hAnsi="ＭＳ Ｐゴシック" w:hint="eastAsia"/>
          <w:color w:val="0000FF"/>
          <w:sz w:val="22"/>
        </w:rPr>
        <w:t>予定症例数に達することが極めて困難であると判断された</w:t>
      </w:r>
      <w:r w:rsidR="007E6907">
        <w:rPr>
          <w:rFonts w:ascii="ＭＳ Ｐゴシック" w:eastAsia="ＭＳ Ｐゴシック" w:hAnsi="ＭＳ Ｐゴシック" w:hint="eastAsia"/>
          <w:color w:val="0000FF"/>
          <w:sz w:val="22"/>
        </w:rPr>
        <w:t>場合</w:t>
      </w:r>
    </w:p>
    <w:p w14:paraId="6C54B8A9" w14:textId="15BC9C6A" w:rsidR="00683DA1" w:rsidRPr="00683DA1" w:rsidRDefault="00451CE1" w:rsidP="00AB3602">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（3）</w:t>
      </w:r>
      <w:r w:rsidR="00FB7DA2">
        <w:rPr>
          <w:rFonts w:ascii="ＭＳ Ｐゴシック" w:eastAsia="ＭＳ Ｐゴシック" w:hAnsi="ＭＳ Ｐゴシック" w:hint="eastAsia"/>
          <w:color w:val="0000FF"/>
          <w:sz w:val="22"/>
        </w:rPr>
        <w:t xml:space="preserve"> </w:t>
      </w:r>
      <w:r w:rsidR="00683DA1" w:rsidRPr="00683DA1">
        <w:rPr>
          <w:rFonts w:ascii="ＭＳ Ｐゴシック" w:eastAsia="ＭＳ Ｐゴシック" w:hAnsi="ＭＳ Ｐゴシック"/>
          <w:color w:val="0000FF"/>
          <w:sz w:val="22"/>
        </w:rPr>
        <w:t>研究の倫理的妥当性や科学的合理性を損なう事実や情報が得られた場合</w:t>
      </w:r>
    </w:p>
    <w:p w14:paraId="7A94FD8F" w14:textId="7FC949EC" w:rsidR="00683DA1" w:rsidRDefault="00451CE1" w:rsidP="00451CE1">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（4）</w:t>
      </w:r>
      <w:r w:rsidR="00FB7DA2">
        <w:rPr>
          <w:rFonts w:ascii="ＭＳ Ｐゴシック" w:eastAsia="ＭＳ Ｐゴシック" w:hAnsi="ＭＳ Ｐゴシック" w:hint="eastAsia"/>
          <w:color w:val="0000FF"/>
          <w:sz w:val="22"/>
        </w:rPr>
        <w:t xml:space="preserve"> </w:t>
      </w:r>
      <w:r w:rsidR="00683DA1" w:rsidRPr="00683DA1">
        <w:rPr>
          <w:rFonts w:ascii="ＭＳ Ｐゴシック" w:eastAsia="ＭＳ Ｐゴシック" w:hAnsi="ＭＳ Ｐゴシック"/>
          <w:color w:val="0000FF"/>
          <w:sz w:val="22"/>
        </w:rPr>
        <w:t xml:space="preserve">研究の実施の適正性や結果の信頼を損なう情報や事実が得られた場合　</w:t>
      </w:r>
    </w:p>
    <w:p w14:paraId="2BC0D41D" w14:textId="02BBFF20" w:rsidR="0009769E" w:rsidRPr="007E6907" w:rsidRDefault="007E6907" w:rsidP="00FB7DA2">
      <w:pPr>
        <w:snapToGrid w:val="0"/>
        <w:ind w:firstLineChars="50" w:firstLine="11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また、</w:t>
      </w:r>
      <w:r w:rsidR="002B104E">
        <w:rPr>
          <w:rFonts w:ascii="ＭＳ Ｐゴシック" w:eastAsia="ＭＳ Ｐゴシック" w:hAnsi="ＭＳ Ｐゴシック" w:hint="eastAsia"/>
          <w:color w:val="0000FF"/>
          <w:sz w:val="22"/>
        </w:rPr>
        <w:t>研究責任</w:t>
      </w:r>
      <w:r w:rsidR="00E0518F" w:rsidRPr="0099240E">
        <w:rPr>
          <w:rFonts w:ascii="ＭＳ Ｐゴシック" w:eastAsia="ＭＳ Ｐゴシック" w:hAnsi="ＭＳ Ｐゴシック" w:hint="eastAsia"/>
          <w:color w:val="FF0000"/>
          <w:sz w:val="22"/>
        </w:rPr>
        <w:t>（代表）</w:t>
      </w:r>
      <w:r w:rsidR="002B104E">
        <w:rPr>
          <w:rFonts w:ascii="ＭＳ Ｐゴシック" w:eastAsia="ＭＳ Ｐゴシック" w:hAnsi="ＭＳ Ｐゴシック" w:hint="eastAsia"/>
          <w:color w:val="0000FF"/>
          <w:sz w:val="22"/>
        </w:rPr>
        <w:t>医師は、研究</w:t>
      </w:r>
      <w:r w:rsidR="00754161">
        <w:rPr>
          <w:rFonts w:ascii="ＭＳ Ｐゴシック" w:eastAsia="ＭＳ Ｐゴシック" w:hAnsi="ＭＳ Ｐゴシック" w:hint="eastAsia"/>
          <w:color w:val="0000FF"/>
          <w:sz w:val="22"/>
        </w:rPr>
        <w:t>の中止を決定した</w:t>
      </w:r>
      <w:r w:rsidR="0009769E" w:rsidRPr="0009769E">
        <w:rPr>
          <w:rFonts w:ascii="ＭＳ Ｐゴシック" w:eastAsia="ＭＳ Ｐゴシック" w:hAnsi="ＭＳ Ｐゴシック" w:hint="eastAsia"/>
          <w:color w:val="0000FF"/>
          <w:sz w:val="22"/>
        </w:rPr>
        <w:t>ときは、</w:t>
      </w:r>
      <w:r w:rsidR="00A07186">
        <w:rPr>
          <w:rFonts w:ascii="ＭＳ Ｐゴシック" w:eastAsia="ＭＳ Ｐゴシック" w:hAnsi="ＭＳ Ｐゴシック" w:hint="eastAsia"/>
          <w:color w:val="0000FF"/>
          <w:sz w:val="22"/>
        </w:rPr>
        <w:t>その旨を文書又は電磁的方法により遅滞なく研究機関の長</w:t>
      </w:r>
      <w:r w:rsidR="0009769E" w:rsidRPr="0009769E">
        <w:rPr>
          <w:rFonts w:ascii="ＭＳ Ｐゴシック" w:eastAsia="ＭＳ Ｐゴシック" w:hAnsi="ＭＳ Ｐゴシック" w:hint="eastAsia"/>
          <w:color w:val="0000FF"/>
          <w:sz w:val="22"/>
        </w:rPr>
        <w:t>及び臨床研究審査委員会に報告する。</w:t>
      </w:r>
      <w:r w:rsidR="0009769E" w:rsidRPr="0099240E">
        <w:rPr>
          <w:rFonts w:ascii="ＭＳ Ｐゴシック" w:eastAsia="ＭＳ Ｐゴシック" w:hAnsi="ＭＳ Ｐゴシック" w:hint="eastAsia"/>
          <w:color w:val="FF0000"/>
          <w:sz w:val="22"/>
        </w:rPr>
        <w:t>「倫理指針</w:t>
      </w:r>
      <w:r w:rsidR="0009769E" w:rsidRPr="0099240E">
        <w:rPr>
          <w:rFonts w:ascii="ＭＳ Ｐゴシック" w:eastAsia="ＭＳ Ｐゴシック" w:hAnsi="ＭＳ Ｐゴシック"/>
          <w:color w:val="FF0000"/>
          <w:sz w:val="22"/>
        </w:rPr>
        <w:t xml:space="preserve"> 第3章 第6-6研究終了後の対応(1)」</w:t>
      </w:r>
    </w:p>
    <w:p w14:paraId="306DFFE1" w14:textId="6F8C6835" w:rsidR="00131F84" w:rsidRDefault="00131F84" w:rsidP="00E24155">
      <w:pPr>
        <w:snapToGrid w:val="0"/>
        <w:rPr>
          <w:rFonts w:ascii="ＭＳ Ｐゴシック" w:eastAsia="ＭＳ Ｐゴシック" w:hAnsi="ＭＳ Ｐゴシック"/>
          <w:sz w:val="22"/>
        </w:rPr>
      </w:pPr>
    </w:p>
    <w:p w14:paraId="24C83DDD" w14:textId="77777777" w:rsidR="0067489E" w:rsidRPr="00E0518F" w:rsidRDefault="0067489E" w:rsidP="0099240E"/>
    <w:p w14:paraId="496FA253" w14:textId="3C66E6A2" w:rsidR="00DC209D" w:rsidRPr="008749B3" w:rsidRDefault="0023121C" w:rsidP="00E24155">
      <w:pPr>
        <w:pStyle w:val="1"/>
        <w:snapToGrid w:val="0"/>
        <w:rPr>
          <w:rFonts w:ascii="ＭＳ Ｐゴシック" w:eastAsia="ＭＳ Ｐゴシック" w:hAnsi="ＭＳ Ｐゴシック"/>
          <w:b/>
        </w:rPr>
      </w:pPr>
      <w:bookmarkStart w:id="29" w:name="_Toc225257370"/>
      <w:r>
        <w:rPr>
          <w:rFonts w:ascii="ＭＳ Ｐゴシック" w:eastAsia="ＭＳ Ｐゴシック" w:hAnsi="ＭＳ Ｐゴシック" w:hint="eastAsia"/>
          <w:b/>
        </w:rPr>
        <w:t>8</w:t>
      </w:r>
      <w:r w:rsidR="00DC209D" w:rsidRPr="008749B3">
        <w:rPr>
          <w:rFonts w:ascii="ＭＳ Ｐゴシック" w:eastAsia="ＭＳ Ｐゴシック" w:hAnsi="ＭＳ Ｐゴシック" w:hint="eastAsia"/>
          <w:b/>
        </w:rPr>
        <w:t>．</w:t>
      </w:r>
      <w:r w:rsidR="00DC209D">
        <w:rPr>
          <w:rFonts w:ascii="ＭＳ Ｐゴシック" w:eastAsia="ＭＳ Ｐゴシック" w:hAnsi="ＭＳ Ｐゴシック" w:hint="eastAsia"/>
          <w:b/>
        </w:rPr>
        <w:t>試料・</w:t>
      </w:r>
      <w:r w:rsidR="00697D1A">
        <w:rPr>
          <w:rFonts w:ascii="ＭＳ Ｐゴシック" w:eastAsia="ＭＳ Ｐゴシック" w:hAnsi="ＭＳ Ｐゴシック" w:hint="eastAsia"/>
          <w:b/>
        </w:rPr>
        <w:t>情報</w:t>
      </w:r>
      <w:r w:rsidR="00257BE0">
        <w:rPr>
          <w:rFonts w:ascii="ＭＳ Ｐゴシック" w:eastAsia="ＭＳ Ｐゴシック" w:hAnsi="ＭＳ Ｐゴシック" w:hint="eastAsia"/>
          <w:b/>
        </w:rPr>
        <w:t>（データを含む）</w:t>
      </w:r>
      <w:r w:rsidR="00DC209D">
        <w:rPr>
          <w:rFonts w:ascii="ＭＳ Ｐゴシック" w:eastAsia="ＭＳ Ｐゴシック" w:hAnsi="ＭＳ Ｐゴシック" w:hint="eastAsia"/>
          <w:b/>
        </w:rPr>
        <w:t>の取り扱い及び保管に関する事項</w:t>
      </w:r>
      <w:bookmarkEnd w:id="29"/>
    </w:p>
    <w:p w14:paraId="2533EE75" w14:textId="6FB7F5DC" w:rsidR="00F44DDC" w:rsidRPr="000A02F3" w:rsidRDefault="00152B27" w:rsidP="00D90540">
      <w:pPr>
        <w:snapToGrid w:val="0"/>
        <w:ind w:firstLineChars="100" w:firstLine="220"/>
        <w:rPr>
          <w:rFonts w:ascii="ＭＳ Ｐゴシック" w:eastAsia="ＭＳ Ｐゴシック" w:hAnsi="ＭＳ Ｐゴシック"/>
          <w:color w:val="FF0000"/>
          <w:sz w:val="22"/>
        </w:rPr>
      </w:pPr>
      <w:r w:rsidRPr="0099240E">
        <w:rPr>
          <w:rFonts w:ascii="ＭＳ Ｐゴシック" w:eastAsia="ＭＳ Ｐゴシック" w:hAnsi="ＭＳ Ｐゴシック"/>
          <w:color w:val="FF0000"/>
          <w:sz w:val="22"/>
        </w:rPr>
        <w:t>研究責任者は、試料及び情報等を保管するときは</w:t>
      </w:r>
      <w:r>
        <w:rPr>
          <w:rFonts w:ascii="ＭＳ Ｐゴシック" w:eastAsia="ＭＳ Ｐゴシック" w:hAnsi="ＭＳ Ｐゴシック" w:hint="eastAsia"/>
          <w:color w:val="FF0000"/>
          <w:sz w:val="22"/>
        </w:rPr>
        <w:t>、</w:t>
      </w:r>
      <w:r w:rsidRPr="0099240E">
        <w:rPr>
          <w:rFonts w:ascii="ＭＳ Ｐゴシック" w:eastAsia="ＭＳ Ｐゴシック" w:hAnsi="ＭＳ Ｐゴシック"/>
          <w:color w:val="FF0000"/>
          <w:sz w:val="22"/>
        </w:rPr>
        <w:t>研究機関の長</w:t>
      </w:r>
      <w:r>
        <w:rPr>
          <w:rFonts w:ascii="ＭＳ Ｐゴシック" w:eastAsia="ＭＳ Ｐゴシック" w:hAnsi="ＭＳ Ｐゴシック" w:hint="eastAsia"/>
          <w:color w:val="FF0000"/>
          <w:sz w:val="22"/>
        </w:rPr>
        <w:t>が作成する</w:t>
      </w:r>
      <w:r w:rsidRPr="0099240E">
        <w:rPr>
          <w:rFonts w:ascii="ＭＳ Ｐゴシック" w:eastAsia="ＭＳ Ｐゴシック" w:hAnsi="ＭＳ Ｐゴシック"/>
          <w:color w:val="FF0000"/>
          <w:sz w:val="22"/>
        </w:rPr>
        <w:t>試料及び情報等の保管に関する</w:t>
      </w:r>
      <w:r w:rsidRPr="0099240E">
        <w:rPr>
          <w:rFonts w:ascii="ＭＳ Ｐゴシック" w:eastAsia="ＭＳ Ｐゴシック" w:hAnsi="ＭＳ Ｐゴシック" w:hint="eastAsia"/>
          <w:color w:val="FF0000"/>
          <w:sz w:val="22"/>
        </w:rPr>
        <w:t>手順書に基づき、研究計画書にその方法を記載するとともに、研究者等が情報等を正確なものにするよう指導・管理し、試料及び情報等の漏えい、混交、盗難又は紛失等が起こらないよう必要な管理を行わなければな</w:t>
      </w:r>
      <w:r w:rsidR="00D90540">
        <w:rPr>
          <w:rFonts w:ascii="ＭＳ Ｐゴシック" w:eastAsia="ＭＳ Ｐゴシック" w:hAnsi="ＭＳ Ｐゴシック" w:hint="eastAsia"/>
          <w:color w:val="FF0000"/>
          <w:sz w:val="22"/>
        </w:rPr>
        <w:t>りません</w:t>
      </w:r>
      <w:r w:rsidR="00F44DDC" w:rsidRPr="004E512C">
        <w:rPr>
          <w:rFonts w:ascii="ＭＳ Ｐゴシック" w:eastAsia="ＭＳ Ｐゴシック" w:hAnsi="ＭＳ Ｐゴシック" w:hint="eastAsia"/>
          <w:color w:val="FF0000"/>
          <w:sz w:val="22"/>
        </w:rPr>
        <w:t>（「倫理指針」第</w:t>
      </w:r>
      <w:r w:rsidR="000D14B1">
        <w:rPr>
          <w:rFonts w:ascii="ＭＳ Ｐゴシック" w:eastAsia="ＭＳ Ｐゴシック" w:hAnsi="ＭＳ Ｐゴシック" w:hint="eastAsia"/>
          <w:color w:val="FF0000"/>
          <w:sz w:val="22"/>
        </w:rPr>
        <w:t>6</w:t>
      </w:r>
      <w:r w:rsidR="00F44DDC" w:rsidRPr="004E512C">
        <w:rPr>
          <w:rFonts w:ascii="ＭＳ Ｐゴシック" w:eastAsia="ＭＳ Ｐゴシック" w:hAnsi="ＭＳ Ｐゴシック"/>
          <w:color w:val="FF0000"/>
          <w:sz w:val="22"/>
        </w:rPr>
        <w:t>章 第</w:t>
      </w:r>
      <w:r w:rsidR="000D14B1">
        <w:rPr>
          <w:rFonts w:ascii="ＭＳ Ｐゴシック" w:eastAsia="ＭＳ Ｐゴシック" w:hAnsi="ＭＳ Ｐゴシック" w:hint="eastAsia"/>
          <w:color w:val="FF0000"/>
          <w:sz w:val="22"/>
        </w:rPr>
        <w:t>13</w:t>
      </w:r>
      <w:r w:rsidR="00F44DDC" w:rsidRPr="004E512C">
        <w:rPr>
          <w:rFonts w:ascii="ＭＳ Ｐゴシック" w:eastAsia="ＭＳ Ｐゴシック" w:hAnsi="ＭＳ Ｐゴシック"/>
          <w:color w:val="FF0000"/>
          <w:sz w:val="22"/>
        </w:rPr>
        <w:t xml:space="preserve">　</w:t>
      </w:r>
      <w:r w:rsidR="00072CB1" w:rsidRPr="0099240E">
        <w:rPr>
          <w:rFonts w:ascii="ＭＳ Ｐゴシック" w:eastAsia="ＭＳ Ｐゴシック" w:hAnsi="ＭＳ Ｐゴシック"/>
          <w:color w:val="FF0000"/>
          <w:sz w:val="22"/>
        </w:rPr>
        <w:t>研究に係る試料及び情報等の保管</w:t>
      </w:r>
      <w:r w:rsidR="00F44DDC" w:rsidRPr="004E512C">
        <w:rPr>
          <w:rFonts w:ascii="ＭＳ Ｐゴシック" w:eastAsia="ＭＳ Ｐゴシック" w:hAnsi="ＭＳ Ｐゴシック"/>
          <w:color w:val="FF0000"/>
          <w:sz w:val="22"/>
        </w:rPr>
        <w:t>）。</w:t>
      </w:r>
    </w:p>
    <w:p w14:paraId="5084397C" w14:textId="2DC4B62F" w:rsidR="00257BE0" w:rsidRDefault="00B07309" w:rsidP="00760CBD">
      <w:pPr>
        <w:snapToGrid w:val="0"/>
        <w:ind w:firstLineChars="100" w:firstLine="220"/>
        <w:rPr>
          <w:rFonts w:ascii="ＭＳ Ｐゴシック" w:eastAsia="ＭＳ Ｐゴシック" w:hAnsi="ＭＳ Ｐゴシック"/>
          <w:color w:val="FF0000"/>
          <w:sz w:val="22"/>
        </w:rPr>
      </w:pPr>
      <w:r w:rsidRPr="0099240E">
        <w:rPr>
          <w:rFonts w:ascii="ＭＳ Ｐゴシック" w:eastAsia="ＭＳ Ｐゴシック" w:hAnsi="ＭＳ Ｐゴシック"/>
          <w:color w:val="FF0000"/>
          <w:sz w:val="22"/>
        </w:rPr>
        <w:t>研究機関において保管する情報等について</w:t>
      </w:r>
      <w:r w:rsidR="00B37A33">
        <w:rPr>
          <w:rFonts w:ascii="ＭＳ Ｐゴシック" w:eastAsia="ＭＳ Ｐゴシック" w:hAnsi="ＭＳ Ｐゴシック" w:hint="eastAsia"/>
          <w:color w:val="FF0000"/>
          <w:sz w:val="22"/>
        </w:rPr>
        <w:t>は</w:t>
      </w:r>
      <w:r w:rsidRPr="0099240E">
        <w:rPr>
          <w:rFonts w:ascii="ＭＳ Ｐゴシック" w:eastAsia="ＭＳ Ｐゴシック" w:hAnsi="ＭＳ Ｐゴシック"/>
          <w:color w:val="FF0000"/>
          <w:sz w:val="22"/>
        </w:rPr>
        <w:t>、可能な限り長期間保管されるよう努めなければならず、</w:t>
      </w:r>
      <w:r w:rsidR="004D666C" w:rsidRPr="0099240E">
        <w:rPr>
          <w:rFonts w:ascii="ＭＳ Ｐゴシック" w:eastAsia="ＭＳ Ｐゴシック" w:hAnsi="ＭＳ Ｐゴシック"/>
          <w:color w:val="FF0000"/>
          <w:sz w:val="22"/>
        </w:rPr>
        <w:t>仮名加工情報及び削除情報等（個人情報保護法第41条第１項の規定により行われた加工の方法に関する</w:t>
      </w:r>
      <w:r w:rsidR="004D666C" w:rsidRPr="0099240E">
        <w:rPr>
          <w:rFonts w:ascii="ＭＳ Ｐゴシック" w:eastAsia="ＭＳ Ｐゴシック" w:hAnsi="ＭＳ Ｐゴシック" w:hint="eastAsia"/>
          <w:color w:val="FF0000"/>
          <w:sz w:val="22"/>
        </w:rPr>
        <w:t>情報にあっては、その情報を用いて仮名加工情報の作成に用いられた個人情報を復元できるものに限る。）</w:t>
      </w:r>
      <w:r w:rsidR="004D666C" w:rsidRPr="0099240E">
        <w:rPr>
          <w:rFonts w:ascii="ＭＳ Ｐゴシック" w:eastAsia="ＭＳ Ｐゴシック" w:hAnsi="ＭＳ Ｐゴシック"/>
          <w:color w:val="FF0000"/>
          <w:sz w:val="22"/>
        </w:rPr>
        <w:t xml:space="preserve"> 並びに匿名加工情報及び加工方法等情報の保管（削除情報等又は加工方法等情報については、これらの情報を破棄する場合を除く。）について</w:t>
      </w:r>
      <w:r w:rsidRPr="0099240E">
        <w:rPr>
          <w:rFonts w:ascii="ＭＳ Ｐゴシック" w:eastAsia="ＭＳ Ｐゴシック" w:hAnsi="ＭＳ Ｐゴシック"/>
          <w:color w:val="FF0000"/>
          <w:sz w:val="22"/>
        </w:rPr>
        <w:t>少なくとも当該研究の終了について報告された日から５年を経過した日又は当該研究の結果の最終の公表について報告された日から３年を経過した日のいずれか遅い日までの期間、適切に保管されるよう</w:t>
      </w:r>
      <w:r w:rsidR="002D3F2D">
        <w:rPr>
          <w:rFonts w:ascii="ＭＳ Ｐゴシック" w:eastAsia="ＭＳ Ｐゴシック" w:hAnsi="ＭＳ Ｐゴシック" w:hint="eastAsia"/>
          <w:color w:val="FF0000"/>
          <w:sz w:val="22"/>
        </w:rPr>
        <w:t>にしてください。</w:t>
      </w:r>
    </w:p>
    <w:p w14:paraId="595A7972" w14:textId="77777777" w:rsidR="00760CBD" w:rsidRPr="00760CBD" w:rsidRDefault="00760CBD" w:rsidP="00760CBD">
      <w:pPr>
        <w:snapToGrid w:val="0"/>
        <w:ind w:firstLineChars="100" w:firstLine="220"/>
        <w:rPr>
          <w:rFonts w:ascii="ＭＳ Ｐゴシック" w:eastAsia="ＭＳ Ｐゴシック" w:hAnsi="ＭＳ Ｐゴシック"/>
          <w:color w:val="FF0000"/>
          <w:sz w:val="22"/>
        </w:rPr>
      </w:pPr>
    </w:p>
    <w:p w14:paraId="68E3AAF4" w14:textId="604D9772" w:rsidR="00257BE0" w:rsidRPr="00FF781A" w:rsidRDefault="008F3708" w:rsidP="00E24155">
      <w:pPr>
        <w:pStyle w:val="2"/>
        <w:snapToGrid w:val="0"/>
        <w:rPr>
          <w:rFonts w:ascii="ＭＳ Ｐゴシック" w:eastAsia="ＭＳ Ｐゴシック" w:hAnsi="ＭＳ Ｐゴシック"/>
          <w:sz w:val="22"/>
        </w:rPr>
      </w:pPr>
      <w:bookmarkStart w:id="30" w:name="_Toc225257371"/>
      <w:r>
        <w:rPr>
          <w:rFonts w:ascii="ＭＳ Ｐゴシック" w:eastAsia="ＭＳ Ｐゴシック" w:hAnsi="ＭＳ Ｐゴシック" w:hint="eastAsia"/>
          <w:sz w:val="22"/>
        </w:rPr>
        <w:lastRenderedPageBreak/>
        <w:t>8</w:t>
      </w:r>
      <w:r w:rsidR="00257BE0" w:rsidRPr="002412DF">
        <w:rPr>
          <w:rFonts w:ascii="ＭＳ Ｐゴシック" w:eastAsia="ＭＳ Ｐゴシック" w:hAnsi="ＭＳ Ｐゴシック"/>
          <w:sz w:val="22"/>
        </w:rPr>
        <w:t>-</w:t>
      </w:r>
      <w:r w:rsidR="006B2273" w:rsidRPr="002412DF">
        <w:rPr>
          <w:rFonts w:ascii="ＭＳ Ｐゴシック" w:eastAsia="ＭＳ Ｐゴシック" w:hAnsi="ＭＳ Ｐゴシック"/>
          <w:sz w:val="22"/>
        </w:rPr>
        <w:t>1</w:t>
      </w:r>
      <w:r w:rsidR="00257BE0" w:rsidRPr="002412DF">
        <w:rPr>
          <w:rFonts w:ascii="ＭＳ Ｐゴシック" w:eastAsia="ＭＳ Ｐゴシック" w:hAnsi="ＭＳ Ｐゴシック" w:hint="eastAsia"/>
          <w:sz w:val="22"/>
        </w:rPr>
        <w:t xml:space="preserve">　症例報告書</w:t>
      </w:r>
      <w:r w:rsidR="006B2273" w:rsidRPr="002412DF">
        <w:rPr>
          <w:rFonts w:ascii="ＭＳ Ｐゴシック" w:eastAsia="ＭＳ Ｐゴシック" w:hAnsi="ＭＳ Ｐゴシック" w:hint="eastAsia"/>
          <w:sz w:val="22"/>
        </w:rPr>
        <w:t>（</w:t>
      </w:r>
      <w:r w:rsidR="006B2273" w:rsidRPr="002412DF">
        <w:rPr>
          <w:rFonts w:ascii="ＭＳ Ｐゴシック" w:eastAsia="ＭＳ Ｐゴシック" w:hAnsi="ＭＳ Ｐゴシック"/>
          <w:sz w:val="22"/>
        </w:rPr>
        <w:t>CRF</w:t>
      </w:r>
      <w:r w:rsidR="006B2273" w:rsidRPr="0026735B">
        <w:rPr>
          <w:rFonts w:ascii="ＭＳ Ｐゴシック" w:eastAsia="ＭＳ Ｐゴシック" w:hAnsi="ＭＳ Ｐゴシック"/>
          <w:sz w:val="22"/>
        </w:rPr>
        <w:t>）</w:t>
      </w:r>
      <w:r w:rsidR="00257BE0" w:rsidRPr="00FF781A">
        <w:rPr>
          <w:rFonts w:ascii="ＭＳ Ｐゴシック" w:eastAsia="ＭＳ Ｐゴシック" w:hAnsi="ＭＳ Ｐゴシック" w:hint="eastAsia"/>
          <w:sz w:val="22"/>
        </w:rPr>
        <w:t>作成及び保管管理</w:t>
      </w:r>
      <w:bookmarkEnd w:id="30"/>
    </w:p>
    <w:p w14:paraId="5BF049DF" w14:textId="7AFF548A" w:rsidR="00AD2F2C" w:rsidRPr="002412DF" w:rsidRDefault="00AD2F2C" w:rsidP="0099240E">
      <w:pPr>
        <w:snapToGrid w:val="0"/>
        <w:ind w:firstLineChars="100" w:firstLine="22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症例報告書の記載方法、取扱い方法を記載して下さい。データ収集のために用いる調査票、症例報告書、質問票等について、収集時期と内容を記載して下さい。調査票、症例報告書等や画像フィルム、試料等を送付する場合には、その方法（郵送、</w:t>
      </w:r>
      <w:r w:rsidRPr="0099240E">
        <w:rPr>
          <w:rFonts w:ascii="ＭＳ Ｐゴシック" w:eastAsia="ＭＳ Ｐゴシック" w:hAnsi="ＭＳ Ｐゴシック"/>
          <w:color w:val="FF0000"/>
          <w:sz w:val="22"/>
        </w:rPr>
        <w:t>FAXなど）と送付先を記載して下さい。データセンター等、データ管理の具体的方法が用意されている場合にも記載して下さい。</w:t>
      </w:r>
    </w:p>
    <w:p w14:paraId="6BE1A7F0" w14:textId="77777777" w:rsidR="00EE5B98" w:rsidRPr="00EE5B98" w:rsidRDefault="00EE5B98" w:rsidP="00EE5B98">
      <w:pPr>
        <w:snapToGrid w:val="0"/>
        <w:rPr>
          <w:rFonts w:ascii="ＭＳ Ｐゴシック" w:eastAsia="ＭＳ Ｐゴシック" w:hAnsi="ＭＳ Ｐゴシック"/>
          <w:color w:val="0000FF"/>
          <w:sz w:val="22"/>
        </w:rPr>
      </w:pPr>
    </w:p>
    <w:p w14:paraId="4AF49E0B" w14:textId="77777777" w:rsidR="00EE5B98" w:rsidRPr="00EE5B98" w:rsidRDefault="00EE5B98" w:rsidP="00EE5B98">
      <w:pPr>
        <w:snapToGrid w:val="0"/>
        <w:rPr>
          <w:rFonts w:ascii="ＭＳ Ｐゴシック" w:eastAsia="ＭＳ Ｐゴシック" w:hAnsi="ＭＳ Ｐゴシック"/>
          <w:color w:val="0000FF"/>
          <w:sz w:val="22"/>
        </w:rPr>
      </w:pPr>
      <w:r w:rsidRPr="00EE5B98">
        <w:rPr>
          <w:rFonts w:ascii="ＭＳ Ｐゴシック" w:eastAsia="ＭＳ Ｐゴシック" w:hAnsi="ＭＳ Ｐゴシック" w:hint="eastAsia"/>
          <w:color w:val="0000FF"/>
          <w:sz w:val="22"/>
        </w:rPr>
        <w:t>（例）</w:t>
      </w:r>
    </w:p>
    <w:p w14:paraId="27AC5F61" w14:textId="77686370" w:rsidR="00242EB9" w:rsidRPr="00EE5B98" w:rsidRDefault="00EE5B98" w:rsidP="00FB7DA2">
      <w:pPr>
        <w:snapToGrid w:val="0"/>
        <w:ind w:firstLineChars="50" w:firstLine="110"/>
        <w:rPr>
          <w:rFonts w:ascii="ＭＳ Ｐゴシック" w:eastAsia="ＭＳ Ｐゴシック" w:hAnsi="ＭＳ Ｐゴシック"/>
          <w:color w:val="0000FF"/>
          <w:sz w:val="22"/>
        </w:rPr>
      </w:pPr>
      <w:r w:rsidRPr="00EE5B98">
        <w:rPr>
          <w:rFonts w:ascii="ＭＳ Ｐゴシック" w:eastAsia="ＭＳ Ｐゴシック" w:hAnsi="ＭＳ Ｐゴシック" w:hint="eastAsia"/>
          <w:color w:val="0000FF"/>
          <w:sz w:val="22"/>
        </w:rPr>
        <w:t>症例報告書には研究対象者</w:t>
      </w:r>
      <w:r>
        <w:rPr>
          <w:rFonts w:ascii="ＭＳ Ｐゴシック" w:eastAsia="ＭＳ Ｐゴシック" w:hAnsi="ＭＳ Ｐゴシック" w:hint="eastAsia"/>
          <w:color w:val="0000FF"/>
          <w:sz w:val="22"/>
        </w:rPr>
        <w:t>識別</w:t>
      </w:r>
      <w:r w:rsidRPr="00EE5B98">
        <w:rPr>
          <w:rFonts w:ascii="ＭＳ Ｐゴシック" w:eastAsia="ＭＳ Ｐゴシック" w:hAnsi="ＭＳ Ｐゴシック" w:hint="eastAsia"/>
          <w:color w:val="0000FF"/>
          <w:sz w:val="22"/>
        </w:rPr>
        <w:t>番号を用い、患者IDは記載しない。症例報告書の修正履歴は、正確に記録し保存する。</w:t>
      </w:r>
    </w:p>
    <w:p w14:paraId="42CB27D0" w14:textId="77777777" w:rsidR="00A95BC3" w:rsidRPr="0099240E" w:rsidRDefault="00A95BC3" w:rsidP="00242EB9">
      <w:pPr>
        <w:snapToGrid w:val="0"/>
        <w:rPr>
          <w:rFonts w:ascii="ＭＳ Ｐゴシック" w:eastAsia="ＭＳ Ｐゴシック" w:hAnsi="ＭＳ Ｐゴシック"/>
          <w:color w:val="0000FF"/>
          <w:sz w:val="22"/>
        </w:rPr>
      </w:pPr>
    </w:p>
    <w:p w14:paraId="304032A1" w14:textId="77777777" w:rsidR="00F82F44" w:rsidRPr="002412DF" w:rsidRDefault="00F82F44" w:rsidP="00F82F44">
      <w:pPr>
        <w:snapToGrid w:val="0"/>
        <w:rPr>
          <w:rFonts w:ascii="ＭＳ Ｐゴシック" w:eastAsia="ＭＳ Ｐゴシック" w:hAnsi="ＭＳ Ｐゴシック"/>
          <w:color w:val="0000FF"/>
          <w:kern w:val="20"/>
          <w:sz w:val="22"/>
        </w:rPr>
      </w:pPr>
      <w:r w:rsidRPr="002412DF">
        <w:rPr>
          <w:rFonts w:ascii="ＭＳ Ｐゴシック" w:eastAsia="ＭＳ Ｐゴシック" w:hAnsi="ＭＳ Ｐゴシック" w:hint="eastAsia"/>
          <w:color w:val="0000FF"/>
          <w:kern w:val="20"/>
          <w:sz w:val="22"/>
        </w:rPr>
        <w:t>（例）</w:t>
      </w:r>
    </w:p>
    <w:p w14:paraId="29E325E7" w14:textId="77777777" w:rsidR="00F82F44" w:rsidRPr="00055598" w:rsidRDefault="00F82F44" w:rsidP="00F82F44">
      <w:pPr>
        <w:snapToGrid w:val="0"/>
        <w:rPr>
          <w:rFonts w:ascii="ＭＳ Ｐゴシック" w:eastAsia="ＭＳ Ｐゴシック" w:hAnsi="ＭＳ Ｐゴシック"/>
          <w:color w:val="0000FF"/>
          <w:kern w:val="20"/>
          <w:sz w:val="22"/>
        </w:rPr>
      </w:pPr>
      <w:r w:rsidRPr="002412DF">
        <w:rPr>
          <w:rFonts w:ascii="ＭＳ Ｐゴシック" w:eastAsia="ＭＳ Ｐゴシック" w:hAnsi="ＭＳ Ｐゴシック" w:hint="eastAsia"/>
          <w:color w:val="0000FF"/>
          <w:kern w:val="20"/>
          <w:sz w:val="22"/>
        </w:rPr>
        <w:t xml:space="preserve">　症例報告書は研究対象者の個人情報とは関係のない</w:t>
      </w:r>
      <w:r>
        <w:rPr>
          <w:rFonts w:ascii="ＭＳ Ｐゴシック" w:eastAsia="ＭＳ Ｐゴシック" w:hAnsi="ＭＳ Ｐゴシック" w:hint="eastAsia"/>
          <w:color w:val="0000FF"/>
          <w:kern w:val="20"/>
          <w:sz w:val="22"/>
        </w:rPr>
        <w:t>研究対象者識別番号</w:t>
      </w:r>
      <w:r w:rsidRPr="002412DF">
        <w:rPr>
          <w:rFonts w:ascii="ＭＳ Ｐゴシック" w:eastAsia="ＭＳ Ｐゴシック" w:hAnsi="ＭＳ Ｐゴシック" w:hint="eastAsia"/>
          <w:color w:val="0000FF"/>
          <w:kern w:val="20"/>
          <w:sz w:val="22"/>
        </w:rPr>
        <w:t>を用いて管理する。データと研究対象者の紐づけができるように対応表を作成するが、対応表は研究事務局には提供せず、各実施医療機関で適切に保管・管理する。</w:t>
      </w:r>
    </w:p>
    <w:p w14:paraId="758FD2B3" w14:textId="77777777" w:rsidR="00AD2F2C" w:rsidRPr="00F82F44" w:rsidRDefault="00AD2F2C" w:rsidP="0099240E">
      <w:pPr>
        <w:snapToGrid w:val="0"/>
        <w:ind w:firstLineChars="100" w:firstLine="220"/>
        <w:rPr>
          <w:rFonts w:ascii="ＭＳ Ｐゴシック" w:eastAsia="ＭＳ Ｐゴシック" w:hAnsi="ＭＳ Ｐゴシック"/>
          <w:color w:val="0000FF"/>
          <w:sz w:val="22"/>
          <w:highlight w:val="yellow"/>
        </w:rPr>
      </w:pPr>
    </w:p>
    <w:p w14:paraId="184FD13F" w14:textId="4D554977" w:rsidR="006B2273" w:rsidRPr="002412DF" w:rsidRDefault="006B2273" w:rsidP="00E24155">
      <w:pPr>
        <w:snapToGrid w:val="0"/>
        <w:rPr>
          <w:rFonts w:ascii="ＭＳ Ｐゴシック" w:eastAsia="ＭＳ Ｐゴシック" w:hAnsi="ＭＳ Ｐゴシック"/>
          <w:color w:val="0000FF"/>
          <w:sz w:val="22"/>
        </w:rPr>
      </w:pPr>
      <w:r w:rsidRPr="002412DF">
        <w:rPr>
          <w:rFonts w:ascii="ＭＳ Ｐゴシック" w:eastAsia="ＭＳ Ｐゴシック" w:hAnsi="ＭＳ Ｐゴシック" w:hint="eastAsia"/>
          <w:color w:val="0000FF"/>
          <w:sz w:val="22"/>
        </w:rPr>
        <w:t>（例）</w:t>
      </w:r>
    </w:p>
    <w:p w14:paraId="491B2525" w14:textId="007F88EB" w:rsidR="006B2273" w:rsidRPr="00C4487C" w:rsidRDefault="006B2273" w:rsidP="00E24155">
      <w:pPr>
        <w:snapToGrid w:val="0"/>
        <w:rPr>
          <w:rFonts w:ascii="ＭＳ Ｐゴシック" w:eastAsia="ＭＳ Ｐゴシック" w:hAnsi="ＭＳ Ｐゴシック"/>
          <w:color w:val="0000FF"/>
          <w:sz w:val="22"/>
        </w:rPr>
      </w:pPr>
      <w:r w:rsidRPr="00FF781A">
        <w:rPr>
          <w:rFonts w:ascii="ＭＳ Ｐゴシック" w:eastAsia="ＭＳ Ｐゴシック" w:hAnsi="ＭＳ Ｐゴシック" w:hint="eastAsia"/>
          <w:color w:val="0000FF"/>
          <w:sz w:val="22"/>
        </w:rPr>
        <w:t xml:space="preserve">　本研究では臨床研究支援システム（</w:t>
      </w:r>
      <w:r w:rsidRPr="00FF781A">
        <w:rPr>
          <w:rFonts w:ascii="ＭＳ Ｐゴシック" w:eastAsia="ＭＳ Ｐゴシック" w:hAnsi="ＭＳ Ｐゴシック"/>
          <w:color w:val="0000FF"/>
          <w:sz w:val="22"/>
        </w:rPr>
        <w:t xml:space="preserve">HOPE </w:t>
      </w:r>
      <w:proofErr w:type="spellStart"/>
      <w:r w:rsidRPr="00FF781A">
        <w:rPr>
          <w:rFonts w:ascii="ＭＳ Ｐゴシック" w:eastAsia="ＭＳ Ｐゴシック" w:hAnsi="ＭＳ Ｐゴシック"/>
          <w:color w:val="0000FF"/>
          <w:sz w:val="22"/>
        </w:rPr>
        <w:t>eACReSS</w:t>
      </w:r>
      <w:proofErr w:type="spellEnd"/>
      <w:r w:rsidRPr="00C4487C">
        <w:rPr>
          <w:rFonts w:ascii="ＭＳ Ｐゴシック" w:eastAsia="ＭＳ Ｐゴシック" w:hAnsi="ＭＳ Ｐゴシック" w:hint="eastAsia"/>
          <w:color w:val="0000FF"/>
          <w:sz w:val="22"/>
        </w:rPr>
        <w:t>）を利用して症例報告書を管理する。</w:t>
      </w:r>
    </w:p>
    <w:p w14:paraId="566EFA7F" w14:textId="448D6962" w:rsidR="00257BE0" w:rsidRPr="00C4487C" w:rsidRDefault="00257BE0" w:rsidP="00E24155">
      <w:pPr>
        <w:snapToGrid w:val="0"/>
        <w:rPr>
          <w:rFonts w:ascii="ＭＳ Ｐゴシック" w:eastAsia="ＭＳ Ｐゴシック" w:hAnsi="ＭＳ Ｐゴシック"/>
          <w:sz w:val="22"/>
        </w:rPr>
      </w:pPr>
    </w:p>
    <w:p w14:paraId="00109F76" w14:textId="1F0351EE" w:rsidR="006B2273" w:rsidRPr="00C4487C" w:rsidRDefault="006B2273" w:rsidP="00E24155">
      <w:pPr>
        <w:snapToGrid w:val="0"/>
        <w:rPr>
          <w:rFonts w:ascii="ＭＳ Ｐゴシック" w:eastAsia="ＭＳ Ｐゴシック" w:hAnsi="ＭＳ Ｐゴシック"/>
          <w:color w:val="0000FF"/>
          <w:sz w:val="22"/>
        </w:rPr>
      </w:pPr>
      <w:r w:rsidRPr="00C4487C">
        <w:rPr>
          <w:rFonts w:ascii="ＭＳ Ｐゴシック" w:eastAsia="ＭＳ Ｐゴシック" w:hAnsi="ＭＳ Ｐゴシック" w:hint="eastAsia"/>
          <w:color w:val="0000FF"/>
          <w:sz w:val="22"/>
        </w:rPr>
        <w:t>（例）</w:t>
      </w:r>
    </w:p>
    <w:p w14:paraId="5D6AD546" w14:textId="4F023638" w:rsidR="006B2273" w:rsidRPr="00C4487C" w:rsidRDefault="006B2273" w:rsidP="00E24155">
      <w:pPr>
        <w:snapToGrid w:val="0"/>
        <w:rPr>
          <w:rFonts w:ascii="ＭＳ Ｐゴシック" w:eastAsia="ＭＳ Ｐゴシック" w:hAnsi="ＭＳ Ｐゴシック"/>
          <w:color w:val="0000FF"/>
          <w:sz w:val="22"/>
        </w:rPr>
      </w:pPr>
      <w:r w:rsidRPr="00C4487C">
        <w:rPr>
          <w:rFonts w:ascii="ＭＳ Ｐゴシック" w:eastAsia="ＭＳ Ｐゴシック" w:hAnsi="ＭＳ Ｐゴシック" w:hint="eastAsia"/>
          <w:color w:val="0000FF"/>
          <w:sz w:val="22"/>
        </w:rPr>
        <w:t xml:space="preserve">　</w:t>
      </w:r>
      <w:r w:rsidR="003D44DE" w:rsidRPr="00C4487C">
        <w:rPr>
          <w:rFonts w:ascii="ＭＳ Ｐゴシック" w:eastAsia="ＭＳ Ｐゴシック" w:hAnsi="ＭＳ Ｐゴシック" w:hint="eastAsia"/>
          <w:color w:val="0000FF"/>
          <w:sz w:val="22"/>
        </w:rPr>
        <w:t>本研究ではｘｘｘｘクラウドストレージサービスを利用して症例報告書電子ファイルの授受を行う。</w:t>
      </w:r>
    </w:p>
    <w:p w14:paraId="640AFF78" w14:textId="6194C0A9" w:rsidR="006B2273" w:rsidRDefault="006B2273" w:rsidP="00E24155">
      <w:pPr>
        <w:snapToGrid w:val="0"/>
        <w:rPr>
          <w:rFonts w:ascii="ＭＳ Ｐゴシック" w:eastAsia="ＭＳ Ｐゴシック" w:hAnsi="ＭＳ Ｐゴシック"/>
          <w:sz w:val="22"/>
        </w:rPr>
      </w:pPr>
    </w:p>
    <w:p w14:paraId="61D7ABBE" w14:textId="7643566B" w:rsidR="00CF1AEA" w:rsidRPr="00654432" w:rsidRDefault="00CF1AEA" w:rsidP="00E24155">
      <w:pPr>
        <w:snapToGrid w:val="0"/>
        <w:rPr>
          <w:rFonts w:ascii="ＭＳ Ｐゴシック" w:eastAsia="ＭＳ Ｐゴシック" w:hAnsi="ＭＳ Ｐゴシック"/>
          <w:color w:val="0000FF"/>
          <w:sz w:val="22"/>
        </w:rPr>
      </w:pPr>
      <w:r w:rsidRPr="00654432">
        <w:rPr>
          <w:rFonts w:ascii="ＭＳ Ｐゴシック" w:eastAsia="ＭＳ Ｐゴシック" w:hAnsi="ＭＳ Ｐゴシック" w:hint="eastAsia"/>
          <w:color w:val="0000FF"/>
          <w:sz w:val="22"/>
        </w:rPr>
        <w:t>（例）</w:t>
      </w:r>
    </w:p>
    <w:p w14:paraId="6C38BD2E" w14:textId="1482164E" w:rsidR="00DF3E2F" w:rsidRPr="00730905" w:rsidRDefault="00E32704" w:rsidP="00FB7DA2">
      <w:pPr>
        <w:snapToGrid w:val="0"/>
        <w:ind w:firstLineChars="50" w:firstLine="11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研究代表機関への症例報告書</w:t>
      </w:r>
      <w:r w:rsidR="00DF3E2F" w:rsidRPr="00730905">
        <w:rPr>
          <w:rFonts w:ascii="ＭＳ Ｐゴシック" w:eastAsia="ＭＳ Ｐゴシック" w:hAnsi="ＭＳ Ｐゴシック" w:hint="eastAsia"/>
          <w:color w:val="0000FF"/>
          <w:sz w:val="22"/>
        </w:rPr>
        <w:t>送付には、インターネット経由で保管及び受け渡しを行う</w:t>
      </w:r>
      <w:proofErr w:type="spellStart"/>
      <w:r w:rsidR="00DF3E2F" w:rsidRPr="00730905">
        <w:rPr>
          <w:rFonts w:ascii="ＭＳ Ｐゴシック" w:eastAsia="ＭＳ Ｐゴシック" w:hAnsi="ＭＳ Ｐゴシック"/>
          <w:color w:val="0000FF"/>
          <w:sz w:val="22"/>
        </w:rPr>
        <w:t>Proself</w:t>
      </w:r>
      <w:proofErr w:type="spellEnd"/>
      <w:r w:rsidR="00DF3E2F" w:rsidRPr="00730905">
        <w:rPr>
          <w:rFonts w:ascii="ＭＳ Ｐゴシック" w:eastAsia="ＭＳ Ｐゴシック" w:hAnsi="ＭＳ Ｐゴシック"/>
          <w:color w:val="0000FF"/>
          <w:sz w:val="22"/>
        </w:rPr>
        <w:t>を利用する。</w:t>
      </w:r>
    </w:p>
    <w:p w14:paraId="7DEA05AF" w14:textId="77777777" w:rsidR="00CF1AEA" w:rsidRPr="00DF3E2F" w:rsidRDefault="00CF1AEA" w:rsidP="00E24155">
      <w:pPr>
        <w:snapToGrid w:val="0"/>
        <w:rPr>
          <w:rFonts w:ascii="ＭＳ Ｐゴシック" w:eastAsia="ＭＳ Ｐゴシック" w:hAnsi="ＭＳ Ｐゴシック"/>
          <w:sz w:val="22"/>
        </w:rPr>
      </w:pPr>
    </w:p>
    <w:p w14:paraId="22AFFD0C" w14:textId="40BD105E" w:rsidR="003D44DE" w:rsidRPr="00C4487C" w:rsidRDefault="003D44DE" w:rsidP="00E24155">
      <w:pPr>
        <w:snapToGrid w:val="0"/>
        <w:rPr>
          <w:rFonts w:ascii="ＭＳ Ｐゴシック" w:eastAsia="ＭＳ Ｐゴシック" w:hAnsi="ＭＳ Ｐゴシック"/>
          <w:color w:val="0000FF"/>
          <w:sz w:val="22"/>
        </w:rPr>
      </w:pPr>
      <w:r w:rsidRPr="00C4487C">
        <w:rPr>
          <w:rFonts w:ascii="ＭＳ Ｐゴシック" w:eastAsia="ＭＳ Ｐゴシック" w:hAnsi="ＭＳ Ｐゴシック" w:hint="eastAsia"/>
          <w:color w:val="0000FF"/>
          <w:sz w:val="22"/>
        </w:rPr>
        <w:t>（例）</w:t>
      </w:r>
    </w:p>
    <w:p w14:paraId="3029C948" w14:textId="1523D6E1" w:rsidR="003D44DE" w:rsidRPr="002412DF" w:rsidRDefault="003D44DE" w:rsidP="00E24155">
      <w:pPr>
        <w:snapToGrid w:val="0"/>
        <w:rPr>
          <w:rFonts w:ascii="ＭＳ Ｐゴシック" w:eastAsia="ＭＳ Ｐゴシック" w:hAnsi="ＭＳ Ｐゴシック"/>
          <w:color w:val="0000FF"/>
          <w:sz w:val="22"/>
        </w:rPr>
      </w:pPr>
      <w:r w:rsidRPr="00BD7490">
        <w:rPr>
          <w:rFonts w:ascii="ＭＳ Ｐゴシック" w:eastAsia="ＭＳ Ｐゴシック" w:hAnsi="ＭＳ Ｐゴシック" w:hint="eastAsia"/>
          <w:color w:val="0000FF"/>
          <w:sz w:val="22"/>
        </w:rPr>
        <w:t xml:space="preserve">　</w:t>
      </w:r>
      <w:r w:rsidR="00E06B85" w:rsidRPr="00BD7490">
        <w:rPr>
          <w:rFonts w:ascii="ＭＳ Ｐゴシック" w:eastAsia="ＭＳ Ｐゴシック" w:hAnsi="ＭＳ Ｐゴシック" w:hint="eastAsia"/>
          <w:color w:val="0000FF"/>
          <w:sz w:val="22"/>
        </w:rPr>
        <w:t>症例報告書及び画像データを記録した</w:t>
      </w:r>
      <w:r w:rsidR="00E06B85" w:rsidRPr="007D7D59">
        <w:rPr>
          <w:rFonts w:ascii="ＭＳ Ｐゴシック" w:eastAsia="ＭＳ Ｐゴシック" w:hAnsi="ＭＳ Ｐゴシック"/>
          <w:color w:val="0000FF"/>
          <w:sz w:val="22"/>
        </w:rPr>
        <w:t>C</w:t>
      </w:r>
      <w:r w:rsidR="000555A1">
        <w:rPr>
          <w:rFonts w:ascii="ＭＳ Ｐゴシック" w:eastAsia="ＭＳ Ｐゴシック" w:hAnsi="ＭＳ Ｐゴシック" w:hint="eastAsia"/>
          <w:color w:val="0000FF"/>
          <w:sz w:val="22"/>
        </w:rPr>
        <w:t>D</w:t>
      </w:r>
      <w:r w:rsidR="00E06B85" w:rsidRPr="007D7D59">
        <w:rPr>
          <w:rFonts w:ascii="ＭＳ Ｐゴシック" w:eastAsia="ＭＳ Ｐゴシック" w:hAnsi="ＭＳ Ｐゴシック"/>
          <w:color w:val="0000FF"/>
          <w:sz w:val="22"/>
        </w:rPr>
        <w:t>-ROM</w:t>
      </w:r>
      <w:r w:rsidR="00E06B85" w:rsidRPr="0055175B">
        <w:rPr>
          <w:rFonts w:ascii="ＭＳ Ｐゴシック" w:eastAsia="ＭＳ Ｐゴシック" w:hAnsi="ＭＳ Ｐゴシック"/>
          <w:color w:val="0000FF"/>
          <w:sz w:val="22"/>
        </w:rPr>
        <w:t>は、郵送で研究事務局に送付される。</w:t>
      </w:r>
    </w:p>
    <w:p w14:paraId="2E208C38" w14:textId="77777777" w:rsidR="006B2273" w:rsidRPr="002412DF" w:rsidRDefault="006B2273" w:rsidP="00E24155">
      <w:pPr>
        <w:snapToGrid w:val="0"/>
        <w:rPr>
          <w:rFonts w:ascii="ＭＳ Ｐゴシック" w:eastAsia="ＭＳ Ｐゴシック" w:hAnsi="ＭＳ Ｐゴシック"/>
          <w:sz w:val="22"/>
        </w:rPr>
      </w:pPr>
    </w:p>
    <w:p w14:paraId="5A5CD04F" w14:textId="77777777" w:rsidR="00546B35" w:rsidRPr="00055598" w:rsidRDefault="00546B35" w:rsidP="0099240E">
      <w:pPr>
        <w:snapToGrid w:val="0"/>
        <w:ind w:right="210"/>
        <w:rPr>
          <w:rFonts w:ascii="ＭＳ Ｐゴシック" w:eastAsia="ＭＳ Ｐゴシック" w:hAnsi="ＭＳ Ｐゴシック"/>
          <w:color w:val="0000FF"/>
          <w:kern w:val="20"/>
          <w:sz w:val="22"/>
        </w:rPr>
      </w:pPr>
    </w:p>
    <w:p w14:paraId="437068A9" w14:textId="4A6D14C0" w:rsidR="00694DF5" w:rsidRDefault="00B06B27" w:rsidP="0099240E">
      <w:pPr>
        <w:pStyle w:val="2"/>
        <w:snapToGrid w:val="0"/>
        <w:rPr>
          <w:rFonts w:ascii="ＭＳ Ｐゴシック" w:eastAsia="ＭＳ Ｐゴシック" w:hAnsi="ＭＳ Ｐゴシック"/>
          <w:sz w:val="22"/>
        </w:rPr>
      </w:pPr>
      <w:bookmarkStart w:id="31" w:name="_Toc225257372"/>
      <w:r>
        <w:rPr>
          <w:rFonts w:ascii="ＭＳ Ｐゴシック" w:eastAsia="ＭＳ Ｐゴシック" w:hAnsi="ＭＳ Ｐゴシック" w:hint="eastAsia"/>
          <w:sz w:val="22"/>
        </w:rPr>
        <w:t>8</w:t>
      </w:r>
      <w:r w:rsidR="00257BE0" w:rsidRPr="00055598">
        <w:rPr>
          <w:rFonts w:ascii="ＭＳ Ｐゴシック" w:eastAsia="ＭＳ Ｐゴシック" w:hAnsi="ＭＳ Ｐゴシック" w:hint="eastAsia"/>
          <w:sz w:val="22"/>
        </w:rPr>
        <w:t>-</w:t>
      </w:r>
      <w:r w:rsidR="006B2273" w:rsidRPr="00055598">
        <w:rPr>
          <w:rFonts w:ascii="ＭＳ Ｐゴシック" w:eastAsia="ＭＳ Ｐゴシック" w:hAnsi="ＭＳ Ｐゴシック" w:hint="eastAsia"/>
          <w:sz w:val="22"/>
        </w:rPr>
        <w:t>2</w:t>
      </w:r>
      <w:r w:rsidR="00257BE0" w:rsidRPr="00055598">
        <w:rPr>
          <w:rFonts w:ascii="ＭＳ Ｐゴシック" w:eastAsia="ＭＳ Ｐゴシック" w:hAnsi="ＭＳ Ｐゴシック" w:hint="eastAsia"/>
          <w:sz w:val="22"/>
        </w:rPr>
        <w:t xml:space="preserve">　</w:t>
      </w:r>
      <w:r w:rsidR="00697D1A" w:rsidRPr="00697D1A">
        <w:rPr>
          <w:rFonts w:ascii="ＭＳ Ｐゴシック" w:eastAsia="ＭＳ Ｐゴシック" w:hAnsi="ＭＳ Ｐゴシック" w:hint="eastAsia"/>
          <w:sz w:val="22"/>
        </w:rPr>
        <w:t>研究に係る試料及び情報等の保管</w:t>
      </w:r>
      <w:bookmarkEnd w:id="31"/>
    </w:p>
    <w:p w14:paraId="6EF43A92" w14:textId="77777777" w:rsidR="00093C39" w:rsidRPr="00B07309" w:rsidRDefault="00093C39" w:rsidP="00093C39">
      <w:pPr>
        <w:snapToGrid w:val="0"/>
        <w:ind w:firstLineChars="100" w:firstLine="22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保管の方法」には、試料・情報のトレーサビリティの観点から、保管期間を含めて記載する必要があります。また、研究に用いられる情報の管理について、クラウドサービスを利用することも可能であり、この場合</w:t>
      </w:r>
      <w:r w:rsidRPr="00B07309">
        <w:rPr>
          <w:rFonts w:ascii="ＭＳ Ｐゴシック" w:eastAsia="ＭＳ Ｐゴシック" w:hAnsi="ＭＳ Ｐゴシック" w:hint="eastAsia"/>
          <w:color w:val="FF0000"/>
          <w:sz w:val="22"/>
        </w:rPr>
        <w:t>には、クラウドサービス提供事業者の名称及び情報が保存されるサーバが所在する国の名称について記載することが望ましいとされています。</w:t>
      </w:r>
    </w:p>
    <w:p w14:paraId="40A33FF6" w14:textId="77777777" w:rsidR="00093C39" w:rsidRPr="00093C39" w:rsidRDefault="00093C39" w:rsidP="00093C39"/>
    <w:p w14:paraId="54A8A1B4" w14:textId="77777777" w:rsidR="00697D1A" w:rsidRPr="00697D1A" w:rsidRDefault="00697D1A" w:rsidP="00697D1A">
      <w:pPr>
        <w:overflowPunct w:val="0"/>
        <w:topLinePunct/>
        <w:snapToGrid w:val="0"/>
        <w:textAlignment w:val="baseline"/>
        <w:rPr>
          <w:rFonts w:ascii="ＭＳ Ｐゴシック" w:eastAsia="ＭＳ Ｐゴシック" w:hAnsi="ＭＳ Ｐゴシック"/>
          <w:color w:val="0000FF"/>
          <w:kern w:val="20"/>
          <w:sz w:val="22"/>
        </w:rPr>
      </w:pPr>
      <w:r w:rsidRPr="00697D1A">
        <w:rPr>
          <w:rFonts w:ascii="ＭＳ Ｐゴシック" w:eastAsia="ＭＳ Ｐゴシック" w:hAnsi="ＭＳ Ｐゴシック" w:hint="eastAsia"/>
          <w:color w:val="0000FF"/>
          <w:kern w:val="20"/>
          <w:sz w:val="22"/>
        </w:rPr>
        <w:t>（例）</w:t>
      </w:r>
    </w:p>
    <w:p w14:paraId="6450600A" w14:textId="6F85A336" w:rsidR="00697D1A" w:rsidRPr="00697D1A" w:rsidRDefault="00902E62" w:rsidP="0099240E">
      <w:pPr>
        <w:overflowPunct w:val="0"/>
        <w:topLinePunct/>
        <w:snapToGrid w:val="0"/>
        <w:ind w:firstLineChars="100" w:firstLine="220"/>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sz w:val="22"/>
        </w:rPr>
        <w:t>研究に従事する者</w:t>
      </w:r>
      <w:r w:rsidR="00697D1A" w:rsidRPr="00697D1A">
        <w:rPr>
          <w:rFonts w:ascii="ＭＳ Ｐゴシック" w:eastAsia="ＭＳ Ｐゴシック" w:hAnsi="ＭＳ Ｐゴシック" w:hint="eastAsia"/>
          <w:color w:val="0000FF"/>
          <w:kern w:val="20"/>
          <w:sz w:val="22"/>
        </w:rPr>
        <w:t>は本研究に係る試料及び情報等</w:t>
      </w:r>
      <w:r w:rsidR="00307E1B" w:rsidRPr="00697D1A">
        <w:rPr>
          <w:rFonts w:ascii="ＭＳ Ｐゴシック" w:eastAsia="ＭＳ Ｐゴシック" w:hAnsi="ＭＳ Ｐゴシック" w:hint="eastAsia"/>
          <w:color w:val="0000FF"/>
          <w:kern w:val="20"/>
          <w:sz w:val="22"/>
        </w:rPr>
        <w:t>（</w:t>
      </w:r>
      <w:r w:rsidR="00B06B27">
        <w:rPr>
          <w:rFonts w:ascii="ＭＳ Ｐゴシック" w:eastAsia="ＭＳ Ｐゴシック" w:hAnsi="ＭＳ Ｐゴシック" w:hint="eastAsia"/>
          <w:color w:val="0000FF"/>
          <w:kern w:val="20"/>
          <w:sz w:val="22"/>
        </w:rPr>
        <w:t>症例報告書等の</w:t>
      </w:r>
      <w:r w:rsidR="00307E1B" w:rsidRPr="00697D1A">
        <w:rPr>
          <w:rFonts w:ascii="ＭＳ Ｐゴシック" w:eastAsia="ＭＳ Ｐゴシック" w:hAnsi="ＭＳ Ｐゴシック" w:hint="eastAsia"/>
          <w:color w:val="0000FF"/>
          <w:kern w:val="20"/>
          <w:sz w:val="22"/>
        </w:rPr>
        <w:t>文書及び電子記録</w:t>
      </w:r>
      <w:r w:rsidR="00307E1B">
        <w:rPr>
          <w:rFonts w:ascii="ＭＳ Ｐゴシック" w:eastAsia="ＭＳ Ｐゴシック" w:hAnsi="ＭＳ Ｐゴシック" w:hint="eastAsia"/>
          <w:color w:val="0000FF"/>
          <w:kern w:val="20"/>
          <w:sz w:val="22"/>
        </w:rPr>
        <w:t>）</w:t>
      </w:r>
      <w:r w:rsidR="00697D1A" w:rsidRPr="00697D1A">
        <w:rPr>
          <w:rFonts w:ascii="ＭＳ Ｐゴシック" w:eastAsia="ＭＳ Ｐゴシック" w:hAnsi="ＭＳ Ｐゴシック" w:hint="eastAsia"/>
          <w:color w:val="0000FF"/>
          <w:kern w:val="20"/>
          <w:sz w:val="22"/>
        </w:rPr>
        <w:t>について、少なくとも本研究の終了について報告された日から</w:t>
      </w:r>
      <w:r w:rsidR="00697D1A" w:rsidRPr="00697D1A">
        <w:rPr>
          <w:rFonts w:ascii="ＭＳ Ｐゴシック" w:eastAsia="ＭＳ Ｐゴシック" w:hAnsi="ＭＳ Ｐゴシック"/>
          <w:color w:val="0000FF"/>
          <w:kern w:val="20"/>
          <w:sz w:val="22"/>
        </w:rPr>
        <w:t>5年を経過した日又は本研究の結果の最終の公表について報告された日から3年を経過した日のいずれか遅い日までの期間、</w:t>
      </w:r>
      <w:r w:rsidR="00AD5C6D">
        <w:rPr>
          <w:rFonts w:ascii="ＭＳ Ｐゴシック" w:eastAsia="ＭＳ Ｐゴシック" w:hAnsi="ＭＳ Ｐゴシック" w:hint="eastAsia"/>
          <w:color w:val="0000FF"/>
          <w:kern w:val="20"/>
          <w:sz w:val="22"/>
        </w:rPr>
        <w:t>施錠可能な</w:t>
      </w:r>
      <w:r w:rsidR="00AD5C6D">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00FF"/>
          <w:kern w:val="20"/>
          <w:sz w:val="22"/>
        </w:rPr>
        <mc:AlternateContent>
          <mc:Choice Requires="w16se">
            <w16se:symEx w16se:font="Segoe UI Emoji" w16se:char="25CB"/>
          </mc:Choice>
          <mc:Fallback>
            <w:t>○</w:t>
          </mc:Fallback>
        </mc:AlternateContent>
      </w:r>
      <w:r w:rsidR="00AD5C6D">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00FF"/>
          <w:kern w:val="20"/>
          <w:sz w:val="22"/>
        </w:rPr>
        <mc:AlternateContent>
          <mc:Choice Requires="w16se">
            <w16se:symEx w16se:font="Segoe UI Emoji" w16se:char="25CB"/>
          </mc:Choice>
          <mc:Fallback>
            <w:t>○</w:t>
          </mc:Fallback>
        </mc:AlternateContent>
      </w:r>
      <w:r w:rsidR="00AD5C6D">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00FF"/>
          <w:kern w:val="20"/>
          <w:sz w:val="22"/>
        </w:rPr>
        <mc:AlternateContent>
          <mc:Choice Requires="w16se">
            <w16se:symEx w16se:font="Segoe UI Emoji" w16se:char="25CB"/>
          </mc:Choice>
          <mc:Fallback>
            <w:t>○</w:t>
          </mc:Fallback>
        </mc:AlternateContent>
      </w:r>
      <w:r w:rsidR="00AD5C6D">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00FF"/>
          <w:kern w:val="20"/>
          <w:sz w:val="22"/>
        </w:rPr>
        <mc:AlternateContent>
          <mc:Choice Requires="w16se">
            <w16se:symEx w16se:font="Segoe UI Emoji" w16se:char="25CB"/>
          </mc:Choice>
          <mc:Fallback>
            <w:t>○</w:t>
          </mc:Fallback>
        </mc:AlternateContent>
      </w:r>
      <w:r w:rsidR="00AD5C6D">
        <w:rPr>
          <w:rFonts w:ascii="ＭＳ Ｐゴシック" w:eastAsia="ＭＳ Ｐゴシック" w:hAnsi="ＭＳ Ｐゴシック" w:hint="eastAsia"/>
          <w:color w:val="0000FF"/>
          <w:kern w:val="20"/>
          <w:sz w:val="22"/>
        </w:rPr>
        <w:t>（保管場所）に</w:t>
      </w:r>
      <w:r w:rsidR="00697D1A" w:rsidRPr="00697D1A">
        <w:rPr>
          <w:rFonts w:ascii="ＭＳ Ｐゴシック" w:eastAsia="ＭＳ Ｐゴシック" w:hAnsi="ＭＳ Ｐゴシック"/>
          <w:color w:val="0000FF"/>
          <w:kern w:val="20"/>
          <w:sz w:val="22"/>
        </w:rPr>
        <w:t xml:space="preserve">保管する。加工された情報と研究対象者とを照合することができる対応表を当院で保管する場合も同様とする。　　</w:t>
      </w:r>
    </w:p>
    <w:p w14:paraId="799F0EB8" w14:textId="0198FCF5" w:rsidR="00697D1A" w:rsidRPr="00697D1A" w:rsidRDefault="00697D1A" w:rsidP="00697D1A">
      <w:pPr>
        <w:overflowPunct w:val="0"/>
        <w:topLinePunct/>
        <w:snapToGrid w:val="0"/>
        <w:textAlignment w:val="baseline"/>
        <w:rPr>
          <w:rFonts w:ascii="ＭＳ Ｐゴシック" w:eastAsia="ＭＳ Ｐゴシック" w:hAnsi="ＭＳ Ｐゴシック"/>
          <w:color w:val="0000FF"/>
          <w:kern w:val="20"/>
          <w:sz w:val="22"/>
        </w:rPr>
      </w:pPr>
    </w:p>
    <w:p w14:paraId="6604B4E2" w14:textId="77777777" w:rsidR="00697D1A" w:rsidRPr="00697D1A" w:rsidRDefault="00697D1A" w:rsidP="00697D1A">
      <w:pPr>
        <w:overflowPunct w:val="0"/>
        <w:topLinePunct/>
        <w:snapToGrid w:val="0"/>
        <w:textAlignment w:val="baseline"/>
        <w:rPr>
          <w:rFonts w:ascii="ＭＳ Ｐゴシック" w:eastAsia="ＭＳ Ｐゴシック" w:hAnsi="ＭＳ Ｐゴシック"/>
          <w:color w:val="0000FF"/>
          <w:kern w:val="20"/>
          <w:sz w:val="22"/>
        </w:rPr>
      </w:pPr>
      <w:r w:rsidRPr="00697D1A">
        <w:rPr>
          <w:rFonts w:ascii="ＭＳ Ｐゴシック" w:eastAsia="ＭＳ Ｐゴシック" w:hAnsi="ＭＳ Ｐゴシック" w:hint="eastAsia"/>
          <w:color w:val="0000FF"/>
          <w:kern w:val="20"/>
          <w:sz w:val="22"/>
        </w:rPr>
        <w:t>（例）</w:t>
      </w:r>
    </w:p>
    <w:p w14:paraId="5D9C2EAC" w14:textId="5EC1DFA9" w:rsidR="00697D1A" w:rsidRPr="00697D1A" w:rsidRDefault="000E27F2" w:rsidP="0099240E">
      <w:pPr>
        <w:overflowPunct w:val="0"/>
        <w:topLinePunct/>
        <w:snapToGrid w:val="0"/>
        <w:ind w:firstLineChars="100" w:firstLine="220"/>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sz w:val="22"/>
        </w:rPr>
        <w:t>研究に従事する者</w:t>
      </w:r>
      <w:r w:rsidR="00697D1A" w:rsidRPr="00697D1A">
        <w:rPr>
          <w:rFonts w:ascii="ＭＳ Ｐゴシック" w:eastAsia="ＭＳ Ｐゴシック" w:hAnsi="ＭＳ Ｐゴシック" w:hint="eastAsia"/>
          <w:color w:val="0000FF"/>
          <w:kern w:val="20"/>
          <w:sz w:val="22"/>
        </w:rPr>
        <w:t>は、試料及び情報等を保管するときは、試料及び情報等の漏えい、混交、盗難、紛失等が起こらないよう必要な管理を行う。群馬大学医学部附属病院においては、「国立大学法人群馬大学研究活動における不正行為の防止等に関する規程（令和元年</w:t>
      </w:r>
      <w:r w:rsidR="00697D1A" w:rsidRPr="00697D1A">
        <w:rPr>
          <w:rFonts w:ascii="ＭＳ Ｐゴシック" w:eastAsia="ＭＳ Ｐゴシック" w:hAnsi="ＭＳ Ｐゴシック"/>
          <w:color w:val="0000FF"/>
          <w:kern w:val="20"/>
          <w:sz w:val="22"/>
        </w:rPr>
        <w:t>11 月１日制定）」及び「国立大学法人群馬大学における研究資料等の保存方法等に関する内規</w:t>
      </w:r>
      <w:r w:rsidR="00697D1A" w:rsidRPr="00697D1A">
        <w:rPr>
          <w:rFonts w:ascii="ＭＳ Ｐゴシック" w:eastAsia="ＭＳ Ｐゴシック" w:hAnsi="ＭＳ Ｐゴシック" w:hint="eastAsia"/>
          <w:color w:val="0000FF"/>
          <w:kern w:val="20"/>
          <w:sz w:val="22"/>
        </w:rPr>
        <w:t>（令和元年</w:t>
      </w:r>
      <w:r w:rsidR="00697D1A" w:rsidRPr="00697D1A">
        <w:rPr>
          <w:rFonts w:ascii="ＭＳ Ｐゴシック" w:eastAsia="ＭＳ Ｐゴシック" w:hAnsi="ＭＳ Ｐゴシック"/>
          <w:color w:val="0000FF"/>
          <w:kern w:val="20"/>
          <w:sz w:val="22"/>
        </w:rPr>
        <w:t>11 月１日</w:t>
      </w:r>
      <w:r w:rsidR="00697D1A" w:rsidRPr="00697D1A">
        <w:rPr>
          <w:rFonts w:ascii="ＭＳ Ｐゴシック" w:eastAsia="ＭＳ Ｐゴシック" w:hAnsi="ＭＳ Ｐゴシック"/>
          <w:color w:val="0000FF"/>
          <w:kern w:val="20"/>
          <w:sz w:val="22"/>
        </w:rPr>
        <w:lastRenderedPageBreak/>
        <w:t>制定）」並びに「国立大学法人群馬大学医学部附属病院 医師主導臨床研究に係わる手順書」において規定されている手順とする。</w:t>
      </w:r>
    </w:p>
    <w:p w14:paraId="600849C5" w14:textId="32F1807B" w:rsidR="00F2009D" w:rsidRDefault="00F2009D" w:rsidP="00697D1A">
      <w:pPr>
        <w:overflowPunct w:val="0"/>
        <w:topLinePunct/>
        <w:snapToGrid w:val="0"/>
        <w:textAlignment w:val="baseline"/>
        <w:rPr>
          <w:rFonts w:ascii="ＭＳ Ｐゴシック" w:eastAsia="ＭＳ Ｐゴシック" w:hAnsi="ＭＳ Ｐゴシック"/>
          <w:color w:val="0000FF"/>
          <w:kern w:val="20"/>
          <w:sz w:val="22"/>
        </w:rPr>
      </w:pPr>
    </w:p>
    <w:p w14:paraId="5622A0A8" w14:textId="52BAFB2F" w:rsidR="00F2009D" w:rsidRPr="000E27F2" w:rsidRDefault="00051C66" w:rsidP="00697D1A">
      <w:pPr>
        <w:overflowPunct w:val="0"/>
        <w:topLinePunct/>
        <w:snapToGrid w:val="0"/>
        <w:textAlignment w:val="baseline"/>
        <w:rPr>
          <w:rFonts w:ascii="ＭＳ Ｐゴシック" w:eastAsia="ＭＳ Ｐゴシック" w:hAnsi="ＭＳ Ｐゴシック"/>
          <w:color w:val="FF0000"/>
          <w:kern w:val="20"/>
          <w:sz w:val="22"/>
          <w:u w:val="single"/>
        </w:rPr>
      </w:pPr>
      <w:r w:rsidRPr="000E27F2">
        <w:rPr>
          <w:rFonts w:ascii="ＭＳ Ｐゴシック" w:eastAsia="ＭＳ Ｐゴシック" w:hAnsi="ＭＳ Ｐゴシック" w:hint="eastAsia"/>
          <w:color w:val="FF0000"/>
          <w:kern w:val="20"/>
          <w:sz w:val="22"/>
          <w:u w:val="single"/>
        </w:rPr>
        <w:t>多</w:t>
      </w:r>
      <w:r w:rsidR="00546B35" w:rsidRPr="000E27F2">
        <w:rPr>
          <w:rFonts w:ascii="ＭＳ Ｐゴシック" w:eastAsia="ＭＳ Ｐゴシック" w:hAnsi="ＭＳ Ｐゴシック" w:hint="eastAsia"/>
          <w:color w:val="FF0000"/>
          <w:kern w:val="20"/>
          <w:sz w:val="22"/>
          <w:u w:val="single"/>
        </w:rPr>
        <w:t>機関</w:t>
      </w:r>
      <w:r w:rsidRPr="000E27F2">
        <w:rPr>
          <w:rFonts w:ascii="ＭＳ Ｐゴシック" w:eastAsia="ＭＳ Ｐゴシック" w:hAnsi="ＭＳ Ｐゴシック" w:hint="eastAsia"/>
          <w:color w:val="FF0000"/>
          <w:kern w:val="20"/>
          <w:sz w:val="22"/>
          <w:u w:val="single"/>
        </w:rPr>
        <w:t>共同研究の場合</w:t>
      </w:r>
    </w:p>
    <w:p w14:paraId="3FF2A682" w14:textId="73617C7C" w:rsidR="000E27F2" w:rsidRPr="000E27F2" w:rsidRDefault="000E27F2" w:rsidP="000E27F2">
      <w:pPr>
        <w:overflowPunct w:val="0"/>
        <w:topLinePunct/>
        <w:snapToGrid w:val="0"/>
        <w:textAlignment w:val="baseline"/>
        <w:rPr>
          <w:rFonts w:ascii="ＭＳ Ｐゴシック" w:eastAsia="ＭＳ Ｐゴシック" w:hAnsi="ＭＳ Ｐゴシック"/>
          <w:color w:val="0000FF"/>
          <w:kern w:val="20"/>
          <w:sz w:val="22"/>
        </w:rPr>
      </w:pPr>
      <w:r w:rsidRPr="000E27F2">
        <w:rPr>
          <w:rFonts w:ascii="ＭＳ Ｐゴシック" w:eastAsia="ＭＳ Ｐゴシック" w:hAnsi="ＭＳ Ｐゴシック" w:hint="eastAsia"/>
          <w:color w:val="0000FF"/>
          <w:kern w:val="20"/>
          <w:sz w:val="22"/>
        </w:rPr>
        <w:t>（例）</w:t>
      </w:r>
    </w:p>
    <w:p w14:paraId="6CDCFECB" w14:textId="07E0773C" w:rsidR="00F2009D" w:rsidRPr="000E27F2" w:rsidRDefault="00F2009D" w:rsidP="006416FC">
      <w:pPr>
        <w:overflowPunct w:val="0"/>
        <w:topLinePunct/>
        <w:snapToGrid w:val="0"/>
        <w:ind w:firstLineChars="100" w:firstLine="220"/>
        <w:textAlignment w:val="baseline"/>
        <w:rPr>
          <w:rFonts w:ascii="ＭＳ Ｐゴシック" w:eastAsia="ＭＳ Ｐゴシック" w:hAnsi="ＭＳ Ｐゴシック"/>
          <w:color w:val="FF0000"/>
          <w:kern w:val="20"/>
          <w:sz w:val="22"/>
        </w:rPr>
      </w:pPr>
      <w:r>
        <w:rPr>
          <w:rFonts w:ascii="ＭＳ Ｐゴシック" w:eastAsia="ＭＳ Ｐゴシック" w:hAnsi="ＭＳ Ｐゴシック" w:hint="eastAsia"/>
          <w:color w:val="0000FF"/>
          <w:kern w:val="20"/>
          <w:sz w:val="22"/>
        </w:rPr>
        <w:t>研究代表医師は、</w:t>
      </w:r>
      <w:r w:rsidRPr="00F2009D">
        <w:rPr>
          <w:rFonts w:ascii="ＭＳ Ｐゴシック" w:eastAsia="ＭＳ Ｐゴシック" w:hAnsi="ＭＳ Ｐゴシック" w:hint="eastAsia"/>
          <w:color w:val="0000FF"/>
          <w:kern w:val="20"/>
          <w:sz w:val="22"/>
        </w:rPr>
        <w:t>本研究に関する</w:t>
      </w:r>
      <w:r w:rsidR="00E371F6">
        <w:rPr>
          <w:rFonts w:ascii="ＭＳ Ｐゴシック" w:eastAsia="ＭＳ Ｐゴシック" w:hAnsi="ＭＳ Ｐゴシック" w:hint="eastAsia"/>
          <w:color w:val="0000FF"/>
          <w:kern w:val="20"/>
          <w:sz w:val="22"/>
        </w:rPr>
        <w:t>試料</w:t>
      </w:r>
      <w:r w:rsidR="004E5FCF">
        <w:rPr>
          <w:rFonts w:ascii="ＭＳ Ｐゴシック" w:eastAsia="ＭＳ Ｐゴシック" w:hAnsi="ＭＳ Ｐゴシック" w:hint="eastAsia"/>
          <w:color w:val="0000FF"/>
          <w:kern w:val="20"/>
          <w:sz w:val="22"/>
        </w:rPr>
        <w:t>及び</w:t>
      </w:r>
      <w:r w:rsidRPr="00F2009D">
        <w:rPr>
          <w:rFonts w:ascii="ＭＳ Ｐゴシック" w:eastAsia="ＭＳ Ｐゴシック" w:hAnsi="ＭＳ Ｐゴシック" w:hint="eastAsia"/>
          <w:color w:val="0000FF"/>
          <w:kern w:val="20"/>
          <w:sz w:val="22"/>
        </w:rPr>
        <w:t>情</w:t>
      </w:r>
      <w:r>
        <w:rPr>
          <w:rFonts w:ascii="ＭＳ Ｐゴシック" w:eastAsia="ＭＳ Ｐゴシック" w:hAnsi="ＭＳ Ｐゴシック" w:hint="eastAsia"/>
          <w:color w:val="0000FF"/>
          <w:kern w:val="20"/>
          <w:sz w:val="22"/>
        </w:rPr>
        <w:t>報</w:t>
      </w:r>
      <w:r w:rsidR="004E5FCF">
        <w:rPr>
          <w:rFonts w:ascii="ＭＳ Ｐゴシック" w:eastAsia="ＭＳ Ｐゴシック" w:hAnsi="ＭＳ Ｐゴシック" w:hint="eastAsia"/>
          <w:color w:val="0000FF"/>
          <w:kern w:val="20"/>
          <w:sz w:val="22"/>
        </w:rPr>
        <w:t>等</w:t>
      </w:r>
      <w:r>
        <w:rPr>
          <w:rFonts w:ascii="ＭＳ Ｐゴシック" w:eastAsia="ＭＳ Ｐゴシック" w:hAnsi="ＭＳ Ｐゴシック" w:hint="eastAsia"/>
          <w:color w:val="0000FF"/>
          <w:kern w:val="20"/>
          <w:sz w:val="22"/>
        </w:rPr>
        <w:t>は群馬大学</w:t>
      </w:r>
      <w:r w:rsidR="00295CA3">
        <w:rPr>
          <w:rFonts w:ascii="ＭＳ Ｐゴシック" w:eastAsia="ＭＳ Ｐゴシック" w:hAnsi="ＭＳ Ｐゴシック" w:hint="eastAsia"/>
          <w:color w:val="0000FF"/>
          <w:kern w:val="20"/>
          <w:sz w:val="22"/>
        </w:rPr>
        <w:t>医学部附属病院</w:t>
      </w:r>
      <w:r>
        <w:rPr>
          <w:rFonts w:ascii="ＭＳ Ｐゴシック" w:eastAsia="ＭＳ Ｐゴシック" w:hAnsi="ＭＳ Ｐゴシック" w:hint="eastAsia"/>
          <w:color w:val="0000FF"/>
          <w:kern w:val="20"/>
          <w:sz w:val="22"/>
        </w:rPr>
        <w:t>の定める手順に従って保管する。</w:t>
      </w:r>
      <w:r w:rsidRPr="00F2009D">
        <w:rPr>
          <w:rFonts w:ascii="ＭＳ Ｐゴシック" w:eastAsia="ＭＳ Ｐゴシック" w:hAnsi="ＭＳ Ｐゴシック" w:hint="eastAsia"/>
          <w:color w:val="0000FF"/>
          <w:kern w:val="20"/>
          <w:sz w:val="22"/>
        </w:rPr>
        <w:t>保管期限は研究終了報告書提出日から</w:t>
      </w:r>
      <w:r w:rsidRPr="00F2009D">
        <w:rPr>
          <w:rFonts w:ascii="ＭＳ Ｐゴシック" w:eastAsia="ＭＳ Ｐゴシック" w:hAnsi="ＭＳ Ｐゴシック"/>
          <w:color w:val="0000FF"/>
          <w:kern w:val="20"/>
          <w:sz w:val="22"/>
        </w:rPr>
        <w:t>5 年、あるいは、本研究に関連したあらゆる</w:t>
      </w:r>
      <w:r w:rsidR="003C64FF">
        <w:rPr>
          <w:rFonts w:ascii="ＭＳ Ｐゴシック" w:eastAsia="ＭＳ Ｐゴシック" w:hAnsi="ＭＳ Ｐゴシック" w:hint="eastAsia"/>
          <w:color w:val="0000FF"/>
          <w:kern w:val="20"/>
          <w:sz w:val="22"/>
        </w:rPr>
        <w:t>結果</w:t>
      </w:r>
      <w:r w:rsidRPr="00F2009D">
        <w:rPr>
          <w:rFonts w:ascii="ＭＳ Ｐゴシック" w:eastAsia="ＭＳ Ｐゴシック" w:hAnsi="ＭＳ Ｐゴシック"/>
          <w:color w:val="0000FF"/>
          <w:kern w:val="20"/>
          <w:sz w:val="22"/>
        </w:rPr>
        <w:t>の公表日から3 年のいず</w:t>
      </w:r>
      <w:r w:rsidRPr="00F2009D">
        <w:rPr>
          <w:rFonts w:ascii="ＭＳ Ｐゴシック" w:eastAsia="ＭＳ Ｐゴシック" w:hAnsi="ＭＳ Ｐゴシック" w:hint="eastAsia"/>
          <w:color w:val="0000FF"/>
          <w:kern w:val="20"/>
          <w:sz w:val="22"/>
        </w:rPr>
        <w:t>れか遅い日までとし、施錠可能な○○○○（保管場所）に保管する。</w:t>
      </w:r>
      <w:r w:rsidRPr="00F23825">
        <w:rPr>
          <w:rFonts w:ascii="ＭＳ Ｐゴシック" w:eastAsia="ＭＳ Ｐゴシック" w:hAnsi="ＭＳ Ｐゴシック" w:hint="eastAsia"/>
          <w:color w:val="0000FF"/>
          <w:kern w:val="20"/>
          <w:sz w:val="22"/>
        </w:rPr>
        <w:t>共同研究機関については、</w:t>
      </w:r>
      <w:r w:rsidR="0026735B" w:rsidRPr="0026735B">
        <w:rPr>
          <w:rFonts w:ascii="ＭＳ Ｐゴシック" w:eastAsia="ＭＳ Ｐゴシック" w:hAnsi="ＭＳ Ｐゴシック" w:hint="eastAsia"/>
          <w:color w:val="0000FF"/>
          <w:kern w:val="20"/>
          <w:sz w:val="22"/>
        </w:rPr>
        <w:t>実施医療機関の定める手順に従って保管する。共同研究機関における本研究に関する記録の保管期限は本研究が終了した日から</w:t>
      </w:r>
      <w:r w:rsidR="0026735B" w:rsidRPr="0026735B">
        <w:rPr>
          <w:rFonts w:ascii="ＭＳ Ｐゴシック" w:eastAsia="ＭＳ Ｐゴシック" w:hAnsi="ＭＳ Ｐゴシック"/>
          <w:color w:val="0000FF"/>
          <w:kern w:val="20"/>
          <w:sz w:val="22"/>
        </w:rPr>
        <w:t>5年間とする。</w:t>
      </w:r>
    </w:p>
    <w:p w14:paraId="217DEE1E" w14:textId="6646FEFA" w:rsidR="00F23825" w:rsidRDefault="00F23825" w:rsidP="00E24155">
      <w:pPr>
        <w:snapToGrid w:val="0"/>
        <w:rPr>
          <w:rFonts w:ascii="ＭＳ Ｐゴシック" w:eastAsia="ＭＳ Ｐゴシック" w:hAnsi="ＭＳ Ｐゴシック"/>
          <w:sz w:val="22"/>
        </w:rPr>
      </w:pPr>
    </w:p>
    <w:p w14:paraId="75C661CE" w14:textId="41421CF1" w:rsidR="00257BE0" w:rsidRPr="00055598" w:rsidRDefault="009D71ED" w:rsidP="00E24155">
      <w:pPr>
        <w:pStyle w:val="2"/>
        <w:snapToGrid w:val="0"/>
        <w:rPr>
          <w:rFonts w:ascii="ＭＳ Ｐゴシック" w:eastAsia="ＭＳ Ｐゴシック" w:hAnsi="ＭＳ Ｐゴシック"/>
          <w:sz w:val="22"/>
        </w:rPr>
      </w:pPr>
      <w:bookmarkStart w:id="32" w:name="_Toc225257373"/>
      <w:r>
        <w:rPr>
          <w:rFonts w:ascii="ＭＳ Ｐゴシック" w:eastAsia="ＭＳ Ｐゴシック" w:hAnsi="ＭＳ Ｐゴシック" w:hint="eastAsia"/>
          <w:sz w:val="22"/>
        </w:rPr>
        <w:t>8</w:t>
      </w:r>
      <w:r w:rsidR="00257BE0" w:rsidRPr="00055598">
        <w:rPr>
          <w:rFonts w:ascii="ＭＳ Ｐゴシック" w:eastAsia="ＭＳ Ｐゴシック" w:hAnsi="ＭＳ Ｐゴシック" w:hint="eastAsia"/>
          <w:sz w:val="22"/>
        </w:rPr>
        <w:t>-</w:t>
      </w:r>
      <w:r w:rsidR="006B2273" w:rsidRPr="00055598">
        <w:rPr>
          <w:rFonts w:ascii="ＭＳ Ｐゴシック" w:eastAsia="ＭＳ Ｐゴシック" w:hAnsi="ＭＳ Ｐゴシック" w:hint="eastAsia"/>
          <w:sz w:val="22"/>
        </w:rPr>
        <w:t>3</w:t>
      </w:r>
      <w:r w:rsidR="00257BE0" w:rsidRPr="00055598">
        <w:rPr>
          <w:rFonts w:ascii="ＭＳ Ｐゴシック" w:eastAsia="ＭＳ Ｐゴシック" w:hAnsi="ＭＳ Ｐゴシック" w:hint="eastAsia"/>
          <w:sz w:val="22"/>
        </w:rPr>
        <w:t xml:space="preserve">　試料・</w:t>
      </w:r>
      <w:r w:rsidR="00C4487C">
        <w:rPr>
          <w:rFonts w:ascii="ＭＳ Ｐゴシック" w:eastAsia="ＭＳ Ｐゴシック" w:hAnsi="ＭＳ Ｐゴシック" w:hint="eastAsia"/>
          <w:sz w:val="22"/>
        </w:rPr>
        <w:t>情報</w:t>
      </w:r>
      <w:r w:rsidR="00257BE0" w:rsidRPr="00055598">
        <w:rPr>
          <w:rFonts w:ascii="ＭＳ Ｐゴシック" w:eastAsia="ＭＳ Ｐゴシック" w:hAnsi="ＭＳ Ｐゴシック" w:hint="eastAsia"/>
          <w:sz w:val="22"/>
        </w:rPr>
        <w:t>の廃棄方法</w:t>
      </w:r>
      <w:bookmarkEnd w:id="32"/>
    </w:p>
    <w:p w14:paraId="703ABA57" w14:textId="20A454AD" w:rsidR="00E4004E" w:rsidRPr="00055598" w:rsidRDefault="00E4004E"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49FD9130" w14:textId="1411A28C" w:rsidR="00155B0F" w:rsidRPr="00055598" w:rsidRDefault="006C1AE2" w:rsidP="0099240E">
      <w:pPr>
        <w:snapToGrid w:val="0"/>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color w:val="0000FF"/>
          <w:sz w:val="22"/>
        </w:rPr>
        <w:t>保管期間経過後、</w:t>
      </w:r>
      <w:r w:rsidR="00E4004E" w:rsidRPr="00055598">
        <w:rPr>
          <w:rFonts w:ascii="ＭＳ Ｐゴシック" w:eastAsia="ＭＳ Ｐゴシック" w:hAnsi="ＭＳ Ｐゴシック" w:hint="eastAsia"/>
          <w:color w:val="0000FF"/>
          <w:sz w:val="22"/>
        </w:rPr>
        <w:t>本研究に係る試料</w:t>
      </w:r>
      <w:r w:rsidR="002F6FB6">
        <w:rPr>
          <w:rFonts w:ascii="ＭＳ Ｐゴシック" w:eastAsia="ＭＳ Ｐゴシック" w:hAnsi="ＭＳ Ｐゴシック" w:hint="eastAsia"/>
          <w:color w:val="0000FF"/>
          <w:sz w:val="22"/>
        </w:rPr>
        <w:t>及び</w:t>
      </w:r>
      <w:r w:rsidR="00E4004E" w:rsidRPr="00055598">
        <w:rPr>
          <w:rFonts w:ascii="ＭＳ Ｐゴシック" w:eastAsia="ＭＳ Ｐゴシック" w:hAnsi="ＭＳ Ｐゴシック" w:hint="eastAsia"/>
          <w:color w:val="0000FF"/>
          <w:sz w:val="22"/>
        </w:rPr>
        <w:t>情報等を廃棄する場合は個人情報の取扱いに十分注意</w:t>
      </w:r>
      <w:r>
        <w:rPr>
          <w:rFonts w:ascii="ＭＳ Ｐゴシック" w:eastAsia="ＭＳ Ｐゴシック" w:hAnsi="ＭＳ Ｐゴシック" w:hint="eastAsia"/>
          <w:color w:val="0000FF"/>
          <w:sz w:val="22"/>
        </w:rPr>
        <w:t>し、個人が特定できない状態で廃棄</w:t>
      </w:r>
      <w:r w:rsidR="00E4004E" w:rsidRPr="00055598">
        <w:rPr>
          <w:rFonts w:ascii="ＭＳ Ｐゴシック" w:eastAsia="ＭＳ Ｐゴシック" w:hAnsi="ＭＳ Ｐゴシック" w:hint="eastAsia"/>
          <w:color w:val="0000FF"/>
          <w:sz w:val="22"/>
        </w:rPr>
        <w:t>する。血液検体などの試料は、必要な検査を行った後、</w:t>
      </w:r>
      <w:r w:rsidR="00F5669C">
        <w:rPr>
          <w:rFonts w:ascii="ＭＳ Ｐゴシック" w:eastAsia="ＭＳ Ｐゴシック" w:hAnsi="ＭＳ Ｐゴシック" w:hint="eastAsia"/>
          <w:color w:val="0000FF"/>
          <w:sz w:val="22"/>
        </w:rPr>
        <w:t>実施医療機関</w:t>
      </w:r>
      <w:r w:rsidR="00E4004E" w:rsidRPr="00055598">
        <w:rPr>
          <w:rFonts w:ascii="ＭＳ Ｐゴシック" w:eastAsia="ＭＳ Ｐゴシック" w:hAnsi="ＭＳ Ｐゴシック" w:hint="eastAsia"/>
          <w:color w:val="0000FF"/>
          <w:sz w:val="22"/>
        </w:rPr>
        <w:t>内の手順に従って適切に廃棄</w:t>
      </w:r>
      <w:r w:rsidR="004B41FB">
        <w:rPr>
          <w:rFonts w:ascii="ＭＳ Ｐゴシック" w:eastAsia="ＭＳ Ｐゴシック" w:hAnsi="ＭＳ Ｐゴシック" w:hint="eastAsia"/>
          <w:color w:val="0000FF"/>
          <w:sz w:val="22"/>
        </w:rPr>
        <w:t>する</w:t>
      </w:r>
      <w:r w:rsidR="00E4004E" w:rsidRPr="00055598">
        <w:rPr>
          <w:rFonts w:ascii="ＭＳ Ｐゴシック" w:eastAsia="ＭＳ Ｐゴシック" w:hAnsi="ＭＳ Ｐゴシック" w:hint="eastAsia"/>
          <w:color w:val="0000FF"/>
          <w:sz w:val="22"/>
        </w:rPr>
        <w:t>。紙媒体はシュレッダーにかけ廃棄する。電子記録媒体は読み取れない状態で廃棄、パソコン内のファイルは復元できない形で完全に削除する。</w:t>
      </w:r>
    </w:p>
    <w:p w14:paraId="2256F7D9" w14:textId="77777777" w:rsidR="00BE0737" w:rsidRPr="004F5F3B" w:rsidRDefault="00BE0737" w:rsidP="00E24155">
      <w:pPr>
        <w:snapToGrid w:val="0"/>
        <w:rPr>
          <w:rFonts w:ascii="ＭＳ Ｐゴシック" w:eastAsia="ＭＳ Ｐゴシック" w:hAnsi="ＭＳ Ｐゴシック"/>
          <w:sz w:val="22"/>
        </w:rPr>
      </w:pPr>
    </w:p>
    <w:p w14:paraId="2F93F7DE" w14:textId="41280379" w:rsidR="00FF781A" w:rsidRDefault="005C0905" w:rsidP="006F6CFA">
      <w:pPr>
        <w:pStyle w:val="2"/>
        <w:snapToGrid w:val="0"/>
        <w:rPr>
          <w:rFonts w:ascii="ＭＳ Ｐゴシック" w:eastAsia="ＭＳ Ｐゴシック" w:hAnsi="ＭＳ Ｐゴシック"/>
          <w:sz w:val="22"/>
        </w:rPr>
      </w:pPr>
      <w:bookmarkStart w:id="33" w:name="_Toc225257374"/>
      <w:r>
        <w:rPr>
          <w:rFonts w:ascii="ＭＳ Ｐゴシック" w:eastAsia="ＭＳ Ｐゴシック" w:hAnsi="ＭＳ Ｐゴシック" w:hint="eastAsia"/>
          <w:sz w:val="22"/>
        </w:rPr>
        <w:t>8</w:t>
      </w:r>
      <w:r w:rsidR="00FF781A" w:rsidRPr="00055598">
        <w:rPr>
          <w:rFonts w:ascii="ＭＳ Ｐゴシック" w:eastAsia="ＭＳ Ｐゴシック" w:hAnsi="ＭＳ Ｐゴシック" w:hint="eastAsia"/>
          <w:sz w:val="22"/>
        </w:rPr>
        <w:t>-</w:t>
      </w:r>
      <w:r w:rsidR="00FF781A">
        <w:rPr>
          <w:rFonts w:ascii="ＭＳ Ｐゴシック" w:eastAsia="ＭＳ Ｐゴシック" w:hAnsi="ＭＳ Ｐゴシック" w:hint="eastAsia"/>
          <w:sz w:val="22"/>
        </w:rPr>
        <w:t>4</w:t>
      </w:r>
      <w:r w:rsidR="00C4487C">
        <w:rPr>
          <w:rFonts w:ascii="ＭＳ Ｐゴシック" w:eastAsia="ＭＳ Ｐゴシック" w:hAnsi="ＭＳ Ｐゴシック" w:hint="eastAsia"/>
          <w:sz w:val="22"/>
        </w:rPr>
        <w:t xml:space="preserve">　他機関との試料・情報</w:t>
      </w:r>
      <w:r w:rsidR="00FF781A">
        <w:rPr>
          <w:rFonts w:ascii="ＭＳ Ｐゴシック" w:eastAsia="ＭＳ Ｐゴシック" w:hAnsi="ＭＳ Ｐゴシック" w:hint="eastAsia"/>
          <w:sz w:val="22"/>
        </w:rPr>
        <w:t>の</w:t>
      </w:r>
      <w:r w:rsidR="00C4487C">
        <w:rPr>
          <w:rFonts w:ascii="ＭＳ Ｐゴシック" w:eastAsia="ＭＳ Ｐゴシック" w:hAnsi="ＭＳ Ｐゴシック" w:hint="eastAsia"/>
          <w:sz w:val="22"/>
        </w:rPr>
        <w:t>授受</w:t>
      </w:r>
      <w:bookmarkEnd w:id="33"/>
    </w:p>
    <w:p w14:paraId="7D2CE6A5" w14:textId="36327EB1" w:rsidR="00FF781A" w:rsidRDefault="00C4487C" w:rsidP="006F6CFA">
      <w:pPr>
        <w:ind w:leftChars="86" w:left="181"/>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該当しない場合は、その旨を記載してください。</w:t>
      </w:r>
    </w:p>
    <w:p w14:paraId="0A9248D1" w14:textId="4B748C5A" w:rsidR="00BA27D6" w:rsidRPr="0099240E" w:rsidRDefault="00262E53" w:rsidP="00952F57">
      <w:pPr>
        <w:snapToGrid w:val="0"/>
        <w:ind w:firstLineChars="64" w:firstLine="141"/>
        <w:rPr>
          <w:rFonts w:ascii="ＭＳ Ｐゴシック" w:eastAsia="ＭＳ Ｐゴシック" w:hAnsi="ＭＳ Ｐゴシック"/>
          <w:color w:val="FF0000"/>
          <w:sz w:val="22"/>
        </w:rPr>
      </w:pPr>
      <w:r w:rsidRPr="00B07309">
        <w:rPr>
          <w:rFonts w:ascii="ＭＳ Ｐゴシック" w:eastAsia="ＭＳ Ｐゴシック" w:hAnsi="ＭＳ Ｐゴシック" w:hint="eastAsia"/>
          <w:color w:val="FF0000"/>
          <w:sz w:val="22"/>
        </w:rPr>
        <w:t>他機関に試料・情報を提供することが含まれる場合には、その旨を記載して下さい（例えば、研究で用いた試料・情報を試料・情報の収集・提供を行う機関に提供する場合やその他の研究への利用に供するデータベース等へのデータ登録をする場合など）。</w:t>
      </w:r>
      <w:r w:rsidR="00646E5A">
        <w:rPr>
          <w:rFonts w:ascii="ＭＳ Ｐゴシック" w:eastAsia="ＭＳ Ｐゴシック" w:hAnsi="ＭＳ Ｐゴシック" w:hint="eastAsia"/>
          <w:color w:val="FF0000"/>
          <w:sz w:val="22"/>
        </w:rPr>
        <w:t>また、</w:t>
      </w:r>
      <w:r w:rsidR="00BA27D6" w:rsidRPr="0099240E">
        <w:rPr>
          <w:rFonts w:ascii="ＭＳ Ｐゴシック" w:eastAsia="ＭＳ Ｐゴシック" w:hAnsi="ＭＳ Ｐゴシック"/>
          <w:color w:val="FF0000"/>
          <w:sz w:val="22"/>
        </w:rPr>
        <w:t>試料・情報の提供に関する記録について、試料・情報を提供する場合は提供を行った日から３年を経過した日までの期間、試料・情報の提供を受ける場合は当該研究の終了について報告された日から５年を経過した日までの期間、適切に保管されるよう</w:t>
      </w:r>
      <w:r w:rsidR="00004BD3">
        <w:rPr>
          <w:rFonts w:ascii="ＭＳ Ｐゴシック" w:eastAsia="ＭＳ Ｐゴシック" w:hAnsi="ＭＳ Ｐゴシック" w:hint="eastAsia"/>
          <w:color w:val="FF0000"/>
          <w:sz w:val="22"/>
        </w:rPr>
        <w:t>にしてください。</w:t>
      </w:r>
    </w:p>
    <w:p w14:paraId="7F701994" w14:textId="77777777" w:rsidR="00BA27D6" w:rsidRPr="00BA27D6" w:rsidRDefault="00BA27D6" w:rsidP="00262E53">
      <w:pPr>
        <w:snapToGrid w:val="0"/>
        <w:ind w:firstLineChars="100" w:firstLine="220"/>
        <w:rPr>
          <w:rFonts w:ascii="ＭＳ Ｐゴシック" w:eastAsia="ＭＳ Ｐゴシック" w:hAnsi="ＭＳ Ｐゴシック"/>
          <w:color w:val="FF0000"/>
          <w:sz w:val="22"/>
        </w:rPr>
      </w:pPr>
    </w:p>
    <w:p w14:paraId="371CBE19" w14:textId="77777777" w:rsidR="00185D36" w:rsidRDefault="00185D36" w:rsidP="00185D36">
      <w:pPr>
        <w:snapToGrid w:val="0"/>
        <w:ind w:leftChars="86" w:left="181" w:firstLineChars="100" w:firstLine="220"/>
        <w:rPr>
          <w:rFonts w:ascii="ＭＳ Ｐゴシック" w:eastAsia="ＭＳ Ｐゴシック" w:hAnsi="ＭＳ Ｐゴシック"/>
          <w:color w:val="0000FF"/>
          <w:sz w:val="22"/>
        </w:rPr>
      </w:pPr>
    </w:p>
    <w:p w14:paraId="1219D9DB" w14:textId="2AB2C3E1" w:rsidR="00185D36" w:rsidRPr="00FD02A3" w:rsidRDefault="6D483D48" w:rsidP="00FD02A3">
      <w:pPr>
        <w:snapToGrid w:val="0"/>
        <w:ind w:leftChars="-1" w:hanging="2"/>
        <w:rPr>
          <w:rFonts w:ascii="ＭＳ Ｐゴシック" w:eastAsia="ＭＳ Ｐゴシック" w:hAnsi="ＭＳ Ｐゴシック"/>
          <w:color w:val="FF0000"/>
          <w:sz w:val="22"/>
          <w:u w:val="single"/>
        </w:rPr>
      </w:pPr>
      <w:r w:rsidRPr="00FD02A3">
        <w:rPr>
          <w:rFonts w:ascii="ＭＳ Ｐゴシック" w:eastAsia="ＭＳ Ｐゴシック" w:hAnsi="ＭＳ Ｐゴシック"/>
          <w:color w:val="FF0000"/>
          <w:sz w:val="22"/>
          <w:u w:val="single"/>
        </w:rPr>
        <w:t>群馬大学</w:t>
      </w:r>
      <w:r w:rsidR="4C7D1814" w:rsidRPr="00FD02A3">
        <w:rPr>
          <w:rFonts w:ascii="ＭＳ Ｐゴシック" w:eastAsia="ＭＳ Ｐゴシック" w:hAnsi="ＭＳ Ｐゴシック"/>
          <w:color w:val="FF0000"/>
          <w:sz w:val="22"/>
          <w:u w:val="single"/>
        </w:rPr>
        <w:t>医学部附属病院</w:t>
      </w:r>
      <w:r w:rsidRPr="00FD02A3">
        <w:rPr>
          <w:rFonts w:ascii="ＭＳ Ｐゴシック" w:eastAsia="ＭＳ Ｐゴシック" w:hAnsi="ＭＳ Ｐゴシック"/>
          <w:color w:val="FF0000"/>
          <w:sz w:val="22"/>
          <w:u w:val="single"/>
        </w:rPr>
        <w:t>が試料・情報の提供を受ける場合で、試料・情報の提供に関する記録を研究計画書で代用する場合</w:t>
      </w:r>
    </w:p>
    <w:p w14:paraId="42210239" w14:textId="3BF0A334" w:rsidR="00FD02A3" w:rsidRDefault="00FD02A3" w:rsidP="00FD02A3">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04C7711E" w14:textId="19D94C43" w:rsidR="00185D36" w:rsidRDefault="00185D36" w:rsidP="00FD02A3">
      <w:pPr>
        <w:snapToGrid w:val="0"/>
        <w:ind w:firstLineChars="100" w:firstLine="220"/>
        <w:rPr>
          <w:rFonts w:ascii="ＭＳ Ｐゴシック" w:eastAsia="ＭＳ Ｐゴシック" w:hAnsi="ＭＳ Ｐゴシック"/>
          <w:color w:val="0000FF"/>
          <w:sz w:val="22"/>
        </w:rPr>
      </w:pPr>
      <w:r w:rsidRPr="00185D36">
        <w:rPr>
          <w:rFonts w:ascii="ＭＳ Ｐゴシック" w:eastAsia="ＭＳ Ｐゴシック" w:hAnsi="ＭＳ Ｐゴシック" w:hint="eastAsia"/>
          <w:color w:val="0000FF"/>
          <w:sz w:val="22"/>
        </w:rPr>
        <w:t>試料・情報の</w:t>
      </w:r>
      <w:r w:rsidR="00AE14DC">
        <w:rPr>
          <w:rFonts w:ascii="ＭＳ Ｐゴシック" w:eastAsia="ＭＳ Ｐゴシック" w:hAnsi="ＭＳ Ｐゴシック" w:hint="eastAsia"/>
          <w:color w:val="0000FF"/>
          <w:sz w:val="22"/>
        </w:rPr>
        <w:t>他機関からの</w:t>
      </w:r>
      <w:r w:rsidRPr="00185D36">
        <w:rPr>
          <w:rFonts w:ascii="ＭＳ Ｐゴシック" w:eastAsia="ＭＳ Ｐゴシック" w:hAnsi="ＭＳ Ｐゴシック" w:hint="eastAsia"/>
          <w:color w:val="0000FF"/>
          <w:sz w:val="22"/>
        </w:rPr>
        <w:t>提供</w:t>
      </w:r>
      <w:r w:rsidR="00C0208B">
        <w:rPr>
          <w:rFonts w:ascii="ＭＳ Ｐゴシック" w:eastAsia="ＭＳ Ｐゴシック" w:hAnsi="ＭＳ Ｐゴシック" w:hint="eastAsia"/>
          <w:color w:val="0000FF"/>
          <w:sz w:val="22"/>
        </w:rPr>
        <w:t>に関する記録について</w:t>
      </w:r>
      <w:r w:rsidRPr="00185D36">
        <w:rPr>
          <w:rFonts w:ascii="ＭＳ Ｐゴシック" w:eastAsia="ＭＳ Ｐゴシック" w:hAnsi="ＭＳ Ｐゴシック" w:hint="eastAsia"/>
          <w:color w:val="0000FF"/>
          <w:sz w:val="22"/>
        </w:rPr>
        <w:t>、本研究計画書に以下を定め</w:t>
      </w:r>
      <w:r w:rsidR="00F41257">
        <w:rPr>
          <w:rFonts w:ascii="ＭＳ Ｐゴシック" w:eastAsia="ＭＳ Ｐゴシック" w:hAnsi="ＭＳ Ｐゴシック" w:hint="eastAsia"/>
          <w:color w:val="0000FF"/>
          <w:sz w:val="22"/>
        </w:rPr>
        <w:t>、</w:t>
      </w:r>
      <w:r w:rsidRPr="00185D36">
        <w:rPr>
          <w:rFonts w:ascii="ＭＳ Ｐゴシック" w:eastAsia="ＭＳ Ｐゴシック" w:hAnsi="ＭＳ Ｐゴシック" w:hint="eastAsia"/>
          <w:color w:val="0000FF"/>
          <w:sz w:val="22"/>
        </w:rPr>
        <w:t>計画書を保管する</w:t>
      </w:r>
      <w:r w:rsidR="003A5C5A">
        <w:rPr>
          <w:rFonts w:ascii="ＭＳ Ｐゴシック" w:eastAsia="ＭＳ Ｐゴシック" w:hAnsi="ＭＳ Ｐゴシック" w:hint="eastAsia"/>
          <w:color w:val="0000FF"/>
          <w:sz w:val="22"/>
        </w:rPr>
        <w:t>ことにより代用する</w:t>
      </w:r>
      <w:r w:rsidRPr="00185D36">
        <w:rPr>
          <w:rFonts w:ascii="ＭＳ Ｐゴシック" w:eastAsia="ＭＳ Ｐゴシック" w:hAnsi="ＭＳ Ｐゴシック" w:hint="eastAsia"/>
          <w:color w:val="0000FF"/>
          <w:sz w:val="22"/>
        </w:rPr>
        <w:t>。</w:t>
      </w:r>
    </w:p>
    <w:p w14:paraId="56B3EBE6" w14:textId="19C0A8CB" w:rsidR="00B11140" w:rsidRDefault="009D4B58" w:rsidP="009D4B58">
      <w:pPr>
        <w:pStyle w:val="af6"/>
        <w:numPr>
          <w:ilvl w:val="0"/>
          <w:numId w:val="18"/>
        </w:numPr>
        <w:snapToGrid w:val="0"/>
        <w:ind w:leftChars="0"/>
        <w:rPr>
          <w:rFonts w:ascii="ＭＳ Ｐゴシック" w:eastAsia="ＭＳ Ｐゴシック" w:hAnsi="ＭＳ Ｐゴシック"/>
          <w:color w:val="0000FF"/>
          <w:sz w:val="22"/>
        </w:rPr>
      </w:pPr>
      <w:r w:rsidRPr="009D4B58">
        <w:rPr>
          <w:rFonts w:ascii="ＭＳ Ｐゴシック" w:eastAsia="ＭＳ Ｐゴシック" w:hAnsi="ＭＳ Ｐゴシック" w:hint="eastAsia"/>
          <w:color w:val="0000FF"/>
          <w:sz w:val="22"/>
        </w:rPr>
        <w:t>提供する試料</w:t>
      </w:r>
      <w:r>
        <w:rPr>
          <w:rFonts w:ascii="ＭＳ Ｐゴシック" w:eastAsia="ＭＳ Ｐゴシック" w:hAnsi="ＭＳ Ｐゴシック" w:hint="eastAsia"/>
          <w:color w:val="0000FF"/>
          <w:sz w:val="22"/>
        </w:rPr>
        <w:t>・情報の項目</w:t>
      </w:r>
    </w:p>
    <w:p w14:paraId="2809C469" w14:textId="735B25D8" w:rsidR="009D4B58" w:rsidRDefault="006D65EE" w:rsidP="009D4B58">
      <w:pPr>
        <w:pStyle w:val="af6"/>
        <w:numPr>
          <w:ilvl w:val="0"/>
          <w:numId w:val="18"/>
        </w:numPr>
        <w:snapToGrid w:val="0"/>
        <w:ind w:leftChars="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提供する試料・情報の取得の経緯</w:t>
      </w:r>
    </w:p>
    <w:p w14:paraId="2F0684C4" w14:textId="68919EC6" w:rsidR="006D65EE" w:rsidRPr="00FE25A5" w:rsidRDefault="00AC13CB" w:rsidP="009D4B58">
      <w:pPr>
        <w:pStyle w:val="af6"/>
        <w:numPr>
          <w:ilvl w:val="0"/>
          <w:numId w:val="18"/>
        </w:numPr>
        <w:snapToGrid w:val="0"/>
        <w:ind w:leftChars="0"/>
        <w:rPr>
          <w:rFonts w:ascii="ＭＳ Ｐゴシック" w:eastAsia="ＭＳ Ｐゴシック" w:hAnsi="ＭＳ Ｐゴシック"/>
          <w:color w:val="FF0000"/>
          <w:sz w:val="22"/>
        </w:rPr>
      </w:pPr>
      <w:r>
        <w:rPr>
          <w:rFonts w:ascii="ＭＳ Ｐゴシック" w:eastAsia="ＭＳ Ｐゴシック" w:hAnsi="ＭＳ Ｐゴシック" w:hint="eastAsia"/>
          <w:color w:val="0000FF"/>
          <w:sz w:val="22"/>
        </w:rPr>
        <w:t>提供先</w:t>
      </w:r>
      <w:r w:rsidR="00A37CF9">
        <w:rPr>
          <w:rFonts w:ascii="ＭＳ Ｐゴシック" w:eastAsia="ＭＳ Ｐゴシック" w:hAnsi="ＭＳ Ｐゴシック" w:hint="eastAsia"/>
          <w:color w:val="0000FF"/>
          <w:sz w:val="22"/>
        </w:rPr>
        <w:t>・提供元の機関名及び</w:t>
      </w:r>
      <w:r w:rsidR="003B0F77">
        <w:rPr>
          <w:rFonts w:ascii="ＭＳ Ｐゴシック" w:eastAsia="ＭＳ Ｐゴシック" w:hAnsi="ＭＳ Ｐゴシック" w:hint="eastAsia"/>
          <w:color w:val="0000FF"/>
          <w:sz w:val="22"/>
        </w:rPr>
        <w:t>研究責任者氏名</w:t>
      </w:r>
      <w:r w:rsidR="00AB1465">
        <w:rPr>
          <w:rFonts w:ascii="ＭＳ Ｐゴシック" w:eastAsia="ＭＳ Ｐゴシック" w:hAnsi="ＭＳ Ｐゴシック" w:hint="eastAsia"/>
          <w:color w:val="0000FF"/>
          <w:sz w:val="22"/>
        </w:rPr>
        <w:t xml:space="preserve">　</w:t>
      </w:r>
      <w:r w:rsidR="00AB1465" w:rsidRPr="00FE25A5">
        <w:rPr>
          <w:rFonts w:ascii="ＭＳ Ｐゴシック" w:eastAsia="ＭＳ Ｐゴシック" w:hAnsi="ＭＳ Ｐゴシック" w:hint="eastAsia"/>
          <w:color w:val="FF0000"/>
          <w:sz w:val="22"/>
        </w:rPr>
        <w:t>※</w:t>
      </w:r>
      <w:r w:rsidR="00FE25A5" w:rsidRPr="00FE25A5">
        <w:rPr>
          <w:rFonts w:ascii="ＭＳ Ｐゴシック" w:eastAsia="ＭＳ Ｐゴシック" w:hAnsi="ＭＳ Ｐゴシック" w:hint="eastAsia"/>
          <w:color w:val="FF0000"/>
          <w:sz w:val="22"/>
        </w:rPr>
        <w:t>別紙「共同研究機関リスト」を参照とすることも可能</w:t>
      </w:r>
    </w:p>
    <w:p w14:paraId="345A9985" w14:textId="77777777" w:rsidR="00EA17E0" w:rsidRPr="00EA17E0" w:rsidRDefault="00EA17E0" w:rsidP="00EA17E0">
      <w:pPr>
        <w:snapToGrid w:val="0"/>
        <w:rPr>
          <w:rFonts w:ascii="ＭＳ Ｐゴシック" w:eastAsia="ＭＳ Ｐゴシック" w:hAnsi="ＭＳ Ｐゴシック"/>
          <w:color w:val="0000FF"/>
          <w:sz w:val="22"/>
        </w:rPr>
      </w:pPr>
    </w:p>
    <w:p w14:paraId="3DB806B6" w14:textId="24F37447" w:rsidR="00E46466" w:rsidRDefault="005E3925" w:rsidP="002B7E89">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提供元</w:t>
      </w:r>
      <w:r w:rsidR="000E13B2">
        <w:rPr>
          <w:rFonts w:ascii="ＭＳ Ｐゴシック" w:eastAsia="ＭＳ Ｐゴシック" w:hAnsi="ＭＳ Ｐゴシック" w:hint="eastAsia"/>
          <w:color w:val="0000FF"/>
          <w:sz w:val="22"/>
        </w:rPr>
        <w:t>において、インフォームド</w:t>
      </w:r>
      <w:r w:rsidR="008072C4">
        <w:rPr>
          <w:rFonts w:ascii="ＭＳ Ｐゴシック" w:eastAsia="ＭＳ Ｐゴシック" w:hAnsi="ＭＳ Ｐゴシック" w:hint="eastAsia"/>
          <w:color w:val="0000FF"/>
          <w:sz w:val="22"/>
        </w:rPr>
        <w:t>・コンセント等の</w:t>
      </w:r>
      <w:r w:rsidR="00A23932">
        <w:rPr>
          <w:rFonts w:ascii="ＭＳ Ｐゴシック" w:eastAsia="ＭＳ Ｐゴシック" w:hAnsi="ＭＳ Ｐゴシック" w:hint="eastAsia"/>
          <w:color w:val="0000FF"/>
          <w:sz w:val="22"/>
        </w:rPr>
        <w:t>手続きが</w:t>
      </w:r>
      <w:r w:rsidR="008072C4">
        <w:rPr>
          <w:rFonts w:ascii="ＭＳ Ｐゴシック" w:eastAsia="ＭＳ Ｐゴシック" w:hAnsi="ＭＳ Ｐゴシック" w:hint="eastAsia"/>
          <w:color w:val="0000FF"/>
          <w:sz w:val="22"/>
        </w:rPr>
        <w:t>適切に</w:t>
      </w:r>
      <w:r w:rsidR="00A23932">
        <w:rPr>
          <w:rFonts w:ascii="ＭＳ Ｐゴシック" w:eastAsia="ＭＳ Ｐゴシック" w:hAnsi="ＭＳ Ｐゴシック" w:hint="eastAsia"/>
          <w:color w:val="0000FF"/>
          <w:sz w:val="22"/>
        </w:rPr>
        <w:t>取られていることの確認は、</w:t>
      </w:r>
    </w:p>
    <w:p w14:paraId="3EA0E088" w14:textId="08E1659C" w:rsidR="00B95E4F" w:rsidRDefault="00714FDE" w:rsidP="00706E22">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r w:rsidR="00603C10">
        <w:rPr>
          <w:rFonts w:ascii="ＭＳ Ｐゴシック" w:eastAsia="ＭＳ Ｐゴシック" w:hAnsi="ＭＳ Ｐゴシック" w:hint="eastAsia"/>
          <w:color w:val="0000FF"/>
          <w:sz w:val="22"/>
        </w:rPr>
        <w:t>；</w:t>
      </w:r>
      <w:r w:rsidR="00603C10" w:rsidRPr="00603C10">
        <w:rPr>
          <w:rFonts w:ascii="ＭＳ Ｐゴシック" w:eastAsia="ＭＳ Ｐゴシック" w:hAnsi="ＭＳ Ｐゴシック" w:hint="eastAsia"/>
          <w:color w:val="FF0000"/>
          <w:sz w:val="22"/>
        </w:rPr>
        <w:t>いずれかを選択</w:t>
      </w:r>
      <w:r>
        <w:rPr>
          <w:rFonts w:ascii="ＭＳ Ｐゴシック" w:eastAsia="ＭＳ Ｐゴシック" w:hAnsi="ＭＳ Ｐゴシック" w:hint="eastAsia"/>
          <w:color w:val="0000FF"/>
          <w:sz w:val="22"/>
        </w:rPr>
        <w:t>）</w:t>
      </w:r>
    </w:p>
    <w:p w14:paraId="05B4AAB1" w14:textId="62D75FF3" w:rsidR="00E46466" w:rsidRDefault="00714FDE" w:rsidP="00B95E4F">
      <w:pPr>
        <w:snapToGrid w:val="0"/>
        <w:ind w:firstLineChars="100" w:firstLine="220"/>
        <w:rPr>
          <w:rFonts w:ascii="ＭＳ Ｐゴシック" w:eastAsia="ＭＳ Ｐゴシック" w:hAnsi="ＭＳ Ｐゴシック"/>
          <w:color w:val="0000FF"/>
          <w:sz w:val="22"/>
        </w:rPr>
      </w:pPr>
      <w:r w:rsidRPr="00E264FE">
        <w:rPr>
          <w:rFonts w:ascii="ＭＳ Ｐゴシック" w:eastAsia="ＭＳ Ｐゴシック" w:hAnsi="ＭＳ Ｐゴシック" w:hint="eastAsia"/>
          <w:color w:val="FF0000"/>
          <w:sz w:val="22"/>
        </w:rPr>
        <w:t>同意を</w:t>
      </w:r>
      <w:r w:rsidR="00E264FE" w:rsidRPr="00E264FE">
        <w:rPr>
          <w:rFonts w:ascii="ＭＳ Ｐゴシック" w:eastAsia="ＭＳ Ｐゴシック" w:hAnsi="ＭＳ Ｐゴシック" w:hint="eastAsia"/>
          <w:color w:val="FF0000"/>
          <w:sz w:val="22"/>
        </w:rPr>
        <w:t>受ける場合；</w:t>
      </w:r>
      <w:r w:rsidR="00A23932" w:rsidRPr="00A23932">
        <w:rPr>
          <w:rFonts w:ascii="ＭＳ Ｐゴシック" w:eastAsia="ＭＳ Ｐゴシック" w:hAnsi="ＭＳ Ｐゴシック" w:hint="eastAsia"/>
          <w:color w:val="0000FF"/>
          <w:sz w:val="22"/>
        </w:rPr>
        <w:t>同意文書（同意書）を保管することにより代用する</w:t>
      </w:r>
      <w:r w:rsidR="00A23932">
        <w:rPr>
          <w:rFonts w:ascii="ＭＳ Ｐゴシック" w:eastAsia="ＭＳ Ｐゴシック" w:hAnsi="ＭＳ Ｐゴシック" w:hint="eastAsia"/>
          <w:color w:val="0000FF"/>
          <w:sz w:val="22"/>
        </w:rPr>
        <w:t>。</w:t>
      </w:r>
    </w:p>
    <w:p w14:paraId="5503EAB2" w14:textId="2331A7F8" w:rsidR="00E46466" w:rsidRDefault="00EA736A" w:rsidP="00706E22">
      <w:pPr>
        <w:snapToGrid w:val="0"/>
        <w:ind w:firstLineChars="100" w:firstLine="220"/>
        <w:rPr>
          <w:rFonts w:ascii="ＭＳ Ｐゴシック" w:eastAsia="ＭＳ Ｐゴシック" w:hAnsi="ＭＳ Ｐゴシック"/>
          <w:color w:val="0000FF"/>
          <w:sz w:val="22"/>
        </w:rPr>
      </w:pPr>
      <w:r w:rsidRPr="00CD275F">
        <w:rPr>
          <w:rFonts w:ascii="ＭＳ Ｐゴシック" w:eastAsia="ＭＳ Ｐゴシック" w:hAnsi="ＭＳ Ｐゴシック" w:hint="eastAsia"/>
          <w:color w:val="FF0000"/>
          <w:sz w:val="22"/>
        </w:rPr>
        <w:t>情報公開文書にて拒否できる機会を保障している場合</w:t>
      </w:r>
      <w:r w:rsidR="00F271EC">
        <w:rPr>
          <w:rFonts w:ascii="ＭＳ Ｐゴシック" w:eastAsia="ＭＳ Ｐゴシック" w:hAnsi="ＭＳ Ｐゴシック" w:hint="eastAsia"/>
          <w:color w:val="FF0000"/>
          <w:sz w:val="22"/>
        </w:rPr>
        <w:t>（オプトアウト</w:t>
      </w:r>
      <w:r w:rsidR="00F271EC" w:rsidRPr="00926A1E">
        <w:rPr>
          <w:rFonts w:ascii="ＭＳ Ｐゴシック" w:eastAsia="ＭＳ Ｐゴシック" w:hAnsi="ＭＳ Ｐゴシック" w:hint="eastAsia"/>
          <w:color w:val="FF0000"/>
          <w:sz w:val="22"/>
        </w:rPr>
        <w:t>）</w:t>
      </w:r>
      <w:r w:rsidRPr="00926A1E">
        <w:rPr>
          <w:rFonts w:ascii="ＭＳ Ｐゴシック" w:eastAsia="ＭＳ Ｐゴシック" w:hAnsi="ＭＳ Ｐゴシック" w:hint="eastAsia"/>
          <w:color w:val="FF0000"/>
          <w:sz w:val="22"/>
        </w:rPr>
        <w:t>；</w:t>
      </w:r>
      <w:r w:rsidR="00926A1E" w:rsidRPr="00926A1E">
        <w:rPr>
          <w:rFonts w:ascii="ＭＳ Ｐゴシック" w:eastAsia="ＭＳ Ｐゴシック" w:hAnsi="ＭＳ Ｐゴシック" w:hint="eastAsia"/>
          <w:color w:val="0000FF"/>
          <w:sz w:val="22"/>
        </w:rPr>
        <w:t>提供元機関の</w:t>
      </w:r>
      <w:r w:rsidR="00185D36" w:rsidRPr="00185D36">
        <w:rPr>
          <w:rFonts w:ascii="ＭＳ Ｐゴシック" w:eastAsia="ＭＳ Ｐゴシック" w:hAnsi="ＭＳ Ｐゴシック" w:hint="eastAsia"/>
          <w:color w:val="0000FF"/>
          <w:sz w:val="22"/>
        </w:rPr>
        <w:t>ホームページで確認する。</w:t>
      </w:r>
    </w:p>
    <w:p w14:paraId="7CFE11F3" w14:textId="4521DB83" w:rsidR="00C4487C" w:rsidRDefault="00746312" w:rsidP="00746312">
      <w:pPr>
        <w:snapToGrid w:val="0"/>
        <w:ind w:firstLineChars="100" w:firstLine="220"/>
        <w:rPr>
          <w:rFonts w:ascii="ＭＳ Ｐゴシック" w:eastAsia="ＭＳ Ｐゴシック" w:hAnsi="ＭＳ Ｐゴシック"/>
          <w:color w:val="0000FF"/>
          <w:sz w:val="22"/>
        </w:rPr>
      </w:pPr>
      <w:r w:rsidRPr="00746312">
        <w:rPr>
          <w:rFonts w:ascii="ＭＳ Ｐゴシック" w:eastAsia="ＭＳ Ｐゴシック" w:hAnsi="ＭＳ Ｐゴシック" w:hint="eastAsia"/>
          <w:color w:val="FF0000"/>
          <w:sz w:val="22"/>
        </w:rPr>
        <w:t>その他；</w:t>
      </w:r>
      <w:r>
        <w:rPr>
          <w:rFonts w:ascii="ＭＳ Ｐゴシック" w:eastAsia="ＭＳ Ｐゴシック" w:hAnsi="ＭＳ Ｐゴシック" w:hint="eastAsia"/>
          <w:color w:val="0000FF"/>
          <w:sz w:val="22"/>
        </w:rPr>
        <w:t>提供元の機関から口頭で申告を受け、確認する。／</w:t>
      </w:r>
      <w:r w:rsidR="00400DD2">
        <w:rPr>
          <w:rFonts w:ascii="ＭＳ Ｐゴシック" w:eastAsia="ＭＳ Ｐゴシック" w:hAnsi="ＭＳ Ｐゴシック" w:hint="eastAsia"/>
          <w:color w:val="0000FF"/>
          <w:sz w:val="22"/>
        </w:rPr>
        <w:t>各機関から</w:t>
      </w:r>
      <w:r w:rsidR="00185D36" w:rsidRPr="00185D36">
        <w:rPr>
          <w:rFonts w:ascii="ＭＳ Ｐゴシック" w:eastAsia="ＭＳ Ｐゴシック" w:hAnsi="ＭＳ Ｐゴシック" w:hint="eastAsia"/>
          <w:color w:val="0000FF"/>
          <w:sz w:val="22"/>
        </w:rPr>
        <w:t>メールで受け付け</w:t>
      </w:r>
      <w:r w:rsidR="00841508">
        <w:rPr>
          <w:rFonts w:ascii="ＭＳ Ｐゴシック" w:eastAsia="ＭＳ Ｐゴシック" w:hAnsi="ＭＳ Ｐゴシック" w:hint="eastAsia"/>
          <w:color w:val="0000FF"/>
          <w:sz w:val="22"/>
        </w:rPr>
        <w:t>、研究代表医師が確認す</w:t>
      </w:r>
      <w:r w:rsidR="00185D36" w:rsidRPr="00185D36">
        <w:rPr>
          <w:rFonts w:ascii="ＭＳ Ｐゴシック" w:eastAsia="ＭＳ Ｐゴシック" w:hAnsi="ＭＳ Ｐゴシック" w:hint="eastAsia"/>
          <w:color w:val="0000FF"/>
          <w:sz w:val="22"/>
        </w:rPr>
        <w:t>る。</w:t>
      </w:r>
    </w:p>
    <w:p w14:paraId="65B02C78" w14:textId="72F38039" w:rsidR="00A23932" w:rsidRPr="001202CF" w:rsidRDefault="00C344CE" w:rsidP="006F5E41">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提供先の</w:t>
      </w:r>
      <w:r w:rsidR="00A23932" w:rsidRPr="00A23932">
        <w:rPr>
          <w:rFonts w:ascii="ＭＳ Ｐゴシック" w:eastAsia="ＭＳ Ｐゴシック" w:hAnsi="ＭＳ Ｐゴシック" w:hint="eastAsia"/>
          <w:color w:val="0000FF"/>
          <w:sz w:val="22"/>
        </w:rPr>
        <w:t>研究代表</w:t>
      </w:r>
      <w:r w:rsidR="00E46466">
        <w:rPr>
          <w:rFonts w:ascii="ＭＳ Ｐゴシック" w:eastAsia="ＭＳ Ｐゴシック" w:hAnsi="ＭＳ Ｐゴシック" w:hint="eastAsia"/>
          <w:color w:val="0000FF"/>
          <w:sz w:val="22"/>
        </w:rPr>
        <w:t>医師</w:t>
      </w:r>
      <w:r w:rsidR="00A23932" w:rsidRPr="00A23932">
        <w:rPr>
          <w:rFonts w:ascii="ＭＳ Ｐゴシック" w:eastAsia="ＭＳ Ｐゴシック" w:hAnsi="ＭＳ Ｐゴシック" w:hint="eastAsia"/>
          <w:color w:val="0000FF"/>
          <w:sz w:val="22"/>
        </w:rPr>
        <w:t>、研究責任医師又は研究分担医師は、試料・情報の提供に関する記録について、試料・情報の提供を受ける当該研究の終了について報告された日から、</w:t>
      </w:r>
      <w:r w:rsidR="00A23932" w:rsidRPr="00A23932">
        <w:rPr>
          <w:rFonts w:ascii="ＭＳ Ｐゴシック" w:eastAsia="ＭＳ Ｐゴシック" w:hAnsi="ＭＳ Ｐゴシック"/>
          <w:color w:val="0000FF"/>
          <w:sz w:val="22"/>
        </w:rPr>
        <w:t>5 年を経過した</w:t>
      </w:r>
      <w:r w:rsidR="00A23932" w:rsidRPr="00A23932">
        <w:rPr>
          <w:rFonts w:ascii="ＭＳ Ｐゴシック" w:eastAsia="ＭＳ Ｐゴシック" w:hAnsi="ＭＳ Ｐゴシック"/>
          <w:color w:val="0000FF"/>
          <w:sz w:val="22"/>
        </w:rPr>
        <w:lastRenderedPageBreak/>
        <w:t>日までの期間、適切に保管する。</w:t>
      </w:r>
      <w:r w:rsidR="00263122">
        <w:rPr>
          <w:rFonts w:ascii="ＭＳ Ｐゴシック" w:eastAsia="ＭＳ Ｐゴシック" w:hAnsi="ＭＳ Ｐゴシック" w:hint="eastAsia"/>
          <w:color w:val="0000FF"/>
          <w:sz w:val="22"/>
        </w:rPr>
        <w:t>また、</w:t>
      </w:r>
      <w:r w:rsidR="0089400F">
        <w:rPr>
          <w:rFonts w:ascii="ＭＳ Ｐゴシック" w:eastAsia="ＭＳ Ｐゴシック" w:hAnsi="ＭＳ Ｐゴシック" w:hint="eastAsia"/>
          <w:color w:val="0000FF"/>
          <w:sz w:val="22"/>
        </w:rPr>
        <w:t>提供元は</w:t>
      </w:r>
      <w:r w:rsidR="00263122">
        <w:rPr>
          <w:rFonts w:ascii="ＭＳ Ｐゴシック" w:eastAsia="ＭＳ Ｐゴシック" w:hAnsi="ＭＳ Ｐゴシック" w:hint="eastAsia"/>
          <w:color w:val="0000FF"/>
          <w:sz w:val="22"/>
        </w:rPr>
        <w:t>試料・情報の提供を行った日から3年を経過した日</w:t>
      </w:r>
      <w:r w:rsidR="00FD02A3">
        <w:rPr>
          <w:rFonts w:ascii="ＭＳ Ｐゴシック" w:eastAsia="ＭＳ Ｐゴシック" w:hAnsi="ＭＳ Ｐゴシック" w:hint="eastAsia"/>
          <w:color w:val="0000FF"/>
          <w:sz w:val="22"/>
        </w:rPr>
        <w:t>まで適切に保管する。</w:t>
      </w:r>
    </w:p>
    <w:p w14:paraId="66965458" w14:textId="7DA43D38" w:rsidR="00A23932" w:rsidRPr="002B412A" w:rsidRDefault="00A23932" w:rsidP="00706E22">
      <w:pPr>
        <w:snapToGrid w:val="0"/>
        <w:rPr>
          <w:rFonts w:ascii="ＭＳ Ｐゴシック" w:eastAsia="ＭＳ Ｐゴシック" w:hAnsi="ＭＳ Ｐゴシック"/>
          <w:color w:val="0000FF"/>
          <w:sz w:val="22"/>
        </w:rPr>
      </w:pPr>
    </w:p>
    <w:p w14:paraId="25F46205" w14:textId="110EBD09" w:rsidR="00185D36" w:rsidRPr="00301F21" w:rsidRDefault="00185D36" w:rsidP="00603C10">
      <w:pPr>
        <w:snapToGrid w:val="0"/>
        <w:rPr>
          <w:rFonts w:ascii="ＭＳ Ｐゴシック" w:eastAsia="ＭＳ Ｐゴシック" w:hAnsi="ＭＳ Ｐゴシック"/>
          <w:color w:val="FF0000"/>
          <w:sz w:val="22"/>
          <w:u w:val="single"/>
        </w:rPr>
      </w:pPr>
      <w:r w:rsidRPr="00301F21">
        <w:rPr>
          <w:rFonts w:ascii="ＭＳ Ｐゴシック" w:eastAsia="ＭＳ Ｐゴシック" w:hAnsi="ＭＳ Ｐゴシック" w:hint="eastAsia"/>
          <w:color w:val="FF0000"/>
          <w:sz w:val="22"/>
          <w:u w:val="single"/>
        </w:rPr>
        <w:t>群馬大学</w:t>
      </w:r>
      <w:r w:rsidR="00841508" w:rsidRPr="00301F21">
        <w:rPr>
          <w:rFonts w:ascii="ＭＳ Ｐゴシック" w:eastAsia="ＭＳ Ｐゴシック" w:hAnsi="ＭＳ Ｐゴシック" w:hint="eastAsia"/>
          <w:color w:val="FF0000"/>
          <w:sz w:val="22"/>
          <w:u w:val="single"/>
        </w:rPr>
        <w:t>医学部附属病院</w:t>
      </w:r>
      <w:r w:rsidRPr="00301F21">
        <w:rPr>
          <w:rFonts w:ascii="ＭＳ Ｐゴシック" w:eastAsia="ＭＳ Ｐゴシック" w:hAnsi="ＭＳ Ｐゴシック" w:hint="eastAsia"/>
          <w:color w:val="FF0000"/>
          <w:sz w:val="22"/>
          <w:u w:val="single"/>
        </w:rPr>
        <w:t>が試料・情報の提供を受ける場合で、試料・情報の提供に関する記録を別に作成・保管する場合</w:t>
      </w:r>
    </w:p>
    <w:p w14:paraId="2DAA7413" w14:textId="321E1F22" w:rsidR="00BD0501" w:rsidRDefault="00BD0501" w:rsidP="00BD0501">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67347F4F" w14:textId="036A44F2" w:rsidR="00A23932" w:rsidRDefault="008963B9" w:rsidP="00BD0501">
      <w:pPr>
        <w:snapToGrid w:val="0"/>
        <w:ind w:firstLineChars="100" w:firstLine="220"/>
        <w:rPr>
          <w:rFonts w:ascii="ＭＳ Ｐゴシック" w:eastAsia="ＭＳ Ｐゴシック" w:hAnsi="ＭＳ Ｐゴシック"/>
          <w:color w:val="0000FF"/>
          <w:sz w:val="22"/>
        </w:rPr>
      </w:pPr>
      <w:r w:rsidRPr="00185D36">
        <w:rPr>
          <w:rFonts w:ascii="ＭＳ Ｐゴシック" w:eastAsia="ＭＳ Ｐゴシック" w:hAnsi="ＭＳ Ｐゴシック" w:hint="eastAsia"/>
          <w:color w:val="0000FF"/>
          <w:sz w:val="22"/>
        </w:rPr>
        <w:t>試料・情報の</w:t>
      </w:r>
      <w:r w:rsidR="00AE14DC">
        <w:rPr>
          <w:rFonts w:ascii="ＭＳ Ｐゴシック" w:eastAsia="ＭＳ Ｐゴシック" w:hAnsi="ＭＳ Ｐゴシック" w:hint="eastAsia"/>
          <w:color w:val="0000FF"/>
          <w:sz w:val="22"/>
        </w:rPr>
        <w:t>他機関からの</w:t>
      </w:r>
      <w:r w:rsidRPr="00185D36">
        <w:rPr>
          <w:rFonts w:ascii="ＭＳ Ｐゴシック" w:eastAsia="ＭＳ Ｐゴシック" w:hAnsi="ＭＳ Ｐゴシック" w:hint="eastAsia"/>
          <w:color w:val="0000FF"/>
          <w:sz w:val="22"/>
        </w:rPr>
        <w:t>提供</w:t>
      </w:r>
      <w:r>
        <w:rPr>
          <w:rFonts w:ascii="ＭＳ Ｐゴシック" w:eastAsia="ＭＳ Ｐゴシック" w:hAnsi="ＭＳ Ｐゴシック" w:hint="eastAsia"/>
          <w:color w:val="0000FF"/>
          <w:sz w:val="22"/>
        </w:rPr>
        <w:t>に関する記録については、</w:t>
      </w:r>
      <w:r w:rsidR="00185D36" w:rsidRPr="00185D36">
        <w:rPr>
          <w:rFonts w:ascii="ＭＳ Ｐゴシック" w:eastAsia="ＭＳ Ｐゴシック" w:hAnsi="ＭＳ Ｐゴシック" w:hint="eastAsia"/>
          <w:color w:val="0000FF"/>
          <w:sz w:val="22"/>
        </w:rPr>
        <w:t>試料・情報の提供の度に</w:t>
      </w:r>
      <w:r w:rsidR="00E018AE">
        <w:rPr>
          <w:rFonts w:ascii="ＭＳ Ｐゴシック" w:eastAsia="ＭＳ Ｐゴシック" w:hAnsi="ＭＳ Ｐゴシック" w:hint="eastAsia"/>
          <w:color w:val="0000FF"/>
          <w:sz w:val="22"/>
        </w:rPr>
        <w:t>、</w:t>
      </w:r>
      <w:r w:rsidR="00185D36" w:rsidRPr="00185D36">
        <w:rPr>
          <w:rFonts w:ascii="ＭＳ Ｐゴシック" w:eastAsia="ＭＳ Ｐゴシック" w:hAnsi="ＭＳ Ｐゴシック" w:hint="eastAsia"/>
          <w:color w:val="0000FF"/>
          <w:sz w:val="22"/>
        </w:rPr>
        <w:t>提供元</w:t>
      </w:r>
      <w:r w:rsidR="00E018AE">
        <w:rPr>
          <w:rFonts w:ascii="ＭＳ Ｐゴシック" w:eastAsia="ＭＳ Ｐゴシック" w:hAnsi="ＭＳ Ｐゴシック" w:hint="eastAsia"/>
          <w:color w:val="0000FF"/>
          <w:sz w:val="22"/>
        </w:rPr>
        <w:t>である</w:t>
      </w:r>
      <w:r w:rsidR="00185D36" w:rsidRPr="00185D36">
        <w:rPr>
          <w:rFonts w:ascii="ＭＳ Ｐゴシック" w:eastAsia="ＭＳ Ｐゴシック" w:hAnsi="ＭＳ Ｐゴシック" w:hint="eastAsia"/>
          <w:color w:val="0000FF"/>
          <w:sz w:val="22"/>
        </w:rPr>
        <w:t>研究機関の研究責任</w:t>
      </w:r>
      <w:r w:rsidR="00D53577">
        <w:rPr>
          <w:rFonts w:ascii="ＭＳ Ｐゴシック" w:eastAsia="ＭＳ Ｐゴシック" w:hAnsi="ＭＳ Ｐゴシック" w:hint="eastAsia"/>
          <w:color w:val="0000FF"/>
          <w:sz w:val="22"/>
        </w:rPr>
        <w:t>医師</w:t>
      </w:r>
      <w:r w:rsidR="00185D36" w:rsidRPr="00185D36">
        <w:rPr>
          <w:rFonts w:ascii="ＭＳ Ｐゴシック" w:eastAsia="ＭＳ Ｐゴシック" w:hAnsi="ＭＳ Ｐゴシック" w:hint="eastAsia"/>
          <w:color w:val="0000FF"/>
          <w:sz w:val="22"/>
        </w:rPr>
        <w:t>が作成した「試料・情報の提供に関する記録」を併せて提供を受ける。</w:t>
      </w:r>
      <w:r w:rsidR="00185D36" w:rsidRPr="00185D36">
        <w:rPr>
          <w:rFonts w:ascii="ＭＳ Ｐゴシック" w:eastAsia="ＭＳ Ｐゴシック" w:hAnsi="ＭＳ Ｐゴシック"/>
          <w:color w:val="0000FF"/>
          <w:sz w:val="22"/>
        </w:rPr>
        <w:t xml:space="preserve"> </w:t>
      </w:r>
    </w:p>
    <w:p w14:paraId="22654CBB" w14:textId="03A3E04F" w:rsidR="00185D36" w:rsidRDefault="00A23932" w:rsidP="00706E22">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提供先の</w:t>
      </w:r>
      <w:r w:rsidR="00F278A6">
        <w:rPr>
          <w:rFonts w:ascii="ＭＳ Ｐゴシック" w:eastAsia="ＭＳ Ｐゴシック" w:hAnsi="ＭＳ Ｐゴシック" w:hint="eastAsia"/>
          <w:color w:val="0000FF"/>
          <w:sz w:val="22"/>
        </w:rPr>
        <w:t>研究に従事する者</w:t>
      </w:r>
      <w:r w:rsidRPr="00A23932">
        <w:rPr>
          <w:rFonts w:ascii="ＭＳ Ｐゴシック" w:eastAsia="ＭＳ Ｐゴシック" w:hAnsi="ＭＳ Ｐゴシック" w:hint="eastAsia"/>
          <w:color w:val="0000FF"/>
          <w:sz w:val="22"/>
        </w:rPr>
        <w:t>は、</w:t>
      </w:r>
      <w:r w:rsidR="00F278A6">
        <w:rPr>
          <w:rFonts w:ascii="ＭＳ Ｐゴシック" w:eastAsia="ＭＳ Ｐゴシック" w:hAnsi="ＭＳ Ｐゴシック" w:hint="eastAsia"/>
          <w:color w:val="0000FF"/>
          <w:sz w:val="22"/>
        </w:rPr>
        <w:t>提供された</w:t>
      </w:r>
      <w:r w:rsidR="00E018AE">
        <w:rPr>
          <w:rFonts w:ascii="ＭＳ Ｐゴシック" w:eastAsia="ＭＳ Ｐゴシック" w:hAnsi="ＭＳ Ｐゴシック" w:hint="eastAsia"/>
          <w:color w:val="0000FF"/>
          <w:sz w:val="22"/>
        </w:rPr>
        <w:t>「</w:t>
      </w:r>
      <w:r w:rsidRPr="00A23932">
        <w:rPr>
          <w:rFonts w:ascii="ＭＳ Ｐゴシック" w:eastAsia="ＭＳ Ｐゴシック" w:hAnsi="ＭＳ Ｐゴシック" w:hint="eastAsia"/>
          <w:color w:val="0000FF"/>
          <w:sz w:val="22"/>
        </w:rPr>
        <w:t>試料・情報の提供に関する記録</w:t>
      </w:r>
      <w:r w:rsidR="00E018AE">
        <w:rPr>
          <w:rFonts w:ascii="ＭＳ Ｐゴシック" w:eastAsia="ＭＳ Ｐゴシック" w:hAnsi="ＭＳ Ｐゴシック" w:hint="eastAsia"/>
          <w:color w:val="0000FF"/>
          <w:sz w:val="22"/>
        </w:rPr>
        <w:t>」</w:t>
      </w:r>
      <w:r w:rsidRPr="00A23932">
        <w:rPr>
          <w:rFonts w:ascii="ＭＳ Ｐゴシック" w:eastAsia="ＭＳ Ｐゴシック" w:hAnsi="ＭＳ Ｐゴシック" w:hint="eastAsia"/>
          <w:color w:val="0000FF"/>
          <w:sz w:val="22"/>
        </w:rPr>
        <w:t>について、試料・情報の提供を受ける当該研究の終了について報告された日から、</w:t>
      </w:r>
      <w:r w:rsidRPr="00A23932">
        <w:rPr>
          <w:rFonts w:ascii="ＭＳ Ｐゴシック" w:eastAsia="ＭＳ Ｐゴシック" w:hAnsi="ＭＳ Ｐゴシック"/>
          <w:color w:val="0000FF"/>
          <w:sz w:val="22"/>
        </w:rPr>
        <w:t>5 年を経過した日までの期間、適切に保管する。</w:t>
      </w:r>
      <w:r w:rsidR="002B1CEF">
        <w:rPr>
          <w:rFonts w:ascii="ＭＳ Ｐゴシック" w:eastAsia="ＭＳ Ｐゴシック" w:hAnsi="ＭＳ Ｐゴシック" w:hint="eastAsia"/>
          <w:color w:val="0000FF"/>
          <w:sz w:val="22"/>
        </w:rPr>
        <w:t>また、提供元は当該記録を試料・情報の提供を行った日から3年を経過した日まで適切に保管する。</w:t>
      </w:r>
    </w:p>
    <w:p w14:paraId="3B1A1CE6" w14:textId="77777777" w:rsidR="004551CC" w:rsidRDefault="004551CC" w:rsidP="004551CC">
      <w:pPr>
        <w:snapToGrid w:val="0"/>
        <w:rPr>
          <w:rFonts w:ascii="ＭＳ Ｐゴシック" w:eastAsia="ＭＳ Ｐゴシック" w:hAnsi="ＭＳ Ｐゴシック"/>
          <w:color w:val="0000FF"/>
          <w:sz w:val="22"/>
        </w:rPr>
      </w:pPr>
    </w:p>
    <w:p w14:paraId="1D82F669" w14:textId="66EEB59A" w:rsidR="00811820" w:rsidRPr="00937DE4" w:rsidRDefault="00811820" w:rsidP="00937DE4">
      <w:pPr>
        <w:snapToGrid w:val="0"/>
        <w:ind w:leftChars="-1" w:hanging="2"/>
        <w:rPr>
          <w:rFonts w:ascii="ＭＳ Ｐゴシック" w:eastAsia="ＭＳ Ｐゴシック" w:hAnsi="ＭＳ Ｐゴシック"/>
          <w:color w:val="FF0000"/>
          <w:sz w:val="22"/>
          <w:u w:val="single"/>
        </w:rPr>
      </w:pPr>
      <w:r w:rsidRPr="00937DE4">
        <w:rPr>
          <w:rFonts w:ascii="ＭＳ Ｐゴシック" w:eastAsia="ＭＳ Ｐゴシック" w:hAnsi="ＭＳ Ｐゴシック" w:cs="HG丸ｺﾞｼｯｸM-PRO" w:hint="eastAsia"/>
          <w:color w:val="FF0000"/>
          <w:kern w:val="0"/>
          <w:sz w:val="22"/>
          <w:u w:val="single"/>
        </w:rPr>
        <w:t>群馬大学医学部附属病院から共同研究機関（企業等も含む）や解析委託先に試料・情報を提供する場合で</w:t>
      </w:r>
      <w:r w:rsidR="00937DE4" w:rsidRPr="00937DE4">
        <w:rPr>
          <w:rFonts w:ascii="ＭＳ Ｐゴシック" w:eastAsia="ＭＳ Ｐゴシック" w:hAnsi="ＭＳ Ｐゴシック"/>
          <w:color w:val="FF0000"/>
          <w:sz w:val="22"/>
          <w:u w:val="single"/>
        </w:rPr>
        <w:t>試料・情報の提供に関する記録を研究計画書で代用する場合</w:t>
      </w:r>
    </w:p>
    <w:p w14:paraId="72EDE2DA" w14:textId="14FDD8CB" w:rsidR="00262E53" w:rsidRPr="00D66D37" w:rsidRDefault="00262E53" w:rsidP="00262E53">
      <w:pPr>
        <w:ind w:rightChars="100" w:right="210"/>
        <w:rPr>
          <w:rFonts w:ascii="ＭＳ Ｐゴシック" w:eastAsia="ＭＳ Ｐゴシック" w:hAnsi="ＭＳ Ｐゴシック" w:cs="HG丸ｺﾞｼｯｸM-PRO"/>
          <w:color w:val="0000FF"/>
          <w:kern w:val="0"/>
          <w:sz w:val="22"/>
        </w:rPr>
      </w:pPr>
      <w:r w:rsidRPr="00D66D37">
        <w:rPr>
          <w:rFonts w:ascii="ＭＳ Ｐゴシック" w:eastAsia="ＭＳ Ｐゴシック" w:hAnsi="ＭＳ Ｐゴシック" w:cs="HG丸ｺﾞｼｯｸM-PRO" w:hint="eastAsia"/>
          <w:color w:val="0000FF"/>
          <w:kern w:val="0"/>
          <w:sz w:val="22"/>
        </w:rPr>
        <w:t>（例）</w:t>
      </w:r>
    </w:p>
    <w:p w14:paraId="772E199F" w14:textId="40693564" w:rsidR="00240E85" w:rsidRPr="00C375A8" w:rsidRDefault="00811820" w:rsidP="00C375A8">
      <w:pPr>
        <w:ind w:rightChars="100" w:right="210" w:firstLineChars="100" w:firstLine="220"/>
        <w:rPr>
          <w:rFonts w:ascii="ＭＳ Ｐゴシック" w:eastAsia="ＭＳ Ｐゴシック" w:hAnsi="ＭＳ Ｐゴシック" w:cs="HG丸ｺﾞｼｯｸM-PRO"/>
          <w:color w:val="0000FF"/>
          <w:kern w:val="0"/>
          <w:sz w:val="22"/>
        </w:rPr>
      </w:pPr>
      <w:r w:rsidRPr="00D66D37">
        <w:rPr>
          <w:rFonts w:ascii="ＭＳ Ｐゴシック" w:eastAsia="ＭＳ Ｐゴシック" w:hAnsi="ＭＳ Ｐゴシック" w:cs="HG丸ｺﾞｼｯｸM-PRO" w:hint="eastAsia"/>
          <w:color w:val="0000FF"/>
          <w:kern w:val="0"/>
          <w:sz w:val="22"/>
        </w:rPr>
        <w:t>本研究においては、●●大学</w:t>
      </w:r>
      <w:r w:rsidR="00D66D37" w:rsidRPr="00D66D37">
        <w:rPr>
          <w:rFonts w:ascii="ＭＳ Ｐゴシック" w:eastAsia="ＭＳ Ｐゴシック" w:hAnsi="ＭＳ Ｐゴシック" w:cs="HG丸ｺﾞｼｯｸM-PRO" w:hint="eastAsia"/>
          <w:color w:val="0000FF"/>
          <w:kern w:val="0"/>
          <w:sz w:val="22"/>
        </w:rPr>
        <w:t>医学部附属病院</w:t>
      </w:r>
      <w:r w:rsidRPr="00D66D37">
        <w:rPr>
          <w:rFonts w:ascii="ＭＳ Ｐゴシック" w:eastAsia="ＭＳ Ｐゴシック" w:hAnsi="ＭＳ Ｐゴシック" w:cs="HG丸ｺﾞｼｯｸM-PRO" w:hint="eastAsia"/>
          <w:color w:val="0000FF"/>
          <w:kern w:val="0"/>
          <w:sz w:val="22"/>
        </w:rPr>
        <w:t>、</w:t>
      </w:r>
      <w:r w:rsidR="00D66D37">
        <w:rPr>
          <w:rFonts w:ascii="ＭＳ Ｐゴシック" w:eastAsia="ＭＳ Ｐゴシック" w:hAnsi="ＭＳ Ｐゴシック" w:cs="HG丸ｺﾞｼｯｸM-PRO" w:hint="eastAsia"/>
          <w:color w:val="0000FF"/>
          <w:kern w:val="0"/>
          <w:sz w:val="22"/>
        </w:rPr>
        <w:t>▲▲</w:t>
      </w:r>
      <w:r w:rsidRPr="00D66D37">
        <w:rPr>
          <w:rFonts w:ascii="ＭＳ Ｐゴシック" w:eastAsia="ＭＳ Ｐゴシック" w:hAnsi="ＭＳ Ｐゴシック" w:cs="HG丸ｺﾞｼｯｸM-PRO" w:hint="eastAsia"/>
          <w:color w:val="0000FF"/>
          <w:kern w:val="0"/>
          <w:sz w:val="22"/>
        </w:rPr>
        <w:t>解析機関</w:t>
      </w:r>
      <w:r w:rsidRPr="00D66D37">
        <w:rPr>
          <w:rFonts w:ascii="ＭＳ Ｐゴシック" w:eastAsia="ＭＳ Ｐゴシック" w:hAnsi="ＭＳ Ｐゴシック" w:cs="HG丸ｺﾞｼｯｸM-PRO" w:hint="eastAsia"/>
          <w:color w:val="FF0000"/>
          <w:kern w:val="0"/>
          <w:sz w:val="22"/>
        </w:rPr>
        <w:t>（共同研究機関（企業等も含</w:t>
      </w:r>
      <w:r w:rsidRPr="00530D2C">
        <w:rPr>
          <w:rFonts w:ascii="ＭＳ Ｐゴシック" w:eastAsia="ＭＳ Ｐゴシック" w:hAnsi="ＭＳ Ｐゴシック" w:cs="HG丸ｺﾞｼｯｸM-PRO" w:hint="eastAsia"/>
          <w:color w:val="FF0000"/>
          <w:kern w:val="0"/>
          <w:sz w:val="22"/>
        </w:rPr>
        <w:t>む）や解析委託先等の名称を記載）</w:t>
      </w:r>
      <w:r w:rsidRPr="00D66D37">
        <w:rPr>
          <w:rFonts w:ascii="ＭＳ Ｐゴシック" w:eastAsia="ＭＳ Ｐゴシック" w:hAnsi="ＭＳ Ｐゴシック" w:cs="HG丸ｺﾞｼｯｸM-PRO" w:hint="eastAsia"/>
          <w:color w:val="0000FF"/>
          <w:kern w:val="0"/>
          <w:sz w:val="22"/>
        </w:rPr>
        <w:t>に本研究を目的として試料・情報を提供する。</w:t>
      </w:r>
      <w:r w:rsidR="00240E85" w:rsidRPr="00185D36">
        <w:rPr>
          <w:rFonts w:ascii="ＭＳ Ｐゴシック" w:eastAsia="ＭＳ Ｐゴシック" w:hAnsi="ＭＳ Ｐゴシック" w:hint="eastAsia"/>
          <w:color w:val="0000FF"/>
          <w:sz w:val="22"/>
        </w:rPr>
        <w:t>試料・情報の</w:t>
      </w:r>
      <w:r w:rsidR="00240E85">
        <w:rPr>
          <w:rFonts w:ascii="ＭＳ Ｐゴシック" w:eastAsia="ＭＳ Ｐゴシック" w:hAnsi="ＭＳ Ｐゴシック" w:hint="eastAsia"/>
          <w:color w:val="0000FF"/>
          <w:sz w:val="22"/>
        </w:rPr>
        <w:t>他機関</w:t>
      </w:r>
      <w:r w:rsidR="00C375A8">
        <w:rPr>
          <w:rFonts w:ascii="ＭＳ Ｐゴシック" w:eastAsia="ＭＳ Ｐゴシック" w:hAnsi="ＭＳ Ｐゴシック" w:hint="eastAsia"/>
          <w:color w:val="0000FF"/>
          <w:sz w:val="22"/>
        </w:rPr>
        <w:t>へ</w:t>
      </w:r>
      <w:r w:rsidR="00240E85">
        <w:rPr>
          <w:rFonts w:ascii="ＭＳ Ｐゴシック" w:eastAsia="ＭＳ Ｐゴシック" w:hAnsi="ＭＳ Ｐゴシック" w:hint="eastAsia"/>
          <w:color w:val="0000FF"/>
          <w:sz w:val="22"/>
        </w:rPr>
        <w:t>の</w:t>
      </w:r>
      <w:r w:rsidR="00240E85" w:rsidRPr="00185D36">
        <w:rPr>
          <w:rFonts w:ascii="ＭＳ Ｐゴシック" w:eastAsia="ＭＳ Ｐゴシック" w:hAnsi="ＭＳ Ｐゴシック" w:hint="eastAsia"/>
          <w:color w:val="0000FF"/>
          <w:sz w:val="22"/>
        </w:rPr>
        <w:t>提供</w:t>
      </w:r>
      <w:r w:rsidR="00240E85">
        <w:rPr>
          <w:rFonts w:ascii="ＭＳ Ｐゴシック" w:eastAsia="ＭＳ Ｐゴシック" w:hAnsi="ＭＳ Ｐゴシック" w:hint="eastAsia"/>
          <w:color w:val="0000FF"/>
          <w:sz w:val="22"/>
        </w:rPr>
        <w:t>に関する記録について</w:t>
      </w:r>
      <w:r w:rsidR="00240E85" w:rsidRPr="00185D36">
        <w:rPr>
          <w:rFonts w:ascii="ＭＳ Ｐゴシック" w:eastAsia="ＭＳ Ｐゴシック" w:hAnsi="ＭＳ Ｐゴシック" w:hint="eastAsia"/>
          <w:color w:val="0000FF"/>
          <w:sz w:val="22"/>
        </w:rPr>
        <w:t>、本研究計画書に以下を定め</w:t>
      </w:r>
      <w:r w:rsidR="00240E85">
        <w:rPr>
          <w:rFonts w:ascii="ＭＳ Ｐゴシック" w:eastAsia="ＭＳ Ｐゴシック" w:hAnsi="ＭＳ Ｐゴシック" w:hint="eastAsia"/>
          <w:color w:val="0000FF"/>
          <w:sz w:val="22"/>
        </w:rPr>
        <w:t>、</w:t>
      </w:r>
      <w:r w:rsidR="00240E85" w:rsidRPr="00185D36">
        <w:rPr>
          <w:rFonts w:ascii="ＭＳ Ｐゴシック" w:eastAsia="ＭＳ Ｐゴシック" w:hAnsi="ＭＳ Ｐゴシック" w:hint="eastAsia"/>
          <w:color w:val="0000FF"/>
          <w:sz w:val="22"/>
        </w:rPr>
        <w:t>計画書を保管する</w:t>
      </w:r>
      <w:r w:rsidR="00240E85">
        <w:rPr>
          <w:rFonts w:ascii="ＭＳ Ｐゴシック" w:eastAsia="ＭＳ Ｐゴシック" w:hAnsi="ＭＳ Ｐゴシック" w:hint="eastAsia"/>
          <w:color w:val="0000FF"/>
          <w:sz w:val="22"/>
        </w:rPr>
        <w:t>ことにより代用する</w:t>
      </w:r>
      <w:r w:rsidR="00240E85" w:rsidRPr="00185D36">
        <w:rPr>
          <w:rFonts w:ascii="ＭＳ Ｐゴシック" w:eastAsia="ＭＳ Ｐゴシック" w:hAnsi="ＭＳ Ｐゴシック" w:hint="eastAsia"/>
          <w:color w:val="0000FF"/>
          <w:sz w:val="22"/>
        </w:rPr>
        <w:t>。</w:t>
      </w:r>
    </w:p>
    <w:p w14:paraId="3E99D5C8" w14:textId="77777777" w:rsidR="00240E85" w:rsidRDefault="00240E85" w:rsidP="00240E85">
      <w:pPr>
        <w:pStyle w:val="af6"/>
        <w:numPr>
          <w:ilvl w:val="0"/>
          <w:numId w:val="18"/>
        </w:numPr>
        <w:snapToGrid w:val="0"/>
        <w:ind w:leftChars="0"/>
        <w:rPr>
          <w:rFonts w:ascii="ＭＳ Ｐゴシック" w:eastAsia="ＭＳ Ｐゴシック" w:hAnsi="ＭＳ Ｐゴシック"/>
          <w:color w:val="0000FF"/>
          <w:sz w:val="22"/>
        </w:rPr>
      </w:pPr>
      <w:r w:rsidRPr="009D4B58">
        <w:rPr>
          <w:rFonts w:ascii="ＭＳ Ｐゴシック" w:eastAsia="ＭＳ Ｐゴシック" w:hAnsi="ＭＳ Ｐゴシック" w:hint="eastAsia"/>
          <w:color w:val="0000FF"/>
          <w:sz w:val="22"/>
        </w:rPr>
        <w:t>提供する試料</w:t>
      </w:r>
      <w:r>
        <w:rPr>
          <w:rFonts w:ascii="ＭＳ Ｐゴシック" w:eastAsia="ＭＳ Ｐゴシック" w:hAnsi="ＭＳ Ｐゴシック" w:hint="eastAsia"/>
          <w:color w:val="0000FF"/>
          <w:sz w:val="22"/>
        </w:rPr>
        <w:t>・情報の項目</w:t>
      </w:r>
    </w:p>
    <w:p w14:paraId="2EAB3E96" w14:textId="77777777" w:rsidR="00240E85" w:rsidRDefault="00240E85" w:rsidP="00240E85">
      <w:pPr>
        <w:pStyle w:val="af6"/>
        <w:numPr>
          <w:ilvl w:val="0"/>
          <w:numId w:val="18"/>
        </w:numPr>
        <w:snapToGrid w:val="0"/>
        <w:ind w:leftChars="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提供する試料・情報の取得の経緯</w:t>
      </w:r>
    </w:p>
    <w:p w14:paraId="7A8CCDAA" w14:textId="77777777" w:rsidR="00240E85" w:rsidRPr="00FE25A5" w:rsidRDefault="00240E85" w:rsidP="00240E85">
      <w:pPr>
        <w:pStyle w:val="af6"/>
        <w:numPr>
          <w:ilvl w:val="0"/>
          <w:numId w:val="18"/>
        </w:numPr>
        <w:snapToGrid w:val="0"/>
        <w:ind w:leftChars="0"/>
        <w:rPr>
          <w:rFonts w:ascii="ＭＳ Ｐゴシック" w:eastAsia="ＭＳ Ｐゴシック" w:hAnsi="ＭＳ Ｐゴシック"/>
          <w:color w:val="FF0000"/>
          <w:sz w:val="22"/>
        </w:rPr>
      </w:pPr>
      <w:r>
        <w:rPr>
          <w:rFonts w:ascii="ＭＳ Ｐゴシック" w:eastAsia="ＭＳ Ｐゴシック" w:hAnsi="ＭＳ Ｐゴシック" w:hint="eastAsia"/>
          <w:color w:val="0000FF"/>
          <w:sz w:val="22"/>
        </w:rPr>
        <w:t xml:space="preserve">提供先・提供元の機関名及び研究責任者氏名　</w:t>
      </w:r>
      <w:r w:rsidRPr="00FE25A5">
        <w:rPr>
          <w:rFonts w:ascii="ＭＳ Ｐゴシック" w:eastAsia="ＭＳ Ｐゴシック" w:hAnsi="ＭＳ Ｐゴシック" w:hint="eastAsia"/>
          <w:color w:val="FF0000"/>
          <w:sz w:val="22"/>
        </w:rPr>
        <w:t>※別紙「共同研究機関リスト」を参照とすることも可能</w:t>
      </w:r>
    </w:p>
    <w:p w14:paraId="06BAF669" w14:textId="77777777" w:rsidR="00240E85" w:rsidRPr="00EA17E0" w:rsidRDefault="00240E85" w:rsidP="00240E85">
      <w:pPr>
        <w:snapToGrid w:val="0"/>
        <w:rPr>
          <w:rFonts w:ascii="ＭＳ Ｐゴシック" w:eastAsia="ＭＳ Ｐゴシック" w:hAnsi="ＭＳ Ｐゴシック"/>
          <w:color w:val="FF0000"/>
          <w:sz w:val="22"/>
        </w:rPr>
      </w:pPr>
      <w:r w:rsidRPr="00EA17E0">
        <w:rPr>
          <w:rFonts w:ascii="ＭＳ Ｐゴシック" w:eastAsia="ＭＳ Ｐゴシック" w:hAnsi="ＭＳ Ｐゴシック" w:hint="eastAsia"/>
          <w:color w:val="FF0000"/>
          <w:sz w:val="22"/>
        </w:rPr>
        <w:t>※外国にある者へ試料・情報を提供する場合は、以下の項目</w:t>
      </w:r>
      <w:r>
        <w:rPr>
          <w:rFonts w:ascii="ＭＳ Ｐゴシック" w:eastAsia="ＭＳ Ｐゴシック" w:hAnsi="ＭＳ Ｐゴシック" w:hint="eastAsia"/>
          <w:color w:val="FF0000"/>
          <w:sz w:val="22"/>
        </w:rPr>
        <w:t>を</w:t>
      </w:r>
      <w:r w:rsidRPr="00EA17E0">
        <w:rPr>
          <w:rFonts w:ascii="ＭＳ Ｐゴシック" w:eastAsia="ＭＳ Ｐゴシック" w:hAnsi="ＭＳ Ｐゴシック" w:hint="eastAsia"/>
          <w:color w:val="FF0000"/>
          <w:sz w:val="22"/>
        </w:rPr>
        <w:t>追記する。</w:t>
      </w:r>
    </w:p>
    <w:p w14:paraId="4D8BD32A" w14:textId="77777777" w:rsidR="00240E85" w:rsidRPr="00EA17E0" w:rsidRDefault="00240E85" w:rsidP="00240E8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Pr="00EA17E0">
        <w:rPr>
          <w:rFonts w:ascii="ＭＳ Ｐゴシック" w:eastAsia="ＭＳ Ｐゴシック" w:hAnsi="ＭＳ Ｐゴシック"/>
          <w:color w:val="0000FF"/>
          <w:sz w:val="22"/>
        </w:rPr>
        <w:t xml:space="preserve">当該外国の名称 </w:t>
      </w:r>
    </w:p>
    <w:p w14:paraId="0830D4DE" w14:textId="77777777" w:rsidR="00240E85" w:rsidRPr="00EA17E0" w:rsidRDefault="00240E85" w:rsidP="00240E85">
      <w:pPr>
        <w:snapToGrid w:val="0"/>
        <w:ind w:left="110" w:hangingChars="50" w:hanging="11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Pr="00EA17E0">
        <w:rPr>
          <w:rFonts w:ascii="ＭＳ Ｐゴシック" w:eastAsia="ＭＳ Ｐゴシック" w:hAnsi="ＭＳ Ｐゴシック"/>
          <w:color w:val="0000FF"/>
          <w:sz w:val="22"/>
        </w:rPr>
        <w:t>適切かつ合理的な方法により得られた当該外国における個人情報の保護に関</w:t>
      </w:r>
      <w:r w:rsidRPr="00EA17E0">
        <w:rPr>
          <w:rFonts w:ascii="ＭＳ Ｐゴシック" w:eastAsia="ＭＳ Ｐゴシック" w:hAnsi="ＭＳ Ｐゴシック" w:hint="eastAsia"/>
          <w:color w:val="0000FF"/>
          <w:sz w:val="22"/>
        </w:rPr>
        <w:t>する制度に関する情報</w:t>
      </w:r>
      <w:r w:rsidRPr="00EA17E0">
        <w:rPr>
          <w:rFonts w:ascii="ＭＳ Ｐゴシック" w:eastAsia="ＭＳ Ｐゴシック" w:hAnsi="ＭＳ Ｐゴシック"/>
          <w:color w:val="0000FF"/>
          <w:sz w:val="22"/>
        </w:rPr>
        <w:t xml:space="preserve"> </w:t>
      </w:r>
    </w:p>
    <w:p w14:paraId="60E1C36B" w14:textId="7A63DB8B" w:rsidR="004551CC" w:rsidRPr="00D66D37" w:rsidRDefault="00240E85" w:rsidP="004551CC">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Pr="00EA17E0">
        <w:rPr>
          <w:rFonts w:ascii="ＭＳ Ｐゴシック" w:eastAsia="ＭＳ Ｐゴシック" w:hAnsi="ＭＳ Ｐゴシック" w:hint="eastAsia"/>
          <w:color w:val="0000FF"/>
          <w:sz w:val="22"/>
        </w:rPr>
        <w:t>当該者が講ずる個人情報</w:t>
      </w:r>
      <w:r w:rsidRPr="00EA17E0">
        <w:rPr>
          <w:rFonts w:ascii="ＭＳ Ｐゴシック" w:eastAsia="ＭＳ Ｐゴシック" w:hAnsi="ＭＳ Ｐゴシック"/>
          <w:color w:val="0000FF"/>
          <w:sz w:val="22"/>
        </w:rPr>
        <w:t>の保護のための措置に関する情報</w:t>
      </w:r>
    </w:p>
    <w:p w14:paraId="6CCBC2B8" w14:textId="77777777" w:rsidR="008E2457" w:rsidRDefault="008E2457" w:rsidP="008E2457">
      <w:pPr>
        <w:snapToGrid w:val="0"/>
        <w:rPr>
          <w:rFonts w:ascii="ＭＳ Ｐゴシック" w:eastAsia="ＭＳ Ｐゴシック" w:hAnsi="ＭＳ Ｐゴシック"/>
          <w:color w:val="0000FF"/>
          <w:sz w:val="22"/>
        </w:rPr>
      </w:pPr>
    </w:p>
    <w:p w14:paraId="15D3218D" w14:textId="77777777" w:rsidR="00FF5F9F" w:rsidRPr="0099240E" w:rsidRDefault="00FF5F9F" w:rsidP="00EA17E0">
      <w:pPr>
        <w:rPr>
          <w:color w:val="0000FF"/>
        </w:rPr>
      </w:pPr>
    </w:p>
    <w:p w14:paraId="5FA798B0" w14:textId="010F1446" w:rsidR="00585F8F" w:rsidRPr="009E4D64" w:rsidRDefault="005C0905" w:rsidP="00E24155">
      <w:pPr>
        <w:pStyle w:val="1"/>
        <w:snapToGrid w:val="0"/>
        <w:rPr>
          <w:rFonts w:ascii="ＭＳ Ｐゴシック" w:eastAsia="ＭＳ Ｐゴシック" w:hAnsi="ＭＳ Ｐゴシック"/>
          <w:b/>
        </w:rPr>
      </w:pPr>
      <w:bookmarkStart w:id="34" w:name="_Toc225257375"/>
      <w:r>
        <w:rPr>
          <w:rFonts w:ascii="ＭＳ Ｐゴシック" w:eastAsia="ＭＳ Ｐゴシック" w:hAnsi="ＭＳ Ｐゴシック" w:hint="eastAsia"/>
          <w:b/>
        </w:rPr>
        <w:t>9</w:t>
      </w:r>
      <w:r w:rsidR="00585F8F">
        <w:rPr>
          <w:rFonts w:ascii="ＭＳ Ｐゴシック" w:eastAsia="ＭＳ Ｐゴシック" w:hAnsi="ＭＳ Ｐゴシック" w:hint="eastAsia"/>
          <w:b/>
        </w:rPr>
        <w:t>．試料・情報の二次利用について</w:t>
      </w:r>
      <w:bookmarkEnd w:id="34"/>
    </w:p>
    <w:p w14:paraId="3B999119" w14:textId="4F41C2F4" w:rsidR="00585F8F" w:rsidRPr="00055598" w:rsidRDefault="00585F8F" w:rsidP="00D8268F">
      <w:pPr>
        <w:snapToGrid w:val="0"/>
        <w:ind w:firstLineChars="100" w:firstLine="22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研究対象者から取得された試料・情報について、研究対象者等から同意を得る時点では特定されない将来の研究のために用いられる可能性又は他の研究機関に提供する可能性がある場合には、その旨と同意を得る時点において想定される内容について記載してください。</w:t>
      </w:r>
      <w:r w:rsidR="00B65C24" w:rsidRPr="00B65C24">
        <w:rPr>
          <w:rFonts w:ascii="ＭＳ Ｐゴシック" w:eastAsia="ＭＳ Ｐゴシック" w:hAnsi="ＭＳ Ｐゴシック" w:hint="eastAsia"/>
          <w:color w:val="FF0000"/>
          <w:sz w:val="22"/>
        </w:rPr>
        <w:t>（「倫理指針」第</w:t>
      </w:r>
      <w:r w:rsidR="00B65C24" w:rsidRPr="00B65C24">
        <w:rPr>
          <w:rFonts w:ascii="ＭＳ Ｐゴシック" w:eastAsia="ＭＳ Ｐゴシック" w:hAnsi="ＭＳ Ｐゴシック"/>
          <w:color w:val="FF0000"/>
          <w:sz w:val="22"/>
        </w:rPr>
        <w:t>3章 第7-(1) 研究計画書の記載事項：</w:t>
      </w:r>
      <w:r w:rsidR="00B65C24" w:rsidRPr="00B65C24">
        <w:rPr>
          <w:rFonts w:ascii="ＭＳ Ｐゴシック" w:eastAsia="ＭＳ Ｐゴシック" w:hAnsi="ＭＳ Ｐゴシック" w:hint="eastAsia"/>
          <w:color w:val="FF0000"/>
          <w:sz w:val="22"/>
        </w:rPr>
        <w:t>㉔</w:t>
      </w:r>
      <w:r w:rsidR="00B65C24" w:rsidRPr="00B65C24">
        <w:rPr>
          <w:rFonts w:ascii="ＭＳ Ｐゴシック" w:eastAsia="ＭＳ Ｐゴシック" w:hAnsi="ＭＳ Ｐゴシック"/>
          <w:color w:val="FF0000"/>
          <w:sz w:val="22"/>
        </w:rPr>
        <w:t>）</w:t>
      </w:r>
    </w:p>
    <w:p w14:paraId="0D603AE9" w14:textId="77777777" w:rsidR="00585F8F" w:rsidRPr="00055598" w:rsidRDefault="00585F8F" w:rsidP="00E24155">
      <w:pPr>
        <w:snapToGrid w:val="0"/>
        <w:rPr>
          <w:rFonts w:ascii="ＭＳ Ｐゴシック" w:eastAsia="ＭＳ Ｐゴシック" w:hAnsi="ＭＳ Ｐゴシック"/>
          <w:color w:val="FF0000"/>
          <w:sz w:val="22"/>
        </w:rPr>
      </w:pPr>
    </w:p>
    <w:p w14:paraId="3FC0B36B" w14:textId="77777777" w:rsidR="00585F8F" w:rsidRPr="00055598" w:rsidRDefault="00585F8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EAFE13E" w14:textId="13205001" w:rsidR="00585F8F" w:rsidRPr="00055598" w:rsidRDefault="00537178" w:rsidP="00E24155">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本研究で</w:t>
      </w:r>
      <w:r w:rsidR="002D2ECD">
        <w:rPr>
          <w:rFonts w:ascii="ＭＳ Ｐゴシック" w:eastAsia="ＭＳ Ｐゴシック" w:hAnsi="ＭＳ Ｐゴシック" w:hint="eastAsia"/>
          <w:color w:val="0000FF"/>
          <w:sz w:val="22"/>
        </w:rPr>
        <w:t>用いた</w:t>
      </w:r>
      <w:r w:rsidR="00D70CB3">
        <w:rPr>
          <w:rFonts w:ascii="ＭＳ Ｐゴシック" w:eastAsia="ＭＳ Ｐゴシック" w:hAnsi="ＭＳ Ｐゴシック" w:hint="eastAsia"/>
          <w:color w:val="0000FF"/>
          <w:sz w:val="22"/>
        </w:rPr>
        <w:t>試料</w:t>
      </w:r>
      <w:r w:rsidR="00D14ECB">
        <w:rPr>
          <w:rFonts w:ascii="ＭＳ Ｐゴシック" w:eastAsia="ＭＳ Ｐゴシック" w:hAnsi="ＭＳ Ｐゴシック" w:hint="eastAsia"/>
          <w:color w:val="0000FF"/>
          <w:sz w:val="22"/>
        </w:rPr>
        <w:t>／本研究で得られた</w:t>
      </w:r>
      <w:r w:rsidR="00D70CB3">
        <w:rPr>
          <w:rFonts w:ascii="ＭＳ Ｐゴシック" w:eastAsia="ＭＳ Ｐゴシック" w:hAnsi="ＭＳ Ｐゴシック" w:hint="eastAsia"/>
          <w:color w:val="0000FF"/>
          <w:sz w:val="22"/>
        </w:rPr>
        <w:t>情報</w:t>
      </w:r>
      <w:r w:rsidR="00F03154">
        <w:rPr>
          <w:rFonts w:ascii="ＭＳ Ｐゴシック" w:eastAsia="ＭＳ Ｐゴシック" w:hAnsi="ＭＳ Ｐゴシック" w:hint="eastAsia"/>
          <w:color w:val="0000FF"/>
          <w:sz w:val="22"/>
        </w:rPr>
        <w:t>について、</w:t>
      </w:r>
      <w:r w:rsidR="00D70CB3">
        <w:rPr>
          <w:rFonts w:ascii="ＭＳ Ｐゴシック" w:eastAsia="ＭＳ Ｐゴシック" w:hAnsi="ＭＳ Ｐゴシック" w:hint="eastAsia"/>
          <w:color w:val="0000FF"/>
          <w:sz w:val="22"/>
        </w:rPr>
        <w:t>将来</w:t>
      </w:r>
      <w:r w:rsidR="00F03154">
        <w:rPr>
          <w:rFonts w:ascii="ＭＳ Ｐゴシック" w:eastAsia="ＭＳ Ｐゴシック" w:hAnsi="ＭＳ Ｐゴシック" w:hint="eastAsia"/>
          <w:color w:val="0000FF"/>
          <w:sz w:val="22"/>
        </w:rPr>
        <w:t>新たに計画・実施される</w:t>
      </w:r>
      <w:r w:rsidR="00D70CB3">
        <w:rPr>
          <w:rFonts w:ascii="ＭＳ Ｐゴシック" w:eastAsia="ＭＳ Ｐゴシック" w:hAnsi="ＭＳ Ｐゴシック" w:hint="eastAsia"/>
          <w:color w:val="0000FF"/>
          <w:sz w:val="22"/>
        </w:rPr>
        <w:t>別の研究に</w:t>
      </w:r>
      <w:r w:rsidR="00585F8F" w:rsidRPr="00055598">
        <w:rPr>
          <w:rFonts w:ascii="ＭＳ Ｐゴシック" w:eastAsia="ＭＳ Ｐゴシック" w:hAnsi="ＭＳ Ｐゴシック" w:hint="eastAsia"/>
          <w:color w:val="0000FF"/>
          <w:sz w:val="22"/>
        </w:rPr>
        <w:t>二次利用</w:t>
      </w:r>
      <w:r w:rsidR="00D70CB3">
        <w:rPr>
          <w:rFonts w:ascii="ＭＳ Ｐゴシック" w:eastAsia="ＭＳ Ｐゴシック" w:hAnsi="ＭＳ Ｐゴシック" w:hint="eastAsia"/>
          <w:color w:val="0000FF"/>
          <w:sz w:val="22"/>
        </w:rPr>
        <w:t>する可能性及び他の研究機関に提供する可能性はない。</w:t>
      </w:r>
    </w:p>
    <w:p w14:paraId="1C60EB68" w14:textId="77777777" w:rsidR="00585F8F" w:rsidRPr="00055598" w:rsidRDefault="00585F8F" w:rsidP="00E24155">
      <w:pPr>
        <w:snapToGrid w:val="0"/>
        <w:rPr>
          <w:rFonts w:ascii="ＭＳ Ｐゴシック" w:eastAsia="ＭＳ Ｐゴシック" w:hAnsi="ＭＳ Ｐゴシック"/>
          <w:color w:val="0000FF"/>
          <w:sz w:val="22"/>
        </w:rPr>
      </w:pPr>
    </w:p>
    <w:p w14:paraId="4D33AD20" w14:textId="77777777" w:rsidR="00585F8F" w:rsidRPr="00055598" w:rsidRDefault="00585F8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285953E" w14:textId="14D4A11D" w:rsidR="00585F8F" w:rsidRPr="00055598" w:rsidRDefault="00585F8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本研究で</w:t>
      </w:r>
      <w:r w:rsidR="00D14ECB">
        <w:rPr>
          <w:rFonts w:ascii="ＭＳ Ｐゴシック" w:eastAsia="ＭＳ Ｐゴシック" w:hAnsi="ＭＳ Ｐゴシック" w:hint="eastAsia"/>
          <w:color w:val="0000FF"/>
          <w:sz w:val="22"/>
        </w:rPr>
        <w:t>用いた試料／本研究で得られた</w:t>
      </w:r>
      <w:r w:rsidRPr="00055598">
        <w:rPr>
          <w:rFonts w:ascii="ＭＳ Ｐゴシック" w:eastAsia="ＭＳ Ｐゴシック" w:hAnsi="ＭＳ Ｐゴシック" w:hint="eastAsia"/>
          <w:color w:val="0000FF"/>
          <w:sz w:val="22"/>
        </w:rPr>
        <w:t>情報について、将来新たに計画・実施される研究に二次利用する可能性がある。二次利用する際には、</w:t>
      </w:r>
      <w:r w:rsidR="00B73FA9">
        <w:rPr>
          <w:rFonts w:ascii="ＭＳ Ｐゴシック" w:eastAsia="ＭＳ Ｐゴシック" w:hAnsi="ＭＳ Ｐゴシック" w:hint="eastAsia"/>
          <w:color w:val="0000FF"/>
          <w:sz w:val="22"/>
        </w:rPr>
        <w:t>新たな</w:t>
      </w:r>
      <w:r w:rsidR="00FC0830">
        <w:rPr>
          <w:rFonts w:ascii="ＭＳ Ｐゴシック" w:eastAsia="ＭＳ Ｐゴシック" w:hAnsi="ＭＳ Ｐゴシック" w:hint="eastAsia"/>
          <w:color w:val="0000FF"/>
          <w:sz w:val="22"/>
        </w:rPr>
        <w:t>研究計画書</w:t>
      </w:r>
      <w:r w:rsidR="00B73FA9">
        <w:rPr>
          <w:rFonts w:ascii="ＭＳ Ｐゴシック" w:eastAsia="ＭＳ Ｐゴシック" w:hAnsi="ＭＳ Ｐゴシック" w:hint="eastAsia"/>
          <w:color w:val="0000FF"/>
          <w:sz w:val="22"/>
        </w:rPr>
        <w:t>を作成し、事前に</w:t>
      </w:r>
      <w:r w:rsidR="00FC0830" w:rsidRPr="002C3381">
        <w:rPr>
          <w:rFonts w:ascii="ＭＳ Ｐゴシック" w:eastAsia="ＭＳ Ｐゴシック" w:hAnsi="ＭＳ Ｐゴシック" w:hint="eastAsia"/>
          <w:color w:val="0000FF"/>
          <w:sz w:val="22"/>
        </w:rPr>
        <w:t>臨床研究</w:t>
      </w:r>
      <w:r w:rsidRPr="002C3381">
        <w:rPr>
          <w:rFonts w:ascii="ＭＳ Ｐゴシック" w:eastAsia="ＭＳ Ｐゴシック" w:hAnsi="ＭＳ Ｐゴシック" w:hint="eastAsia"/>
          <w:color w:val="0000FF"/>
          <w:sz w:val="22"/>
        </w:rPr>
        <w:t>審査委員会</w:t>
      </w:r>
      <w:r w:rsidRPr="00055598">
        <w:rPr>
          <w:rFonts w:ascii="ＭＳ Ｐゴシック" w:eastAsia="ＭＳ Ｐゴシック" w:hAnsi="ＭＳ Ｐゴシック" w:hint="eastAsia"/>
          <w:color w:val="0000FF"/>
          <w:sz w:val="22"/>
        </w:rPr>
        <w:t>の承認を受けた上で、研究対象者からの文書同意もしくは情報公開文書による通知を行</w:t>
      </w:r>
      <w:r w:rsidRPr="00055598">
        <w:rPr>
          <w:rFonts w:ascii="ＭＳ Ｐゴシック" w:eastAsia="ＭＳ Ｐゴシック" w:hAnsi="ＭＳ Ｐゴシック" w:hint="eastAsia"/>
          <w:color w:val="0000FF"/>
          <w:sz w:val="22"/>
        </w:rPr>
        <w:lastRenderedPageBreak/>
        <w:t>い、研究対象者が拒否できる機会を保障して実施する。情報公開を行う場合は、群馬大学医学部附属病院先端医療開発センターのホームページで行う。</w:t>
      </w:r>
    </w:p>
    <w:p w14:paraId="69BB4596" w14:textId="77777777" w:rsidR="00585F8F" w:rsidRPr="00055598" w:rsidRDefault="00585F8F" w:rsidP="00E24155">
      <w:pPr>
        <w:snapToGrid w:val="0"/>
        <w:rPr>
          <w:rFonts w:ascii="ＭＳ Ｐゴシック" w:eastAsia="ＭＳ Ｐゴシック" w:hAnsi="ＭＳ Ｐゴシック"/>
          <w:color w:val="0000FF"/>
          <w:sz w:val="22"/>
        </w:rPr>
      </w:pPr>
    </w:p>
    <w:p w14:paraId="4A7F09C5" w14:textId="633C46EB" w:rsidR="00BA65E3" w:rsidRPr="00055598" w:rsidRDefault="00BA65E3" w:rsidP="00E24155">
      <w:pPr>
        <w:snapToGrid w:val="0"/>
        <w:rPr>
          <w:rFonts w:ascii="ＭＳ Ｐゴシック" w:eastAsia="ＭＳ Ｐゴシック" w:hAnsi="ＭＳ Ｐゴシック"/>
          <w:sz w:val="22"/>
        </w:rPr>
      </w:pPr>
    </w:p>
    <w:p w14:paraId="3A62357D" w14:textId="43D65D8A" w:rsidR="00161990" w:rsidRPr="008749B3" w:rsidRDefault="00190EAA" w:rsidP="00E24155">
      <w:pPr>
        <w:pStyle w:val="1"/>
        <w:snapToGrid w:val="0"/>
        <w:rPr>
          <w:rFonts w:ascii="ＭＳ Ｐゴシック" w:eastAsia="ＭＳ Ｐゴシック" w:hAnsi="ＭＳ Ｐゴシック"/>
          <w:b/>
        </w:rPr>
      </w:pPr>
      <w:bookmarkStart w:id="35" w:name="_Toc225257376"/>
      <w:r>
        <w:rPr>
          <w:rFonts w:ascii="ＭＳ Ｐゴシック" w:eastAsia="ＭＳ Ｐゴシック" w:hAnsi="ＭＳ Ｐゴシック" w:hint="eastAsia"/>
          <w:b/>
        </w:rPr>
        <w:t>10</w:t>
      </w:r>
      <w:r w:rsidR="00161990" w:rsidRPr="008749B3">
        <w:rPr>
          <w:rFonts w:ascii="ＭＳ Ｐゴシック" w:eastAsia="ＭＳ Ｐゴシック" w:hAnsi="ＭＳ Ｐゴシック" w:hint="eastAsia"/>
          <w:b/>
        </w:rPr>
        <w:t>．倫理的事項</w:t>
      </w:r>
      <w:bookmarkEnd w:id="35"/>
    </w:p>
    <w:p w14:paraId="3729B3FA" w14:textId="5D87AA0F" w:rsidR="00161990" w:rsidRPr="00055598" w:rsidRDefault="00190EAA" w:rsidP="00E24155">
      <w:pPr>
        <w:pStyle w:val="2"/>
        <w:snapToGrid w:val="0"/>
        <w:rPr>
          <w:rFonts w:ascii="ＭＳ Ｐゴシック" w:eastAsia="ＭＳ Ｐゴシック" w:hAnsi="ＭＳ Ｐゴシック"/>
          <w:sz w:val="22"/>
        </w:rPr>
      </w:pPr>
      <w:bookmarkStart w:id="36" w:name="_Toc225257377"/>
      <w:r>
        <w:rPr>
          <w:rFonts w:ascii="ＭＳ Ｐゴシック" w:eastAsia="ＭＳ Ｐゴシック" w:hAnsi="ＭＳ Ｐゴシック" w:hint="eastAsia"/>
          <w:sz w:val="22"/>
        </w:rPr>
        <w:t>10</w:t>
      </w:r>
      <w:r w:rsidRPr="00055598">
        <w:rPr>
          <w:rFonts w:ascii="ＭＳ Ｐゴシック" w:eastAsia="ＭＳ Ｐゴシック" w:hAnsi="ＭＳ Ｐゴシック" w:hint="eastAsia"/>
          <w:sz w:val="22"/>
        </w:rPr>
        <w:t>-1　法令・指針の順守</w:t>
      </w:r>
      <w:bookmarkEnd w:id="36"/>
    </w:p>
    <w:p w14:paraId="011A80BE" w14:textId="553D136B" w:rsidR="00307E1B" w:rsidRDefault="00307E1B" w:rsidP="00E24155">
      <w:pPr>
        <w:snapToGrid w:val="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遵守すべき法律、規則、指針（「倫理指針」等）などを記載して下さい。</w:t>
      </w:r>
    </w:p>
    <w:p w14:paraId="78989D3C" w14:textId="77777777" w:rsidR="00185D36" w:rsidRDefault="00185D36" w:rsidP="00E24155">
      <w:pPr>
        <w:snapToGrid w:val="0"/>
        <w:rPr>
          <w:rFonts w:ascii="ＭＳ Ｐゴシック" w:eastAsia="ＭＳ Ｐゴシック" w:hAnsi="ＭＳ Ｐゴシック"/>
          <w:color w:val="FF0000"/>
          <w:sz w:val="22"/>
        </w:rPr>
      </w:pPr>
    </w:p>
    <w:p w14:paraId="5BBDF11D" w14:textId="77777777" w:rsidR="00307E1B" w:rsidRPr="00307E1B" w:rsidRDefault="00307E1B" w:rsidP="00307E1B">
      <w:pPr>
        <w:snapToGrid w:val="0"/>
        <w:rPr>
          <w:rFonts w:ascii="ＭＳ Ｐゴシック" w:eastAsia="ＭＳ Ｐゴシック" w:hAnsi="ＭＳ Ｐゴシック"/>
          <w:color w:val="0000FF"/>
          <w:sz w:val="22"/>
        </w:rPr>
      </w:pPr>
      <w:r w:rsidRPr="00307E1B">
        <w:rPr>
          <w:rFonts w:ascii="ＭＳ Ｐゴシック" w:eastAsia="ＭＳ Ｐゴシック" w:hAnsi="ＭＳ Ｐゴシック" w:hint="eastAsia"/>
          <w:color w:val="0000FF"/>
          <w:sz w:val="22"/>
        </w:rPr>
        <w:t>（例）</w:t>
      </w:r>
    </w:p>
    <w:p w14:paraId="28399C43" w14:textId="70D689A5" w:rsidR="00307E1B" w:rsidRPr="0099240E" w:rsidRDefault="00307E1B" w:rsidP="00307E1B">
      <w:pPr>
        <w:snapToGrid w:val="0"/>
        <w:rPr>
          <w:rFonts w:ascii="ＭＳ Ｐゴシック" w:eastAsia="ＭＳ Ｐゴシック" w:hAnsi="ＭＳ Ｐゴシック"/>
          <w:color w:val="FF0000"/>
          <w:sz w:val="22"/>
        </w:rPr>
      </w:pPr>
      <w:r w:rsidRPr="00307E1B">
        <w:rPr>
          <w:rFonts w:ascii="ＭＳ Ｐゴシック" w:eastAsia="ＭＳ Ｐゴシック" w:hAnsi="ＭＳ Ｐゴシック" w:hint="eastAsia"/>
          <w:color w:val="0000FF"/>
          <w:sz w:val="22"/>
        </w:rPr>
        <w:t>本研究は、「ヘルシンキ宣言」及び「人を対象とする生命科学・医学系研究に関する倫理指針」を遵守し、研究対象者の人権の保護、安全の保持及び福祉の向上を図り、本研究の科学的な質及び成績の信頼性を確保する。</w:t>
      </w:r>
      <w:r w:rsidRPr="0099240E">
        <w:rPr>
          <w:rFonts w:ascii="ＭＳ Ｐゴシック" w:eastAsia="ＭＳ Ｐゴシック" w:hAnsi="ＭＳ Ｐゴシック" w:hint="eastAsia"/>
          <w:color w:val="FF0000"/>
          <w:sz w:val="22"/>
        </w:rPr>
        <w:t>「倫理指針</w:t>
      </w:r>
      <w:r w:rsidRPr="0099240E">
        <w:rPr>
          <w:rFonts w:ascii="ＭＳ Ｐゴシック" w:eastAsia="ＭＳ Ｐゴシック" w:hAnsi="ＭＳ Ｐゴシック"/>
          <w:color w:val="FF0000"/>
          <w:sz w:val="22"/>
        </w:rPr>
        <w:t xml:space="preserve"> 第1章 第1 目的及び基本方針」</w:t>
      </w:r>
    </w:p>
    <w:p w14:paraId="57DE776F" w14:textId="7B68A618" w:rsidR="00161990" w:rsidRPr="00055598" w:rsidRDefault="00161990" w:rsidP="00E24155">
      <w:pPr>
        <w:snapToGrid w:val="0"/>
        <w:rPr>
          <w:rFonts w:ascii="ＭＳ Ｐゴシック" w:eastAsia="ＭＳ Ｐゴシック" w:hAnsi="ＭＳ Ｐゴシック"/>
          <w:sz w:val="22"/>
        </w:rPr>
      </w:pPr>
    </w:p>
    <w:p w14:paraId="2A2B3D01" w14:textId="30BA216B" w:rsidR="00161990" w:rsidRPr="00055598" w:rsidRDefault="00190EAA" w:rsidP="00E24155">
      <w:pPr>
        <w:pStyle w:val="2"/>
        <w:snapToGrid w:val="0"/>
        <w:rPr>
          <w:rFonts w:ascii="ＭＳ Ｐゴシック" w:eastAsia="ＭＳ Ｐゴシック" w:hAnsi="ＭＳ Ｐゴシック"/>
          <w:sz w:val="22"/>
        </w:rPr>
      </w:pPr>
      <w:bookmarkStart w:id="37" w:name="_Toc225257378"/>
      <w:r>
        <w:rPr>
          <w:rFonts w:ascii="ＭＳ Ｐゴシック" w:eastAsia="ＭＳ Ｐゴシック" w:hAnsi="ＭＳ Ｐゴシック" w:hint="eastAsia"/>
          <w:sz w:val="22"/>
        </w:rPr>
        <w:t>10</w:t>
      </w:r>
      <w:r w:rsidR="008749B3" w:rsidRPr="00055598">
        <w:rPr>
          <w:rFonts w:ascii="ＭＳ Ｐゴシック" w:eastAsia="ＭＳ Ｐゴシック" w:hAnsi="ＭＳ Ｐゴシック" w:hint="eastAsia"/>
          <w:sz w:val="22"/>
        </w:rPr>
        <w:t>-2　研究対象者の人権保護</w:t>
      </w:r>
      <w:bookmarkEnd w:id="37"/>
    </w:p>
    <w:p w14:paraId="78BF98AA" w14:textId="621ECE77" w:rsidR="00307E1B" w:rsidRPr="00307E1B" w:rsidRDefault="008749B3" w:rsidP="00307E1B">
      <w:pPr>
        <w:pStyle w:val="3"/>
        <w:snapToGrid w:val="0"/>
        <w:ind w:leftChars="0" w:left="0"/>
        <w:rPr>
          <w:rFonts w:ascii="ＭＳ Ｐゴシック" w:eastAsia="ＭＳ Ｐゴシック" w:hAnsi="ＭＳ Ｐゴシック"/>
          <w:sz w:val="22"/>
        </w:rPr>
      </w:pPr>
      <w:bookmarkStart w:id="38" w:name="_Toc225257379"/>
      <w:r w:rsidRPr="00055598">
        <w:rPr>
          <w:rFonts w:ascii="ＭＳ Ｐゴシック" w:eastAsia="ＭＳ Ｐゴシック" w:hAnsi="ＭＳ Ｐゴシック" w:hint="eastAsia"/>
          <w:sz w:val="22"/>
        </w:rPr>
        <w:t>1</w:t>
      </w:r>
      <w:r w:rsidR="00190EAA">
        <w:rPr>
          <w:rFonts w:ascii="ＭＳ Ｐゴシック" w:eastAsia="ＭＳ Ｐゴシック" w:hAnsi="ＭＳ Ｐゴシック" w:hint="eastAsia"/>
          <w:sz w:val="22"/>
        </w:rPr>
        <w:t>0</w:t>
      </w:r>
      <w:r w:rsidRPr="00055598">
        <w:rPr>
          <w:rFonts w:ascii="ＭＳ Ｐゴシック" w:eastAsia="ＭＳ Ｐゴシック" w:hAnsi="ＭＳ Ｐゴシック" w:hint="eastAsia"/>
          <w:sz w:val="22"/>
        </w:rPr>
        <w:t>-2-1　個人情報の取り扱い</w:t>
      </w:r>
      <w:bookmarkEnd w:id="38"/>
    </w:p>
    <w:p w14:paraId="6286C74B" w14:textId="2149E2E1" w:rsidR="00307E1B" w:rsidRPr="0099240E" w:rsidRDefault="00307E1B" w:rsidP="00D8268F">
      <w:pPr>
        <w:snapToGrid w:val="0"/>
        <w:ind w:firstLineChars="100" w:firstLine="22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個人情報等の取扱い」に関し、個人情報等の安全管理のために講じる措置の内容についても記載する必要があります（なお、安全管理措置については、個人情報等の取扱状況（取り扱う個人情報等の性質及び量を含む。）等に起因するリスクに応じて、必要かつ適切な内容とする必要があります。）。</w:t>
      </w:r>
    </w:p>
    <w:p w14:paraId="67987CC2" w14:textId="77777777" w:rsidR="00307E1B" w:rsidRPr="0099240E" w:rsidRDefault="00307E1B" w:rsidP="00307E1B">
      <w:pPr>
        <w:snapToGrid w:val="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共同研究の場合は、研究に用いられる情報の個人情報等の該当性の判断は各機関で行うこととなりますが、研究計画書の作成に際して、関係する研究機関と事前に調整を行うことが必要であり、この中で個人情報等の取扱いについても必要に応じて調整することとします。</w:t>
      </w:r>
    </w:p>
    <w:p w14:paraId="5FF7099F" w14:textId="77777777" w:rsidR="00307E1B" w:rsidRPr="0099240E" w:rsidRDefault="00307E1B" w:rsidP="00307E1B">
      <w:pPr>
        <w:snapToGrid w:val="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その上で、研究計画書には、共同研究で利用する個人情報等の項目（氏名、年齢、性別、病歴等の情報）を記載しつつ、共同研究機関における安全管理措置や個人情報等の提供の際における留意事項を含めて記載する必要があります。</w:t>
      </w:r>
    </w:p>
    <w:p w14:paraId="0F3A388D" w14:textId="2A9193D4" w:rsidR="00307E1B" w:rsidRDefault="00307E1B" w:rsidP="00307E1B">
      <w:pPr>
        <w:snapToGrid w:val="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個人情報等の加工」とは、個人情報等に含まれる記述等の全部又は一部を削除すること（他の記述等に置き換えることを含む。）をいいます。例えば、個人情報に含まれる記述等を削除して仮名加工情報又は匿名加工情報を作成する場合、個人情報に含まれる氏名を</w:t>
      </w:r>
      <w:r w:rsidRPr="0099240E">
        <w:rPr>
          <w:rFonts w:ascii="ＭＳ Ｐゴシック" w:eastAsia="ＭＳ Ｐゴシック" w:hAnsi="ＭＳ Ｐゴシック"/>
          <w:color w:val="FF0000"/>
          <w:sz w:val="22"/>
        </w:rPr>
        <w:t>IDに置き換える場合等がこれに該当します。個人情報等を加工する場合には、その時期と方法を含めて記載する必要があります。仮名加工情報又は匿名加工情報を作成する場合についても、その時期と方法（安全管理措置、公表、苦情処理その他の必要な措置等）を含めて記載する必要があります。（</w:t>
      </w:r>
      <w:r w:rsidRPr="0099240E">
        <w:rPr>
          <w:rFonts w:ascii="ＭＳ Ｐゴシック" w:eastAsia="ＭＳ Ｐゴシック" w:hAnsi="ＭＳ Ｐゴシック" w:hint="eastAsia"/>
          <w:color w:val="FF0000"/>
          <w:sz w:val="22"/>
        </w:rPr>
        <w:t>「倫理指針</w:t>
      </w:r>
      <w:r w:rsidRPr="0099240E">
        <w:rPr>
          <w:rFonts w:ascii="ＭＳ Ｐゴシック" w:eastAsia="ＭＳ Ｐゴシック" w:hAnsi="ＭＳ Ｐゴシック"/>
          <w:color w:val="FF0000"/>
          <w:sz w:val="22"/>
        </w:rPr>
        <w:t xml:space="preserve"> 第3章　第7　研究計画書の記載事項-(1)➇個人情報等の取扱い（加工する場合にはその方法、仮名加工情報又は匿名加工情報を作成する場合にはその旨を含む。））</w:t>
      </w:r>
    </w:p>
    <w:p w14:paraId="490D8392" w14:textId="77777777" w:rsidR="00307E1B" w:rsidRDefault="00307E1B" w:rsidP="00307E1B">
      <w:pPr>
        <w:snapToGrid w:val="0"/>
        <w:rPr>
          <w:rFonts w:ascii="ＭＳ Ｐゴシック" w:eastAsia="ＭＳ Ｐゴシック" w:hAnsi="ＭＳ Ｐゴシック"/>
          <w:color w:val="FF0000"/>
          <w:sz w:val="22"/>
        </w:rPr>
      </w:pPr>
    </w:p>
    <w:p w14:paraId="5C4266B0" w14:textId="2DE0E76F" w:rsidR="00307E1B" w:rsidRPr="0099240E" w:rsidRDefault="00307E1B" w:rsidP="00307E1B">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0000FF"/>
          <w:sz w:val="22"/>
        </w:rPr>
        <w:t>（例）</w:t>
      </w:r>
    </w:p>
    <w:p w14:paraId="172F85FD" w14:textId="2A0DACA5" w:rsidR="0009251A" w:rsidRDefault="00F435BF" w:rsidP="0009251A">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本研究に従事する者は「個人情報の保護に関する法律」</w:t>
      </w:r>
      <w:r w:rsidR="0094049A" w:rsidRPr="00EF58CF">
        <w:rPr>
          <w:rFonts w:ascii="ＭＳ Ｐゴシック" w:eastAsia="ＭＳ Ｐゴシック" w:hAnsi="ＭＳ Ｐゴシック" w:hint="eastAsia"/>
          <w:color w:val="0000FF"/>
          <w:sz w:val="22"/>
        </w:rPr>
        <w:t>（平成15</w:t>
      </w:r>
      <w:r w:rsidR="0094049A" w:rsidRPr="00EF58CF">
        <w:rPr>
          <w:rFonts w:ascii="ＭＳ Ｐゴシック" w:eastAsia="ＭＳ Ｐゴシック" w:hAnsi="ＭＳ Ｐゴシック"/>
          <w:color w:val="0000FF"/>
          <w:sz w:val="22"/>
        </w:rPr>
        <w:t>年</w:t>
      </w:r>
      <w:r w:rsidR="0094049A" w:rsidRPr="00EF58CF">
        <w:rPr>
          <w:rFonts w:ascii="ＭＳ Ｐゴシック" w:eastAsia="ＭＳ Ｐゴシック" w:hAnsi="ＭＳ Ｐゴシック" w:hint="eastAsia"/>
          <w:color w:val="0000FF"/>
          <w:sz w:val="22"/>
        </w:rPr>
        <w:t>法律第57号）</w:t>
      </w:r>
      <w:r w:rsidRPr="00055598">
        <w:rPr>
          <w:rFonts w:ascii="ＭＳ Ｐゴシック" w:eastAsia="ＭＳ Ｐゴシック" w:hAnsi="ＭＳ Ｐゴシック" w:hint="eastAsia"/>
          <w:color w:val="0000FF"/>
          <w:sz w:val="22"/>
        </w:rPr>
        <w:t>及び関連通知</w:t>
      </w:r>
      <w:r w:rsidR="000503EF" w:rsidRPr="00055598">
        <w:rPr>
          <w:rFonts w:ascii="ＭＳ Ｐゴシック" w:eastAsia="ＭＳ Ｐゴシック" w:hAnsi="ＭＳ Ｐゴシック" w:hint="eastAsia"/>
          <w:color w:val="0000FF"/>
          <w:sz w:val="22"/>
        </w:rPr>
        <w:t>、</w:t>
      </w:r>
      <w:r w:rsidR="00D83F85" w:rsidRPr="00055598">
        <w:rPr>
          <w:rFonts w:ascii="ＭＳ Ｐゴシック" w:eastAsia="ＭＳ Ｐゴシック" w:hAnsi="ＭＳ Ｐゴシック" w:hint="eastAsia"/>
          <w:color w:val="0000FF"/>
          <w:sz w:val="22"/>
        </w:rPr>
        <w:t>並びに</w:t>
      </w:r>
      <w:r w:rsidR="002B600E">
        <w:rPr>
          <w:rFonts w:ascii="ＭＳ Ｐゴシック" w:eastAsia="ＭＳ Ｐゴシック" w:hAnsi="ＭＳ Ｐゴシック" w:hint="eastAsia"/>
          <w:color w:val="0000FF"/>
          <w:sz w:val="22"/>
        </w:rPr>
        <w:t>「</w:t>
      </w:r>
      <w:r w:rsidR="00D83F85" w:rsidRPr="00055598">
        <w:rPr>
          <w:rFonts w:ascii="ＭＳ Ｐゴシック" w:eastAsia="ＭＳ Ｐゴシック" w:hAnsi="ＭＳ Ｐゴシック" w:hint="eastAsia"/>
          <w:color w:val="0000FF"/>
          <w:kern w:val="20"/>
          <w:sz w:val="22"/>
        </w:rPr>
        <w:t>国立大学法人群馬大学個人情報保護規則</w:t>
      </w:r>
      <w:r w:rsidR="002B600E">
        <w:rPr>
          <w:rFonts w:ascii="ＭＳ Ｐゴシック" w:eastAsia="ＭＳ Ｐゴシック" w:hAnsi="ＭＳ Ｐゴシック" w:hint="eastAsia"/>
          <w:color w:val="0000FF"/>
          <w:kern w:val="20"/>
          <w:sz w:val="22"/>
        </w:rPr>
        <w:t>」</w:t>
      </w:r>
      <w:r w:rsidR="00D83F85" w:rsidRPr="00055598">
        <w:rPr>
          <w:rFonts w:ascii="ＭＳ Ｐゴシック" w:eastAsia="ＭＳ Ｐゴシック" w:hAnsi="ＭＳ Ｐゴシック" w:hint="eastAsia"/>
          <w:color w:val="0000FF"/>
          <w:kern w:val="20"/>
          <w:sz w:val="22"/>
        </w:rPr>
        <w:t>、</w:t>
      </w:r>
      <w:r w:rsidR="002B600E">
        <w:rPr>
          <w:rFonts w:ascii="ＭＳ Ｐゴシック" w:eastAsia="ＭＳ Ｐゴシック" w:hAnsi="ＭＳ Ｐゴシック" w:hint="eastAsia"/>
          <w:color w:val="0000FF"/>
          <w:kern w:val="20"/>
          <w:sz w:val="22"/>
        </w:rPr>
        <w:t>「</w:t>
      </w:r>
      <w:r w:rsidR="00D83F85" w:rsidRPr="00055598">
        <w:rPr>
          <w:rFonts w:ascii="ＭＳ Ｐゴシック" w:eastAsia="ＭＳ Ｐゴシック" w:hAnsi="ＭＳ Ｐゴシック" w:hint="eastAsia"/>
          <w:color w:val="0000FF"/>
          <w:kern w:val="20"/>
          <w:sz w:val="22"/>
        </w:rPr>
        <w:t>国立大学法人群馬大学個人情報管理</w:t>
      </w:r>
      <w:r w:rsidR="004B5948">
        <w:rPr>
          <w:rFonts w:ascii="ＭＳ Ｐゴシック" w:eastAsia="ＭＳ Ｐゴシック" w:hAnsi="ＭＳ Ｐゴシック" w:hint="eastAsia"/>
          <w:color w:val="0000FF"/>
          <w:kern w:val="20"/>
          <w:sz w:val="22"/>
        </w:rPr>
        <w:t>規程</w:t>
      </w:r>
      <w:r w:rsidR="002B600E">
        <w:rPr>
          <w:rFonts w:ascii="ＭＳ Ｐゴシック" w:eastAsia="ＭＳ Ｐゴシック" w:hAnsi="ＭＳ Ｐゴシック" w:hint="eastAsia"/>
          <w:color w:val="0000FF"/>
          <w:kern w:val="20"/>
          <w:sz w:val="22"/>
        </w:rPr>
        <w:t>」</w:t>
      </w:r>
      <w:r w:rsidR="00D83F85" w:rsidRPr="00055598">
        <w:rPr>
          <w:rFonts w:ascii="ＭＳ Ｐゴシック" w:eastAsia="ＭＳ Ｐゴシック" w:hAnsi="ＭＳ Ｐゴシック" w:hint="eastAsia"/>
          <w:color w:val="0000FF"/>
          <w:kern w:val="20"/>
          <w:sz w:val="22"/>
        </w:rPr>
        <w:t>、</w:t>
      </w:r>
      <w:r w:rsidR="002B600E">
        <w:rPr>
          <w:rFonts w:ascii="ＭＳ Ｐゴシック" w:eastAsia="ＭＳ Ｐゴシック" w:hAnsi="ＭＳ Ｐゴシック" w:hint="eastAsia"/>
          <w:color w:val="0000FF"/>
          <w:kern w:val="20"/>
          <w:sz w:val="22"/>
        </w:rPr>
        <w:t>「</w:t>
      </w:r>
      <w:r w:rsidR="00D83F85" w:rsidRPr="00055598">
        <w:rPr>
          <w:rFonts w:ascii="ＭＳ Ｐゴシック" w:eastAsia="ＭＳ Ｐゴシック" w:hAnsi="ＭＳ Ｐゴシック" w:hint="eastAsia"/>
          <w:color w:val="0000FF"/>
          <w:kern w:val="20"/>
          <w:sz w:val="22"/>
        </w:rPr>
        <w:t>群馬大学医学部附属病院診療情報管理</w:t>
      </w:r>
      <w:r w:rsidR="004B5948">
        <w:rPr>
          <w:rFonts w:ascii="ＭＳ Ｐゴシック" w:eastAsia="ＭＳ Ｐゴシック" w:hAnsi="ＭＳ Ｐゴシック" w:hint="eastAsia"/>
          <w:color w:val="0000FF"/>
          <w:kern w:val="20"/>
          <w:sz w:val="22"/>
        </w:rPr>
        <w:t>規程</w:t>
      </w:r>
      <w:r w:rsidR="002B600E">
        <w:rPr>
          <w:rFonts w:ascii="ＭＳ Ｐゴシック" w:eastAsia="ＭＳ Ｐゴシック" w:hAnsi="ＭＳ Ｐゴシック" w:hint="eastAsia"/>
          <w:color w:val="0000FF"/>
          <w:kern w:val="20"/>
          <w:sz w:val="22"/>
        </w:rPr>
        <w:t>」</w:t>
      </w:r>
      <w:r w:rsidR="00D83F85" w:rsidRPr="00055598">
        <w:rPr>
          <w:rFonts w:ascii="ＭＳ Ｐゴシック" w:eastAsia="ＭＳ Ｐゴシック" w:hAnsi="ＭＳ Ｐゴシック" w:hint="eastAsia"/>
          <w:color w:val="0000FF"/>
          <w:kern w:val="20"/>
          <w:sz w:val="22"/>
        </w:rPr>
        <w:t>、</w:t>
      </w:r>
      <w:r w:rsidR="002B600E">
        <w:rPr>
          <w:rFonts w:ascii="ＭＳ Ｐゴシック" w:eastAsia="ＭＳ Ｐゴシック" w:hAnsi="ＭＳ Ｐゴシック" w:hint="eastAsia"/>
          <w:color w:val="0000FF"/>
          <w:kern w:val="20"/>
          <w:sz w:val="22"/>
        </w:rPr>
        <w:t>「</w:t>
      </w:r>
      <w:r w:rsidR="00D83F85" w:rsidRPr="00055598">
        <w:rPr>
          <w:rFonts w:ascii="ＭＳ Ｐゴシック" w:eastAsia="ＭＳ Ｐゴシック" w:hAnsi="ＭＳ Ｐゴシック" w:hint="eastAsia"/>
          <w:color w:val="0000FF"/>
          <w:kern w:val="20"/>
          <w:sz w:val="22"/>
        </w:rPr>
        <w:t>群馬大学医学部附属病院の保有する診療関連個人情報管理</w:t>
      </w:r>
      <w:r w:rsidR="004B5948">
        <w:rPr>
          <w:rFonts w:ascii="ＭＳ Ｐゴシック" w:eastAsia="ＭＳ Ｐゴシック" w:hAnsi="ＭＳ Ｐゴシック" w:hint="eastAsia"/>
          <w:color w:val="0000FF"/>
          <w:kern w:val="20"/>
          <w:sz w:val="22"/>
        </w:rPr>
        <w:t>規程</w:t>
      </w:r>
      <w:r w:rsidR="002B600E">
        <w:rPr>
          <w:rFonts w:ascii="ＭＳ Ｐゴシック" w:eastAsia="ＭＳ Ｐゴシック" w:hAnsi="ＭＳ Ｐゴシック" w:hint="eastAsia"/>
          <w:color w:val="0000FF"/>
          <w:kern w:val="20"/>
          <w:sz w:val="22"/>
        </w:rPr>
        <w:t>」</w:t>
      </w:r>
      <w:r w:rsidRPr="00055598">
        <w:rPr>
          <w:rFonts w:ascii="ＭＳ Ｐゴシック" w:eastAsia="ＭＳ Ｐゴシック" w:hAnsi="ＭＳ Ｐゴシック" w:hint="eastAsia"/>
          <w:color w:val="0000FF"/>
          <w:sz w:val="22"/>
        </w:rPr>
        <w:t>を</w:t>
      </w:r>
      <w:r w:rsidR="00D83F85" w:rsidRPr="00055598">
        <w:rPr>
          <w:rFonts w:ascii="ＭＳ Ｐゴシック" w:eastAsia="ＭＳ Ｐゴシック" w:hAnsi="ＭＳ Ｐゴシック" w:hint="eastAsia"/>
          <w:color w:val="0000FF"/>
          <w:sz w:val="22"/>
        </w:rPr>
        <w:t>遵守して実施する</w:t>
      </w:r>
      <w:r w:rsidR="000503EF" w:rsidRPr="00055598">
        <w:rPr>
          <w:rFonts w:ascii="ＭＳ Ｐゴシック" w:eastAsia="ＭＳ Ｐゴシック" w:hAnsi="ＭＳ Ｐゴシック" w:hint="eastAsia"/>
          <w:color w:val="0000FF"/>
          <w:sz w:val="22"/>
        </w:rPr>
        <w:t>。</w:t>
      </w:r>
    </w:p>
    <w:p w14:paraId="649790D8" w14:textId="77777777" w:rsidR="00AB1465" w:rsidRDefault="00AB1465" w:rsidP="0009251A">
      <w:pPr>
        <w:snapToGrid w:val="0"/>
        <w:ind w:firstLineChars="100" w:firstLine="220"/>
        <w:rPr>
          <w:rFonts w:ascii="ＭＳ Ｐゴシック" w:eastAsia="ＭＳ Ｐゴシック" w:hAnsi="ＭＳ Ｐゴシック"/>
          <w:color w:val="0000FF"/>
          <w:sz w:val="22"/>
        </w:rPr>
      </w:pPr>
    </w:p>
    <w:p w14:paraId="334D367D" w14:textId="77777777" w:rsidR="00AB1465" w:rsidRPr="006D3B12" w:rsidRDefault="00AB1465" w:rsidP="00AB1465">
      <w:pPr>
        <w:snapToGrid w:val="0"/>
        <w:rPr>
          <w:rFonts w:ascii="ＭＳ Ｐゴシック" w:eastAsia="ＭＳ Ｐゴシック" w:hAnsi="ＭＳ Ｐゴシック"/>
          <w:color w:val="FF0000"/>
          <w:sz w:val="22"/>
        </w:rPr>
      </w:pPr>
      <w:r w:rsidRPr="006D3B12">
        <w:rPr>
          <w:rFonts w:ascii="ＭＳ Ｐゴシック" w:eastAsia="ＭＳ Ｐゴシック" w:hAnsi="ＭＳ Ｐゴシック" w:hint="eastAsia"/>
          <w:color w:val="FF0000"/>
          <w:sz w:val="22"/>
        </w:rPr>
        <w:t>多機関共同研究の場合は追記してください。</w:t>
      </w:r>
    </w:p>
    <w:p w14:paraId="39927BAB" w14:textId="0F2CB544" w:rsidR="00AB1465" w:rsidRPr="00AB1465" w:rsidRDefault="00AB1465" w:rsidP="00AB1465">
      <w:pPr>
        <w:snapToGrid w:val="0"/>
        <w:rPr>
          <w:rFonts w:ascii="ＭＳ Ｐゴシック" w:eastAsia="ＭＳ Ｐゴシック" w:hAnsi="ＭＳ Ｐゴシック"/>
          <w:color w:val="0000FF"/>
          <w:sz w:val="22"/>
        </w:rPr>
      </w:pPr>
      <w:r w:rsidRPr="006D3B12">
        <w:rPr>
          <w:rFonts w:ascii="ＭＳ Ｐゴシック" w:eastAsia="ＭＳ Ｐゴシック" w:hAnsi="ＭＳ Ｐゴシック" w:hint="eastAsia"/>
          <w:color w:val="0000FF"/>
          <w:sz w:val="22"/>
        </w:rPr>
        <w:t>（例）</w:t>
      </w:r>
    </w:p>
    <w:p w14:paraId="1A44AD8F" w14:textId="7020F426" w:rsidR="0009251A" w:rsidRPr="00055598" w:rsidRDefault="00AB1465" w:rsidP="00AB1465">
      <w:pPr>
        <w:snapToGrid w:val="0"/>
        <w:rPr>
          <w:rFonts w:ascii="ＭＳ Ｐゴシック" w:eastAsia="ＭＳ Ｐゴシック" w:hAnsi="ＭＳ Ｐゴシック"/>
          <w:sz w:val="22"/>
        </w:rPr>
      </w:pPr>
      <w:r>
        <w:rPr>
          <w:rFonts w:ascii="ＭＳ Ｐゴシック" w:eastAsia="ＭＳ Ｐゴシック" w:hAnsi="ＭＳ Ｐゴシック" w:hint="eastAsia"/>
          <w:color w:val="0000FF"/>
          <w:sz w:val="22"/>
        </w:rPr>
        <w:t>また、</w:t>
      </w:r>
      <w:r w:rsidR="0009251A" w:rsidRPr="00AB1465">
        <w:rPr>
          <w:rFonts w:ascii="ＭＳ Ｐゴシック" w:eastAsia="ＭＳ Ｐゴシック" w:hAnsi="ＭＳ Ｐゴシック" w:hint="eastAsia"/>
          <w:color w:val="0000FF"/>
          <w:sz w:val="22"/>
        </w:rPr>
        <w:t>各機関における個人情報の管理方法は各機関の</w:t>
      </w:r>
      <w:r w:rsidR="00D54641">
        <w:rPr>
          <w:rFonts w:ascii="ＭＳ Ｐゴシック" w:eastAsia="ＭＳ Ｐゴシック" w:hAnsi="ＭＳ Ｐゴシック" w:hint="eastAsia"/>
          <w:color w:val="0000FF"/>
          <w:sz w:val="22"/>
        </w:rPr>
        <w:t>規程</w:t>
      </w:r>
      <w:r w:rsidR="0009251A" w:rsidRPr="00AB1465">
        <w:rPr>
          <w:rFonts w:ascii="ＭＳ Ｐゴシック" w:eastAsia="ＭＳ Ｐゴシック" w:hAnsi="ＭＳ Ｐゴシック" w:hint="eastAsia"/>
          <w:color w:val="0000FF"/>
          <w:sz w:val="22"/>
        </w:rPr>
        <w:t>に従う。</w:t>
      </w:r>
    </w:p>
    <w:p w14:paraId="64B63485" w14:textId="57C3103A" w:rsidR="00F435BF" w:rsidRPr="0009251A" w:rsidRDefault="00F435BF" w:rsidP="00E24155">
      <w:pPr>
        <w:snapToGrid w:val="0"/>
        <w:rPr>
          <w:rFonts w:ascii="ＭＳ Ｐゴシック" w:eastAsia="ＭＳ Ｐゴシック" w:hAnsi="ＭＳ Ｐゴシック"/>
          <w:sz w:val="22"/>
        </w:rPr>
      </w:pPr>
    </w:p>
    <w:p w14:paraId="01A5474E" w14:textId="0C30E81F" w:rsidR="006E61E8" w:rsidRPr="00055598" w:rsidRDefault="006E61E8" w:rsidP="00307D54">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に従事する者は、偽りその他不正の手段により個人情報を取得してはならず、研究対象者の個人情報及びプライバシー保護に最大限の努力を払い、本研究を行う上で知り得た個人情報を正当な理由なく漏らしてはならない（関係者がその職を退いた後も同様とする）。</w:t>
      </w:r>
    </w:p>
    <w:p w14:paraId="77E6E7B7" w14:textId="5CB99C80" w:rsidR="006E61E8" w:rsidRDefault="006E61E8" w:rsidP="00153C93">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lastRenderedPageBreak/>
        <w:t>研究</w:t>
      </w:r>
      <w:r w:rsidR="00B73BC1" w:rsidRPr="00055598">
        <w:rPr>
          <w:rFonts w:ascii="ＭＳ Ｐゴシック" w:eastAsia="ＭＳ Ｐゴシック" w:hAnsi="ＭＳ Ｐゴシック" w:hint="eastAsia"/>
          <w:color w:val="0000FF"/>
          <w:sz w:val="22"/>
        </w:rPr>
        <w:t>責任（</w:t>
      </w:r>
      <w:r w:rsidRPr="00055598">
        <w:rPr>
          <w:rFonts w:ascii="ＭＳ Ｐゴシック" w:eastAsia="ＭＳ Ｐゴシック" w:hAnsi="ＭＳ Ｐゴシック" w:hint="eastAsia"/>
          <w:color w:val="0000FF"/>
          <w:sz w:val="22"/>
        </w:rPr>
        <w:t>代表</w:t>
      </w:r>
      <w:r w:rsidR="00B73BC1"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hint="eastAsia"/>
          <w:color w:val="0000FF"/>
          <w:sz w:val="22"/>
        </w:rPr>
        <w:t>医師は、個人情報を取扱うに当たっては、その利用の目的をできる限り特定し、利用目的の達成に必要な範囲内において、個人情報を正確かつ最新の内容に保たなければならない。</w:t>
      </w:r>
    </w:p>
    <w:p w14:paraId="66299BE3" w14:textId="77777777" w:rsidR="006E61E8" w:rsidRPr="00055598" w:rsidRDefault="006E61E8" w:rsidP="00E24155">
      <w:pPr>
        <w:snapToGrid w:val="0"/>
        <w:rPr>
          <w:rFonts w:ascii="ＭＳ Ｐゴシック" w:eastAsia="ＭＳ Ｐゴシック" w:hAnsi="ＭＳ Ｐゴシック"/>
          <w:sz w:val="22"/>
        </w:rPr>
      </w:pPr>
    </w:p>
    <w:p w14:paraId="18B88B1A" w14:textId="649731F2" w:rsidR="00D83F85" w:rsidRPr="00055598" w:rsidRDefault="00D83F85" w:rsidP="00E24155">
      <w:pPr>
        <w:pStyle w:val="3"/>
        <w:snapToGrid w:val="0"/>
        <w:ind w:leftChars="0" w:left="0"/>
        <w:rPr>
          <w:rFonts w:ascii="ＭＳ Ｐゴシック" w:eastAsia="ＭＳ Ｐゴシック" w:hAnsi="ＭＳ Ｐゴシック"/>
          <w:sz w:val="22"/>
        </w:rPr>
      </w:pPr>
      <w:bookmarkStart w:id="39" w:name="_Toc225257380"/>
      <w:r w:rsidRPr="00055598">
        <w:rPr>
          <w:rFonts w:ascii="ＭＳ Ｐゴシック" w:eastAsia="ＭＳ Ｐゴシック" w:hAnsi="ＭＳ Ｐゴシック" w:hint="eastAsia"/>
          <w:sz w:val="22"/>
        </w:rPr>
        <w:t>1</w:t>
      </w:r>
      <w:r w:rsidR="00A12CAB">
        <w:rPr>
          <w:rFonts w:ascii="ＭＳ Ｐゴシック" w:eastAsia="ＭＳ Ｐゴシック" w:hAnsi="ＭＳ Ｐゴシック" w:hint="eastAsia"/>
          <w:sz w:val="22"/>
        </w:rPr>
        <w:t>0</w:t>
      </w:r>
      <w:r w:rsidRPr="00055598">
        <w:rPr>
          <w:rFonts w:ascii="ＭＳ Ｐゴシック" w:eastAsia="ＭＳ Ｐゴシック" w:hAnsi="ＭＳ Ｐゴシック" w:hint="eastAsia"/>
          <w:sz w:val="22"/>
        </w:rPr>
        <w:t xml:space="preserve">-2-2　</w:t>
      </w:r>
      <w:r w:rsidR="00C50898">
        <w:rPr>
          <w:rFonts w:ascii="ＭＳ Ｐゴシック" w:eastAsia="ＭＳ Ｐゴシック" w:hAnsi="ＭＳ Ｐゴシック" w:hint="eastAsia"/>
          <w:sz w:val="22"/>
        </w:rPr>
        <w:t>個人情報の加工</w:t>
      </w:r>
      <w:r w:rsidRPr="00055598">
        <w:rPr>
          <w:rFonts w:ascii="ＭＳ Ｐゴシック" w:eastAsia="ＭＳ Ｐゴシック" w:hAnsi="ＭＳ Ｐゴシック" w:hint="eastAsia"/>
          <w:sz w:val="22"/>
        </w:rPr>
        <w:t>方法</w:t>
      </w:r>
      <w:bookmarkEnd w:id="39"/>
    </w:p>
    <w:p w14:paraId="0475F18C" w14:textId="429213EB" w:rsidR="008749B3" w:rsidRPr="00055598" w:rsidRDefault="008749B3"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2F95910" w14:textId="30EF4D47" w:rsidR="008749B3" w:rsidRPr="00055598" w:rsidRDefault="008749B3"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研究対象者</w:t>
      </w:r>
      <w:r w:rsidR="00F435BF" w:rsidRPr="00055598">
        <w:rPr>
          <w:rFonts w:ascii="ＭＳ Ｐゴシック" w:eastAsia="ＭＳ Ｐゴシック" w:hAnsi="ＭＳ Ｐゴシック" w:hint="eastAsia"/>
          <w:color w:val="0000FF"/>
          <w:sz w:val="22"/>
        </w:rPr>
        <w:t>に関する情報は、登録時に新たに付与する固有の番号（研究対象者識別</w:t>
      </w:r>
      <w:r w:rsidR="0023578A">
        <w:rPr>
          <w:rFonts w:ascii="ＭＳ Ｐゴシック" w:eastAsia="ＭＳ Ｐゴシック" w:hAnsi="ＭＳ Ｐゴシック" w:hint="eastAsia"/>
          <w:color w:val="0000FF"/>
          <w:sz w:val="22"/>
        </w:rPr>
        <w:t>番号</w:t>
      </w:r>
      <w:r w:rsidR="00F435BF" w:rsidRPr="00055598">
        <w:rPr>
          <w:rFonts w:ascii="ＭＳ Ｐゴシック" w:eastAsia="ＭＳ Ｐゴシック" w:hAnsi="ＭＳ Ｐゴシック" w:hint="eastAsia"/>
          <w:color w:val="0000FF"/>
          <w:sz w:val="22"/>
        </w:rPr>
        <w:t>）によって識別することとする。</w:t>
      </w:r>
      <w:r w:rsidRPr="00055598">
        <w:rPr>
          <w:rFonts w:ascii="ＭＳ Ｐゴシック" w:eastAsia="ＭＳ Ｐゴシック" w:hAnsi="ＭＳ Ｐゴシック" w:hint="eastAsia"/>
          <w:color w:val="0000FF"/>
          <w:sz w:val="22"/>
        </w:rPr>
        <w:t xml:space="preserve">　</w:t>
      </w:r>
    </w:p>
    <w:p w14:paraId="59910CBD" w14:textId="0047D32D" w:rsidR="00161990" w:rsidRPr="00055598" w:rsidRDefault="008749B3"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研究責任医師は、研究対象者の氏名と研究対象者識別</w:t>
      </w:r>
      <w:r w:rsidR="0023578A">
        <w:rPr>
          <w:rFonts w:ascii="ＭＳ Ｐゴシック" w:eastAsia="ＭＳ Ｐゴシック" w:hAnsi="ＭＳ Ｐゴシック" w:hint="eastAsia"/>
          <w:color w:val="0000FF"/>
          <w:sz w:val="22"/>
        </w:rPr>
        <w:t>番号</w:t>
      </w:r>
      <w:r w:rsidRPr="00055598">
        <w:rPr>
          <w:rFonts w:ascii="ＭＳ Ｐゴシック" w:eastAsia="ＭＳ Ｐゴシック" w:hAnsi="ＭＳ Ｐゴシック" w:hint="eastAsia"/>
          <w:color w:val="0000FF"/>
          <w:sz w:val="22"/>
        </w:rPr>
        <w:t>の対応表を作成し、施錠可能な場所</w:t>
      </w:r>
      <w:r w:rsidR="006E73D2">
        <w:rPr>
          <w:rFonts w:ascii="ＭＳ Ｐゴシック" w:eastAsia="ＭＳ Ｐゴシック" w:hAnsi="ＭＳ Ｐゴシック" w:hint="eastAsia"/>
          <w:color w:val="0000FF"/>
          <w:sz w:val="22"/>
        </w:rPr>
        <w:t>／</w:t>
      </w:r>
      <w:r w:rsidR="006E73D2" w:rsidRPr="002C3381">
        <w:rPr>
          <w:rFonts w:ascii="ＭＳ Ｐゴシック" w:eastAsia="ＭＳ Ｐゴシック" w:hAnsi="ＭＳ Ｐゴシック"/>
          <w:color w:val="0000FF"/>
          <w:sz w:val="22"/>
        </w:rPr>
        <w:t>電子カルテ内の共有フォルダ</w:t>
      </w:r>
      <w:r w:rsidRPr="00055598">
        <w:rPr>
          <w:rFonts w:ascii="ＭＳ Ｐゴシック" w:eastAsia="ＭＳ Ｐゴシック" w:hAnsi="ＭＳ Ｐゴシック" w:hint="eastAsia"/>
          <w:color w:val="0000FF"/>
          <w:sz w:val="22"/>
        </w:rPr>
        <w:t>で適切に保管する。</w:t>
      </w:r>
    </w:p>
    <w:p w14:paraId="2885D65C" w14:textId="03878753" w:rsidR="00161990" w:rsidRPr="002C3381" w:rsidRDefault="00161990" w:rsidP="00E24155">
      <w:pPr>
        <w:snapToGrid w:val="0"/>
        <w:rPr>
          <w:rFonts w:ascii="ＭＳ Ｐゴシック" w:eastAsia="ＭＳ Ｐゴシック" w:hAnsi="ＭＳ Ｐゴシック"/>
          <w:sz w:val="22"/>
        </w:rPr>
      </w:pPr>
    </w:p>
    <w:p w14:paraId="33BA5062" w14:textId="77777777" w:rsidR="002C3381" w:rsidRPr="002C3381" w:rsidRDefault="002C3381" w:rsidP="002C3381">
      <w:pPr>
        <w:snapToGrid w:val="0"/>
        <w:rPr>
          <w:rFonts w:ascii="ＭＳ Ｐゴシック" w:eastAsia="ＭＳ Ｐゴシック" w:hAnsi="ＭＳ Ｐゴシック"/>
          <w:color w:val="0000FF"/>
          <w:sz w:val="22"/>
        </w:rPr>
      </w:pPr>
      <w:r w:rsidRPr="002C3381">
        <w:rPr>
          <w:rFonts w:ascii="ＭＳ Ｐゴシック" w:eastAsia="ＭＳ Ｐゴシック" w:hAnsi="ＭＳ Ｐゴシック" w:hint="eastAsia"/>
          <w:color w:val="0000FF"/>
          <w:sz w:val="22"/>
        </w:rPr>
        <w:t>（例）</w:t>
      </w:r>
    </w:p>
    <w:p w14:paraId="609D4AE6" w14:textId="63B5C9D5" w:rsidR="00F00993" w:rsidRDefault="002C3381" w:rsidP="00D8268F">
      <w:pPr>
        <w:snapToGrid w:val="0"/>
        <w:ind w:firstLineChars="100" w:firstLine="220"/>
        <w:rPr>
          <w:rFonts w:ascii="ＭＳ Ｐゴシック" w:eastAsia="ＭＳ Ｐゴシック" w:hAnsi="ＭＳ Ｐゴシック"/>
          <w:color w:val="0000FF"/>
          <w:sz w:val="22"/>
        </w:rPr>
      </w:pPr>
      <w:r w:rsidRPr="002C3381">
        <w:rPr>
          <w:rFonts w:ascii="ＭＳ Ｐゴシック" w:eastAsia="ＭＳ Ｐゴシック" w:hAnsi="ＭＳ Ｐゴシック" w:hint="eastAsia"/>
          <w:color w:val="0000FF"/>
          <w:sz w:val="22"/>
        </w:rPr>
        <w:t>研究責任医師、研究分担医師は、登録時の</w:t>
      </w:r>
      <w:r w:rsidR="00F00993">
        <w:rPr>
          <w:rFonts w:ascii="ＭＳ Ｐゴシック" w:eastAsia="ＭＳ Ｐゴシック" w:hAnsi="ＭＳ Ｐゴシック" w:hint="eastAsia"/>
          <w:color w:val="0000FF"/>
          <w:sz w:val="22"/>
        </w:rPr>
        <w:t>研究対象者識別</w:t>
      </w:r>
      <w:r w:rsidRPr="002C3381">
        <w:rPr>
          <w:rFonts w:ascii="ＭＳ Ｐゴシック" w:eastAsia="ＭＳ Ｐゴシック" w:hAnsi="ＭＳ Ｐゴシック" w:hint="eastAsia"/>
          <w:color w:val="0000FF"/>
          <w:sz w:val="22"/>
        </w:rPr>
        <w:t>番号と研究対象者（患者）氏名及び電子カルテ</w:t>
      </w:r>
      <w:r w:rsidRPr="002C3381">
        <w:rPr>
          <w:rFonts w:ascii="ＭＳ Ｐゴシック" w:eastAsia="ＭＳ Ｐゴシック" w:hAnsi="ＭＳ Ｐゴシック"/>
          <w:color w:val="0000FF"/>
          <w:sz w:val="22"/>
        </w:rPr>
        <w:t>IDとを照合することができる対応表を作成し、施錠可能な場所に一括して厳重に管理する。</w:t>
      </w:r>
    </w:p>
    <w:p w14:paraId="188DD74D" w14:textId="77777777" w:rsidR="00D8268F" w:rsidRPr="00D8268F" w:rsidRDefault="00D8268F" w:rsidP="00D8268F">
      <w:pPr>
        <w:snapToGrid w:val="0"/>
        <w:ind w:firstLineChars="100" w:firstLine="220"/>
        <w:rPr>
          <w:rFonts w:ascii="ＭＳ Ｐゴシック" w:eastAsia="ＭＳ Ｐゴシック" w:hAnsi="ＭＳ Ｐゴシック"/>
          <w:color w:val="0000FF"/>
          <w:sz w:val="22"/>
        </w:rPr>
      </w:pPr>
    </w:p>
    <w:p w14:paraId="086D0ED3" w14:textId="59F7603D" w:rsidR="00161990" w:rsidRPr="00055598" w:rsidRDefault="00865D14" w:rsidP="00E24155">
      <w:pPr>
        <w:pStyle w:val="2"/>
        <w:snapToGrid w:val="0"/>
        <w:rPr>
          <w:rFonts w:ascii="ＭＳ Ｐゴシック" w:eastAsia="ＭＳ Ｐゴシック" w:hAnsi="ＭＳ Ｐゴシック"/>
          <w:sz w:val="22"/>
        </w:rPr>
      </w:pPr>
      <w:bookmarkStart w:id="40" w:name="_Toc225257381"/>
      <w:r w:rsidRPr="00055598">
        <w:rPr>
          <w:rFonts w:ascii="ＭＳ Ｐゴシック" w:eastAsia="ＭＳ Ｐゴシック" w:hAnsi="ＭＳ Ｐゴシック" w:hint="eastAsia"/>
          <w:sz w:val="22"/>
        </w:rPr>
        <w:t>1</w:t>
      </w:r>
      <w:r w:rsidR="00C1685E">
        <w:rPr>
          <w:rFonts w:ascii="ＭＳ Ｐゴシック" w:eastAsia="ＭＳ Ｐゴシック" w:hAnsi="ＭＳ Ｐゴシック" w:hint="eastAsia"/>
          <w:sz w:val="22"/>
        </w:rPr>
        <w:t>0</w:t>
      </w:r>
      <w:r w:rsidR="00856846" w:rsidRPr="00055598">
        <w:rPr>
          <w:rFonts w:ascii="ＭＳ Ｐゴシック" w:eastAsia="ＭＳ Ｐゴシック" w:hAnsi="ＭＳ Ｐゴシック"/>
          <w:sz w:val="22"/>
        </w:rPr>
        <w:t>-3</w:t>
      </w:r>
      <w:r w:rsidR="00856846" w:rsidRPr="00055598">
        <w:rPr>
          <w:rFonts w:ascii="ＭＳ Ｐゴシック" w:eastAsia="ＭＳ Ｐゴシック" w:hAnsi="ＭＳ Ｐゴシック" w:hint="eastAsia"/>
          <w:sz w:val="22"/>
        </w:rPr>
        <w:t xml:space="preserve">　研究対象者に生じる利益／負担及び予測される</w:t>
      </w:r>
      <w:r w:rsidR="004570BE">
        <w:rPr>
          <w:rFonts w:ascii="ＭＳ Ｐゴシック" w:eastAsia="ＭＳ Ｐゴシック" w:hAnsi="ＭＳ Ｐゴシック" w:hint="eastAsia"/>
          <w:sz w:val="22"/>
        </w:rPr>
        <w:t>不利益</w:t>
      </w:r>
      <w:bookmarkEnd w:id="40"/>
    </w:p>
    <w:p w14:paraId="20B5BC53" w14:textId="7700614C" w:rsidR="00D46A12" w:rsidRPr="0099240E" w:rsidRDefault="00D46A12" w:rsidP="00D8268F">
      <w:pPr>
        <w:snapToGrid w:val="0"/>
        <w:ind w:firstLineChars="100" w:firstLine="22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「研究対象者」が本研究に参加することによって生じると予測される利益と不利益を記載して下さい（「倫理指針」第</w:t>
      </w:r>
      <w:r w:rsidRPr="0099240E">
        <w:rPr>
          <w:rFonts w:ascii="ＭＳ Ｐゴシック" w:eastAsia="ＭＳ Ｐゴシック" w:hAnsi="ＭＳ Ｐゴシック"/>
          <w:color w:val="FF0000"/>
          <w:sz w:val="22"/>
        </w:rPr>
        <w:t>3章 第7-(1)　研究計画書の記載事項：⑨研究対象者に生じる負担並びに予測されるリスク及び利益、これらの総合的評価並びに当該負担及びリスクを最小化する対策）。</w:t>
      </w:r>
    </w:p>
    <w:p w14:paraId="1BE9EABC" w14:textId="64A1907A" w:rsidR="007475D6" w:rsidRPr="0099240E" w:rsidRDefault="00D46A12" w:rsidP="00D46A12">
      <w:pPr>
        <w:snapToGrid w:val="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記載内容は、同意説明文書と不整合がないよう注意して下さい。</w:t>
      </w:r>
    </w:p>
    <w:p w14:paraId="01E4043E" w14:textId="5E8AF916" w:rsidR="007475D6" w:rsidRPr="00055598" w:rsidRDefault="007475D6" w:rsidP="00E24155">
      <w:pPr>
        <w:snapToGrid w:val="0"/>
        <w:rPr>
          <w:rFonts w:ascii="ＭＳ Ｐゴシック" w:eastAsia="ＭＳ Ｐゴシック" w:hAnsi="ＭＳ Ｐゴシック"/>
          <w:sz w:val="22"/>
        </w:rPr>
      </w:pPr>
    </w:p>
    <w:p w14:paraId="059D5C68" w14:textId="3E180826" w:rsidR="00856846" w:rsidRPr="00055598" w:rsidRDefault="00865D14" w:rsidP="00E24155">
      <w:pPr>
        <w:pStyle w:val="3"/>
        <w:snapToGrid w:val="0"/>
        <w:ind w:leftChars="0" w:left="0"/>
        <w:rPr>
          <w:rFonts w:ascii="ＭＳ Ｐゴシック" w:eastAsia="ＭＳ Ｐゴシック" w:hAnsi="ＭＳ Ｐゴシック"/>
          <w:sz w:val="22"/>
        </w:rPr>
      </w:pPr>
      <w:bookmarkStart w:id="41" w:name="_Toc225257382"/>
      <w:r w:rsidRPr="00055598">
        <w:rPr>
          <w:rFonts w:ascii="ＭＳ Ｐゴシック" w:eastAsia="ＭＳ Ｐゴシック" w:hAnsi="ＭＳ Ｐゴシック" w:hint="eastAsia"/>
          <w:sz w:val="22"/>
        </w:rPr>
        <w:t>1</w:t>
      </w:r>
      <w:r w:rsidR="00425720">
        <w:rPr>
          <w:rFonts w:ascii="ＭＳ Ｐゴシック" w:eastAsia="ＭＳ Ｐゴシック" w:hAnsi="ＭＳ Ｐゴシック" w:hint="eastAsia"/>
          <w:sz w:val="22"/>
        </w:rPr>
        <w:t>0</w:t>
      </w:r>
      <w:r w:rsidR="00856846" w:rsidRPr="00055598">
        <w:rPr>
          <w:rFonts w:ascii="ＭＳ Ｐゴシック" w:eastAsia="ＭＳ Ｐゴシック" w:hAnsi="ＭＳ Ｐゴシック" w:hint="eastAsia"/>
          <w:sz w:val="22"/>
        </w:rPr>
        <w:t>-3-1</w:t>
      </w:r>
      <w:r w:rsidR="00AA280B" w:rsidRPr="00055598">
        <w:rPr>
          <w:rFonts w:ascii="ＭＳ Ｐゴシック" w:eastAsia="ＭＳ Ｐゴシック" w:hAnsi="ＭＳ Ｐゴシック" w:hint="eastAsia"/>
          <w:sz w:val="22"/>
        </w:rPr>
        <w:t xml:space="preserve">　研究対象者に生じる利益</w:t>
      </w:r>
      <w:bookmarkEnd w:id="41"/>
    </w:p>
    <w:p w14:paraId="5D5C5E8F" w14:textId="77777777" w:rsidR="004C39EA" w:rsidRDefault="004C39EA" w:rsidP="004C39EA">
      <w:pPr>
        <w:pStyle w:val="Web"/>
        <w:spacing w:before="0" w:beforeAutospacing="0" w:after="0" w:afterAutospacing="0"/>
      </w:pPr>
      <w:r>
        <w:rPr>
          <w:rFonts w:hint="eastAsia"/>
          <w:color w:val="0000FF"/>
          <w:sz w:val="22"/>
          <w:szCs w:val="22"/>
        </w:rPr>
        <w:t>（例）</w:t>
      </w:r>
    </w:p>
    <w:p w14:paraId="367665F8" w14:textId="1FE1F18C" w:rsidR="00AA280B" w:rsidRPr="00D8268F" w:rsidRDefault="004C39EA" w:rsidP="00D8268F">
      <w:pPr>
        <w:pStyle w:val="Web"/>
        <w:spacing w:before="0" w:beforeAutospacing="0" w:after="0" w:afterAutospacing="0"/>
        <w:ind w:firstLine="220"/>
      </w:pPr>
      <w:r>
        <w:rPr>
          <w:rFonts w:hint="eastAsia"/>
          <w:color w:val="0000FF"/>
          <w:sz w:val="22"/>
          <w:szCs w:val="22"/>
        </w:rPr>
        <w:t>本研究は既存試料・情報を用いた研究であり、研究対象者に直接的な利益は生じない。</w:t>
      </w:r>
    </w:p>
    <w:p w14:paraId="29E2A935" w14:textId="77777777" w:rsidR="002A107A" w:rsidRPr="004C39EA" w:rsidRDefault="002A107A" w:rsidP="00E24155">
      <w:pPr>
        <w:snapToGrid w:val="0"/>
        <w:rPr>
          <w:rFonts w:ascii="ＭＳ Ｐゴシック" w:eastAsia="ＭＳ Ｐゴシック" w:hAnsi="ＭＳ Ｐゴシック"/>
          <w:sz w:val="22"/>
        </w:rPr>
      </w:pPr>
    </w:p>
    <w:p w14:paraId="17CC7C21" w14:textId="24A68CFC" w:rsidR="00AA280B" w:rsidRPr="00055598" w:rsidRDefault="00AA280B"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452112C7" w14:textId="3A931816" w:rsidR="00EF2179" w:rsidRPr="00EF2179" w:rsidRDefault="00AA280B" w:rsidP="00EF2179">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EF2179" w:rsidRPr="00EF2179">
        <w:rPr>
          <w:rFonts w:ascii="ＭＳ Ｐゴシック" w:eastAsia="ＭＳ Ｐゴシック" w:hAnsi="ＭＳ Ｐゴシック" w:hint="eastAsia"/>
          <w:color w:val="0000FF"/>
          <w:sz w:val="22"/>
        </w:rPr>
        <w:t>本研究は日常診療下及び既に保管された試料</w:t>
      </w:r>
      <w:r w:rsidR="00EF2179">
        <w:rPr>
          <w:rFonts w:ascii="ＭＳ Ｐゴシック" w:eastAsia="ＭＳ Ｐゴシック" w:hAnsi="ＭＳ Ｐゴシック" w:hint="eastAsia"/>
          <w:color w:val="0000FF"/>
          <w:sz w:val="22"/>
        </w:rPr>
        <w:t>を用いる</w:t>
      </w:r>
      <w:r w:rsidR="00EF2179" w:rsidRPr="00EF2179">
        <w:rPr>
          <w:rFonts w:ascii="ＭＳ Ｐゴシック" w:eastAsia="ＭＳ Ｐゴシック" w:hAnsi="ＭＳ Ｐゴシック" w:hint="eastAsia"/>
          <w:color w:val="0000FF"/>
          <w:sz w:val="22"/>
        </w:rPr>
        <w:t>研究であり、研究対象者に直接の利益は生じない。研究成果により将来の医療の進歩に貢献できる可能性がある。</w:t>
      </w:r>
    </w:p>
    <w:p w14:paraId="5250D182" w14:textId="5425BA04" w:rsidR="00AA280B" w:rsidRPr="00055598" w:rsidRDefault="00AA280B" w:rsidP="00E24155">
      <w:pPr>
        <w:snapToGrid w:val="0"/>
        <w:rPr>
          <w:rFonts w:ascii="ＭＳ Ｐゴシック" w:eastAsia="ＭＳ Ｐゴシック" w:hAnsi="ＭＳ Ｐゴシック"/>
          <w:sz w:val="22"/>
        </w:rPr>
      </w:pPr>
    </w:p>
    <w:p w14:paraId="1214D574" w14:textId="147CAEB6" w:rsidR="00AA280B" w:rsidRPr="00055598" w:rsidRDefault="00865D14" w:rsidP="00E24155">
      <w:pPr>
        <w:pStyle w:val="3"/>
        <w:snapToGrid w:val="0"/>
        <w:ind w:leftChars="0" w:left="0"/>
        <w:rPr>
          <w:rFonts w:ascii="ＭＳ Ｐゴシック" w:eastAsia="ＭＳ Ｐゴシック" w:hAnsi="ＭＳ Ｐゴシック"/>
          <w:sz w:val="22"/>
        </w:rPr>
      </w:pPr>
      <w:bookmarkStart w:id="42" w:name="_Toc225257383"/>
      <w:r w:rsidRPr="00055598">
        <w:rPr>
          <w:rFonts w:ascii="ＭＳ Ｐゴシック" w:eastAsia="ＭＳ Ｐゴシック" w:hAnsi="ＭＳ Ｐゴシック" w:hint="eastAsia"/>
          <w:sz w:val="22"/>
        </w:rPr>
        <w:t>1</w:t>
      </w:r>
      <w:r w:rsidR="00425720">
        <w:rPr>
          <w:rFonts w:ascii="ＭＳ Ｐゴシック" w:eastAsia="ＭＳ Ｐゴシック" w:hAnsi="ＭＳ Ｐゴシック" w:hint="eastAsia"/>
          <w:sz w:val="22"/>
        </w:rPr>
        <w:t>0</w:t>
      </w:r>
      <w:r w:rsidR="00AA280B" w:rsidRPr="00055598">
        <w:rPr>
          <w:rFonts w:ascii="ＭＳ Ｐゴシック" w:eastAsia="ＭＳ Ｐゴシック" w:hAnsi="ＭＳ Ｐゴシック" w:hint="eastAsia"/>
          <w:sz w:val="22"/>
        </w:rPr>
        <w:t>-3-2　研究対象者に生じる負担及び予測されるリスク並びにそれらを最小化する対策</w:t>
      </w:r>
      <w:bookmarkEnd w:id="42"/>
    </w:p>
    <w:p w14:paraId="3C20CB2A" w14:textId="77777777" w:rsidR="00DF7D17" w:rsidRPr="00DF7D17" w:rsidRDefault="00DF7D17" w:rsidP="00DF7D17">
      <w:pPr>
        <w:snapToGrid w:val="0"/>
        <w:rPr>
          <w:rFonts w:ascii="ＭＳ Ｐゴシック" w:eastAsia="ＭＳ Ｐゴシック" w:hAnsi="ＭＳ Ｐゴシック"/>
          <w:color w:val="0000FF"/>
          <w:sz w:val="22"/>
        </w:rPr>
      </w:pPr>
      <w:r w:rsidRPr="00DF7D17">
        <w:rPr>
          <w:rFonts w:ascii="ＭＳ Ｐゴシック" w:eastAsia="ＭＳ Ｐゴシック" w:hAnsi="ＭＳ Ｐゴシック" w:hint="eastAsia"/>
          <w:color w:val="0000FF"/>
          <w:sz w:val="22"/>
        </w:rPr>
        <w:t>(例)</w:t>
      </w:r>
    </w:p>
    <w:p w14:paraId="2F3CEB70" w14:textId="2CD45A5C" w:rsidR="00DF7D17" w:rsidRPr="00DF7D17" w:rsidRDefault="00DF7D17" w:rsidP="00D8268F">
      <w:pPr>
        <w:snapToGrid w:val="0"/>
        <w:ind w:firstLineChars="100" w:firstLine="220"/>
        <w:rPr>
          <w:rFonts w:ascii="ＭＳ Ｐゴシック" w:eastAsia="ＭＳ Ｐゴシック" w:hAnsi="ＭＳ Ｐゴシック"/>
          <w:color w:val="0000FF"/>
          <w:sz w:val="22"/>
        </w:rPr>
      </w:pPr>
      <w:r w:rsidRPr="00DF7D17">
        <w:rPr>
          <w:rFonts w:ascii="ＭＳ Ｐゴシック" w:eastAsia="ＭＳ Ｐゴシック" w:hAnsi="ＭＳ Ｐゴシック" w:hint="eastAsia"/>
          <w:color w:val="0000FF"/>
          <w:sz w:val="22"/>
        </w:rPr>
        <w:t>本研究は既存試料・情報を用いた研究であり、研究対象者に対して介入を伴うことがないため不利益は生じない。</w:t>
      </w:r>
      <w:r w:rsidR="00266FAD">
        <w:rPr>
          <w:rFonts w:ascii="ＭＳ Ｐゴシック" w:eastAsia="ＭＳ Ｐゴシック" w:hAnsi="ＭＳ Ｐゴシック" w:hint="eastAsia"/>
          <w:color w:val="0000FF"/>
          <w:sz w:val="22"/>
        </w:rPr>
        <w:t>一方、</w:t>
      </w:r>
      <w:r w:rsidRPr="00DF7D17">
        <w:rPr>
          <w:rFonts w:ascii="ＭＳ Ｐゴシック" w:eastAsia="ＭＳ Ｐゴシック" w:hAnsi="ＭＳ Ｐゴシック" w:hint="eastAsia"/>
          <w:color w:val="0000FF"/>
          <w:sz w:val="22"/>
        </w:rPr>
        <w:t>通常診療下で行われた治療内容および診察・検査の結果を調査するため、要配慮個人情報を含む個人情報を取り扱う。個人情報の取り扱いには、研究の倫理指針を遵守して細心の注意を払うが、個人情報の漏えい、滅失、き損などの可能性をすべて否定するものではない。万が一、個人情報の漏えい等が発生した場合には、研究を中止し、その内容等を公表する。</w:t>
      </w:r>
    </w:p>
    <w:p w14:paraId="401EA018" w14:textId="77777777" w:rsidR="001F3EE8" w:rsidRPr="00055598" w:rsidRDefault="001F3EE8" w:rsidP="00E24155">
      <w:pPr>
        <w:snapToGrid w:val="0"/>
        <w:rPr>
          <w:rFonts w:ascii="ＭＳ Ｐゴシック" w:eastAsia="ＭＳ Ｐゴシック" w:hAnsi="ＭＳ Ｐゴシック"/>
          <w:sz w:val="22"/>
        </w:rPr>
      </w:pPr>
    </w:p>
    <w:p w14:paraId="2530833B" w14:textId="6FDF2B8E" w:rsidR="001E617F" w:rsidRDefault="00865D14" w:rsidP="001C3248">
      <w:pPr>
        <w:pStyle w:val="2"/>
      </w:pPr>
      <w:bookmarkStart w:id="43" w:name="_Toc225257384"/>
      <w:r w:rsidRPr="00055598">
        <w:rPr>
          <w:rFonts w:ascii="ＭＳ Ｐゴシック" w:eastAsia="ＭＳ Ｐゴシック" w:hAnsi="ＭＳ Ｐゴシック" w:hint="eastAsia"/>
          <w:sz w:val="22"/>
        </w:rPr>
        <w:t>1</w:t>
      </w:r>
      <w:r w:rsidR="00425720">
        <w:rPr>
          <w:rFonts w:ascii="ＭＳ Ｐゴシック" w:eastAsia="ＭＳ Ｐゴシック" w:hAnsi="ＭＳ Ｐゴシック" w:hint="eastAsia"/>
          <w:sz w:val="22"/>
        </w:rPr>
        <w:t>0</w:t>
      </w:r>
      <w:r w:rsidR="00AA280B" w:rsidRPr="00055598">
        <w:rPr>
          <w:rFonts w:ascii="ＭＳ Ｐゴシック" w:eastAsia="ＭＳ Ｐゴシック" w:hAnsi="ＭＳ Ｐゴシック" w:hint="eastAsia"/>
          <w:sz w:val="22"/>
        </w:rPr>
        <w:t>-</w:t>
      </w:r>
      <w:r w:rsidR="00425720">
        <w:rPr>
          <w:rFonts w:ascii="ＭＳ Ｐゴシック" w:eastAsia="ＭＳ Ｐゴシック" w:hAnsi="ＭＳ Ｐゴシック" w:hint="eastAsia"/>
          <w:sz w:val="22"/>
        </w:rPr>
        <w:t>4</w:t>
      </w:r>
      <w:r w:rsidR="00AA280B" w:rsidRPr="00055598">
        <w:rPr>
          <w:rFonts w:ascii="ＭＳ Ｐゴシック" w:eastAsia="ＭＳ Ｐゴシック" w:hAnsi="ＭＳ Ｐゴシック" w:hint="eastAsia"/>
          <w:sz w:val="22"/>
        </w:rPr>
        <w:t xml:space="preserve">　</w:t>
      </w:r>
      <w:r w:rsidR="00257BE0" w:rsidRPr="00055598">
        <w:rPr>
          <w:rFonts w:ascii="ＭＳ Ｐゴシック" w:eastAsia="ＭＳ Ｐゴシック" w:hAnsi="ＭＳ Ｐゴシック" w:hint="eastAsia"/>
          <w:sz w:val="22"/>
        </w:rPr>
        <w:t>臨床研究の対象者に係る研究結果（偶発的所見を含む。）の取扱い</w:t>
      </w:r>
      <w:bookmarkEnd w:id="43"/>
    </w:p>
    <w:p w14:paraId="1CF82FEA" w14:textId="298D27C1" w:rsidR="006D574E" w:rsidRPr="0099240E" w:rsidRDefault="006D574E" w:rsidP="00D8268F">
      <w:pPr>
        <w:snapToGrid w:val="0"/>
        <w:ind w:firstLineChars="100" w:firstLine="22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実施しようとする研究及び当該研究により得られる結果等の特性を踏まえ、当該研究により得られる結果等の研究対象者への説明方針を定め、研究計画書に記載して下さい（「倫理指針」第</w:t>
      </w:r>
      <w:r w:rsidRPr="0099240E">
        <w:rPr>
          <w:rFonts w:ascii="ＭＳ Ｐゴシック" w:eastAsia="ＭＳ Ｐゴシック" w:hAnsi="ＭＳ Ｐゴシック"/>
          <w:color w:val="FF0000"/>
          <w:sz w:val="22"/>
        </w:rPr>
        <w:t>3章 第7-(1) 研究計画書の記載事項：⑭ 研究により得られた結果等の取扱い、第3章 第10　研究により得られた結果等の説明　1研究により得られた結果等の説明に係る手続等）。</w:t>
      </w:r>
    </w:p>
    <w:p w14:paraId="452E7A2F" w14:textId="7361FD57" w:rsidR="001E617F" w:rsidRPr="00055598" w:rsidRDefault="001E617F" w:rsidP="0099240E">
      <w:pPr>
        <w:snapToGrid w:val="0"/>
        <w:ind w:left="1"/>
        <w:rPr>
          <w:rFonts w:ascii="ＭＳ Ｐゴシック" w:eastAsia="ＭＳ Ｐゴシック" w:hAnsi="ＭＳ Ｐゴシック"/>
          <w:sz w:val="22"/>
        </w:rPr>
      </w:pPr>
    </w:p>
    <w:p w14:paraId="1140D584" w14:textId="5409EDAD" w:rsidR="001E617F" w:rsidRPr="00055598" w:rsidRDefault="001E617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0F03BB4B" w14:textId="5145EA75" w:rsidR="001E617F" w:rsidRPr="00055598" w:rsidRDefault="001E617F"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本研究では、臨床研究の対象者の健康又は子孫に受け継がれ得る遺伝的特徴等に関する重要な知見が得られるような検査・解析は実施しないため、該当しない。</w:t>
      </w:r>
    </w:p>
    <w:p w14:paraId="2C8E4D84" w14:textId="0F5D722B" w:rsidR="001E617F" w:rsidRPr="00055598" w:rsidRDefault="001E617F" w:rsidP="00E24155">
      <w:pPr>
        <w:snapToGrid w:val="0"/>
        <w:rPr>
          <w:rFonts w:ascii="ＭＳ Ｐゴシック" w:eastAsia="ＭＳ Ｐゴシック" w:hAnsi="ＭＳ Ｐゴシック"/>
          <w:sz w:val="22"/>
        </w:rPr>
      </w:pPr>
    </w:p>
    <w:p w14:paraId="19F61F29" w14:textId="77777777" w:rsidR="00CB6027" w:rsidRPr="00055598" w:rsidRDefault="00CB6027"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2163526" w14:textId="77777777" w:rsidR="00CB6027" w:rsidRPr="00055598" w:rsidRDefault="00CB6027"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研究により得られた結果については、研究対象者の健康状態等を評価するための情報として、その精度や確実性が、まだ十分とはいえないため、研究対象者に説明することは行わない。</w:t>
      </w:r>
    </w:p>
    <w:p w14:paraId="20B7ABA5" w14:textId="77777777" w:rsidR="00CB6027" w:rsidRPr="00055598" w:rsidRDefault="00CB6027" w:rsidP="00E24155">
      <w:pPr>
        <w:snapToGrid w:val="0"/>
        <w:rPr>
          <w:rFonts w:ascii="ＭＳ Ｐゴシック" w:eastAsia="ＭＳ Ｐゴシック" w:hAnsi="ＭＳ Ｐゴシック"/>
          <w:sz w:val="22"/>
        </w:rPr>
      </w:pPr>
    </w:p>
    <w:p w14:paraId="2DB1492E" w14:textId="06ED7C49" w:rsidR="008A36C5" w:rsidRPr="00055598" w:rsidRDefault="008A36C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FC5B53D" w14:textId="386F69EB" w:rsidR="008A36C5" w:rsidRPr="00055598" w:rsidRDefault="008A36C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研究対象者等が研究により得られた結果の説明を希望する場合にのみ開示を行う。</w:t>
      </w:r>
    </w:p>
    <w:p w14:paraId="415569E4" w14:textId="3F8DAE11" w:rsidR="008A36C5" w:rsidRPr="00055598" w:rsidRDefault="008A36C5" w:rsidP="00E24155">
      <w:pPr>
        <w:snapToGrid w:val="0"/>
        <w:rPr>
          <w:rFonts w:ascii="ＭＳ Ｐゴシック" w:eastAsia="ＭＳ Ｐゴシック" w:hAnsi="ＭＳ Ｐゴシック"/>
          <w:sz w:val="22"/>
        </w:rPr>
      </w:pPr>
    </w:p>
    <w:p w14:paraId="236F1F0A" w14:textId="77777777" w:rsidR="00CB6027" w:rsidRPr="00055598" w:rsidRDefault="00CB6027"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79068F49" w14:textId="25604D95" w:rsidR="00CB6027" w:rsidRPr="00055598" w:rsidRDefault="00CB6027"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954398" w:rsidRPr="00055598">
        <w:rPr>
          <w:rFonts w:ascii="ＭＳ Ｐゴシック" w:eastAsia="ＭＳ Ｐゴシック" w:hAnsi="ＭＳ Ｐゴシック" w:hint="eastAsia"/>
          <w:color w:val="0000FF"/>
          <w:sz w:val="22"/>
        </w:rPr>
        <w:t>研究により得られた結果については、</w:t>
      </w:r>
      <w:r w:rsidR="00437D75" w:rsidRPr="00055598">
        <w:rPr>
          <w:rFonts w:ascii="ＭＳ Ｐゴシック" w:eastAsia="ＭＳ Ｐゴシック" w:hAnsi="ＭＳ Ｐゴシック" w:hint="eastAsia"/>
          <w:color w:val="0000FF"/>
          <w:sz w:val="22"/>
        </w:rPr>
        <w:t>研究対象者には</w:t>
      </w:r>
      <w:r w:rsidR="00954398" w:rsidRPr="00055598">
        <w:rPr>
          <w:rFonts w:ascii="ＭＳ Ｐゴシック" w:eastAsia="ＭＳ Ｐゴシック" w:hAnsi="ＭＳ Ｐゴシック" w:hint="eastAsia"/>
          <w:color w:val="0000FF"/>
          <w:sz w:val="22"/>
        </w:rPr>
        <w:t>原則開示は行わない。ただし、生命に重大な影響を与える可能性のある偶発的所見が見つかった場合は</w:t>
      </w:r>
      <w:r w:rsidR="00437D75" w:rsidRPr="00055598">
        <w:rPr>
          <w:rFonts w:ascii="ＭＳ Ｐゴシック" w:eastAsia="ＭＳ Ｐゴシック" w:hAnsi="ＭＳ Ｐゴシック" w:hint="eastAsia"/>
          <w:color w:val="0000FF"/>
          <w:sz w:val="22"/>
        </w:rPr>
        <w:t>結果を開示する。</w:t>
      </w:r>
    </w:p>
    <w:p w14:paraId="395B8BC2" w14:textId="77777777" w:rsidR="00CB6027" w:rsidRPr="00055598" w:rsidRDefault="00CB6027" w:rsidP="00E24155">
      <w:pPr>
        <w:snapToGrid w:val="0"/>
        <w:rPr>
          <w:rFonts w:ascii="ＭＳ Ｐゴシック" w:eastAsia="ＭＳ Ｐゴシック" w:hAnsi="ＭＳ Ｐゴシック"/>
          <w:sz w:val="22"/>
        </w:rPr>
      </w:pPr>
    </w:p>
    <w:p w14:paraId="487E5E2D" w14:textId="77777777" w:rsidR="00CB6027" w:rsidRPr="00055598" w:rsidRDefault="00CB6027"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2EFB592" w14:textId="5BB1A75B" w:rsidR="00CB6027" w:rsidRDefault="00CB6027"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研究の過程において当初は想定していなかった偶発的所見が見つかった場合は、その結果等が研究対象者、研究対象者の血縁者等の生命に重大な影響を与えることが判明し、かつ有効な対処方法があるときは開示を検討する。</w:t>
      </w:r>
    </w:p>
    <w:p w14:paraId="381A69C6" w14:textId="0C22373D" w:rsidR="00461DE9" w:rsidRPr="00055598" w:rsidRDefault="00461DE9" w:rsidP="00461DE9">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その場合は、研究対象者への説明に関して、説明の可否、内容及び方法について考慮し、</w:t>
      </w:r>
      <w:r w:rsidR="00A513A4">
        <w:rPr>
          <w:rFonts w:ascii="ＭＳ Ｐゴシック" w:eastAsia="ＭＳ Ｐゴシック" w:hAnsi="ＭＳ Ｐゴシック" w:hint="eastAsia"/>
          <w:color w:val="0000FF"/>
          <w:sz w:val="22"/>
        </w:rPr>
        <w:t>臨床研究</w:t>
      </w:r>
      <w:r w:rsidRPr="00055598">
        <w:rPr>
          <w:rFonts w:ascii="ＭＳ Ｐゴシック" w:eastAsia="ＭＳ Ｐゴシック" w:hAnsi="ＭＳ Ｐゴシック" w:hint="eastAsia"/>
          <w:color w:val="0000FF"/>
          <w:sz w:val="22"/>
        </w:rPr>
        <w:t>審査委員会の意見を求める。</w:t>
      </w:r>
    </w:p>
    <w:p w14:paraId="7402B78C" w14:textId="77777777" w:rsidR="00461DE9" w:rsidRPr="00055598" w:rsidRDefault="00461DE9" w:rsidP="006D574E">
      <w:pPr>
        <w:snapToGrid w:val="0"/>
        <w:rPr>
          <w:rFonts w:ascii="ＭＳ Ｐゴシック" w:eastAsia="ＭＳ Ｐゴシック" w:hAnsi="ＭＳ Ｐゴシック"/>
          <w:sz w:val="22"/>
        </w:rPr>
      </w:pPr>
    </w:p>
    <w:p w14:paraId="69BA9C84" w14:textId="77777777" w:rsidR="00F2660C" w:rsidRPr="00F2660C" w:rsidRDefault="00F2660C" w:rsidP="00F2660C">
      <w:pPr>
        <w:snapToGrid w:val="0"/>
        <w:rPr>
          <w:rFonts w:ascii="ＭＳ Ｐゴシック" w:eastAsia="ＭＳ Ｐゴシック" w:hAnsi="ＭＳ Ｐゴシック"/>
          <w:color w:val="0000FF"/>
          <w:sz w:val="22"/>
        </w:rPr>
      </w:pPr>
      <w:r w:rsidRPr="00F2660C">
        <w:rPr>
          <w:rFonts w:ascii="ＭＳ Ｐゴシック" w:eastAsia="ＭＳ Ｐゴシック" w:hAnsi="ＭＳ Ｐゴシック" w:hint="eastAsia"/>
          <w:color w:val="0000FF"/>
          <w:sz w:val="22"/>
        </w:rPr>
        <w:t>（例）</w:t>
      </w:r>
    </w:p>
    <w:p w14:paraId="3777DD55" w14:textId="18DA1D15" w:rsidR="00CB6027" w:rsidRPr="00055598" w:rsidRDefault="00F2660C" w:rsidP="00B821D8">
      <w:pPr>
        <w:snapToGrid w:val="0"/>
        <w:ind w:firstLineChars="100" w:firstLine="220"/>
        <w:rPr>
          <w:rFonts w:ascii="ＭＳ Ｐゴシック" w:eastAsia="ＭＳ Ｐゴシック" w:hAnsi="ＭＳ Ｐゴシック"/>
          <w:sz w:val="22"/>
        </w:rPr>
      </w:pPr>
      <w:r w:rsidRPr="00F2660C">
        <w:rPr>
          <w:rFonts w:ascii="ＭＳ Ｐゴシック" w:eastAsia="ＭＳ Ｐゴシック" w:hAnsi="ＭＳ Ｐゴシック" w:hint="eastAsia"/>
          <w:color w:val="0000FF"/>
          <w:sz w:val="22"/>
        </w:rPr>
        <w:t>研究により得られた結果が研究対象者や研究対象者の血縁者等の生命に重大な影響を与えることが判明し、かつ、有効な対処方法があるときは、研究対象者への説明に関して、説明の可否、方法及び内容について、十分な説明を行った上で、研究対象者の意向を確認し、説明を行う。なお、研究対象者が説明を希望しない場合には、説明しない。その場合、原則　研究により得られた結果等を研究対象者以外の人に対して説明することも行わない。ただし、研究対象者の血縁者等が、研究により得られた結果等の説明を希望する場合であって、研究責任者が、その説明を求める理由と必要性を踏まえ説明することの可否について</w:t>
      </w:r>
      <w:r w:rsidR="00110EC4">
        <w:rPr>
          <w:rFonts w:ascii="ＭＳ Ｐゴシック" w:eastAsia="ＭＳ Ｐゴシック" w:hAnsi="ＭＳ Ｐゴシック" w:hint="eastAsia"/>
          <w:color w:val="0000FF"/>
          <w:sz w:val="22"/>
        </w:rPr>
        <w:t>臨床研究</w:t>
      </w:r>
      <w:r w:rsidRPr="00F2660C">
        <w:rPr>
          <w:rFonts w:ascii="ＭＳ Ｐゴシック" w:eastAsia="ＭＳ Ｐゴシック" w:hAnsi="ＭＳ Ｐゴシック" w:hint="eastAsia"/>
          <w:color w:val="0000FF"/>
          <w:sz w:val="22"/>
        </w:rPr>
        <w:t>審査委員会の意見を聴いた上で、必要と判断したときはこの限りでない。</w:t>
      </w:r>
    </w:p>
    <w:p w14:paraId="53F64313" w14:textId="77777777" w:rsidR="00CB6027" w:rsidRPr="00055598" w:rsidRDefault="00CB6027" w:rsidP="00E24155">
      <w:pPr>
        <w:snapToGrid w:val="0"/>
        <w:rPr>
          <w:rFonts w:ascii="ＭＳ Ｐゴシック" w:eastAsia="ＭＳ Ｐゴシック" w:hAnsi="ＭＳ Ｐゴシック"/>
          <w:sz w:val="22"/>
        </w:rPr>
      </w:pPr>
    </w:p>
    <w:p w14:paraId="42027A11" w14:textId="77777777" w:rsidR="006C2705" w:rsidRPr="00055598" w:rsidRDefault="006C2705" w:rsidP="00E24155">
      <w:pPr>
        <w:snapToGrid w:val="0"/>
        <w:rPr>
          <w:rFonts w:ascii="ＭＳ Ｐゴシック" w:eastAsia="ＭＳ Ｐゴシック" w:hAnsi="ＭＳ Ｐゴシック"/>
          <w:sz w:val="22"/>
        </w:rPr>
      </w:pPr>
    </w:p>
    <w:p w14:paraId="69DBABB2" w14:textId="62256908" w:rsidR="00762D12" w:rsidRPr="008852FF" w:rsidRDefault="001A7458" w:rsidP="008852FF">
      <w:pPr>
        <w:pStyle w:val="1"/>
        <w:rPr>
          <w:b/>
          <w:bCs/>
        </w:rPr>
      </w:pPr>
      <w:bookmarkStart w:id="44" w:name="_Toc225257385"/>
      <w:r w:rsidRPr="008852FF">
        <w:rPr>
          <w:rFonts w:ascii="ＭＳ Ｐゴシック" w:eastAsia="ＭＳ Ｐゴシック" w:hAnsi="ＭＳ Ｐゴシック" w:hint="eastAsia"/>
          <w:b/>
          <w:bCs/>
        </w:rPr>
        <w:t>11</w:t>
      </w:r>
      <w:r w:rsidR="008852FF" w:rsidRPr="008749B3">
        <w:rPr>
          <w:rFonts w:ascii="ＭＳ Ｐゴシック" w:eastAsia="ＭＳ Ｐゴシック" w:hAnsi="ＭＳ Ｐゴシック" w:hint="eastAsia"/>
          <w:b/>
        </w:rPr>
        <w:t>．</w:t>
      </w:r>
      <w:r w:rsidR="000A72BF" w:rsidRPr="008852FF">
        <w:rPr>
          <w:rFonts w:ascii="ＭＳ Ｐゴシック" w:eastAsia="ＭＳ Ｐゴシック" w:hAnsi="ＭＳ Ｐゴシック" w:hint="eastAsia"/>
          <w:b/>
          <w:bCs/>
        </w:rPr>
        <w:t>不適合</w:t>
      </w:r>
      <w:r w:rsidR="003C60DA" w:rsidRPr="008852FF">
        <w:rPr>
          <w:rFonts w:ascii="ＭＳ Ｐゴシック" w:eastAsia="ＭＳ Ｐゴシック" w:hAnsi="ＭＳ Ｐゴシック" w:hint="eastAsia"/>
          <w:b/>
          <w:bCs/>
        </w:rPr>
        <w:t>・逸脱</w:t>
      </w:r>
      <w:r w:rsidR="000A72BF" w:rsidRPr="008852FF">
        <w:rPr>
          <w:rFonts w:ascii="ＭＳ Ｐゴシック" w:eastAsia="ＭＳ Ｐゴシック" w:hAnsi="ＭＳ Ｐゴシック" w:hint="eastAsia"/>
          <w:b/>
          <w:bCs/>
        </w:rPr>
        <w:t>の管理</w:t>
      </w:r>
      <w:bookmarkEnd w:id="44"/>
    </w:p>
    <w:p w14:paraId="20A9AE50" w14:textId="3C024307" w:rsidR="00AB451F" w:rsidRPr="00553203" w:rsidRDefault="00AB451F" w:rsidP="00D8268F">
      <w:pPr>
        <w:snapToGrid w:val="0"/>
        <w:ind w:firstLineChars="100" w:firstLine="220"/>
        <w:rPr>
          <w:rFonts w:ascii="ＭＳ Ｐゴシック" w:eastAsia="ＭＳ Ｐゴシック" w:hAnsi="ＭＳ Ｐゴシック"/>
          <w:color w:val="FF0000"/>
          <w:sz w:val="22"/>
        </w:rPr>
      </w:pPr>
      <w:r w:rsidRPr="00553203">
        <w:rPr>
          <w:rFonts w:ascii="ＭＳ Ｐゴシック" w:eastAsia="ＭＳ Ｐゴシック" w:hAnsi="ＭＳ Ｐゴシック" w:hint="eastAsia"/>
          <w:color w:val="FF0000"/>
          <w:sz w:val="22"/>
        </w:rPr>
        <w:t>研究責任医師は研究行為について指針に照らし適正であるか、研究計画書どおりに実施されているかを管理する必要があり、不適切な行為について把握した場合、研究機関の長に報告する必要があります。（「倫理指針」第</w:t>
      </w:r>
      <w:r w:rsidRPr="00553203">
        <w:rPr>
          <w:rFonts w:ascii="ＭＳ Ｐゴシック" w:eastAsia="ＭＳ Ｐゴシック" w:hAnsi="ＭＳ Ｐゴシック"/>
          <w:color w:val="FF0000"/>
          <w:sz w:val="22"/>
        </w:rPr>
        <w:t>6-5研究の適正な実施の確保）</w:t>
      </w:r>
    </w:p>
    <w:p w14:paraId="08BE61C6" w14:textId="77777777" w:rsidR="00AB451F" w:rsidRDefault="00AB451F" w:rsidP="00E24155">
      <w:pPr>
        <w:snapToGrid w:val="0"/>
        <w:rPr>
          <w:rFonts w:ascii="ＭＳ Ｐゴシック" w:eastAsia="ＭＳ Ｐゴシック" w:hAnsi="ＭＳ Ｐゴシック"/>
          <w:color w:val="0000FF"/>
          <w:sz w:val="22"/>
        </w:rPr>
      </w:pPr>
    </w:p>
    <w:p w14:paraId="3E7B923E" w14:textId="355FE533" w:rsidR="000A72BF" w:rsidRPr="00D8268F" w:rsidRDefault="0051538D" w:rsidP="00E24155">
      <w:pPr>
        <w:snapToGrid w:val="0"/>
        <w:rPr>
          <w:rFonts w:ascii="ＭＳ Ｐゴシック" w:eastAsia="ＭＳ Ｐゴシック" w:hAnsi="ＭＳ Ｐゴシック"/>
          <w:color w:val="0000FF"/>
          <w:sz w:val="22"/>
          <w:u w:val="single"/>
        </w:rPr>
      </w:pPr>
      <w:r w:rsidRPr="00D8268F">
        <w:rPr>
          <w:rFonts w:ascii="ＭＳ Ｐゴシック" w:eastAsia="ＭＳ Ｐゴシック" w:hAnsi="ＭＳ Ｐゴシック" w:hint="eastAsia"/>
          <w:color w:val="FF0000"/>
          <w:sz w:val="22"/>
          <w:u w:val="single"/>
        </w:rPr>
        <w:t>単施設の研究の場合</w:t>
      </w:r>
    </w:p>
    <w:p w14:paraId="07F644DB" w14:textId="0AD82451" w:rsidR="00D8268F" w:rsidRDefault="00D8268F" w:rsidP="00D8268F">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7F7F506B" w14:textId="3AE89704" w:rsidR="000A72BF" w:rsidRPr="000A72BF" w:rsidRDefault="000A72BF" w:rsidP="00D8268F">
      <w:pPr>
        <w:snapToGrid w:val="0"/>
        <w:ind w:firstLineChars="100" w:firstLine="220"/>
        <w:rPr>
          <w:rFonts w:ascii="ＭＳ Ｐゴシック" w:eastAsia="ＭＳ Ｐゴシック" w:hAnsi="ＭＳ Ｐゴシック"/>
          <w:color w:val="0000FF"/>
          <w:sz w:val="22"/>
        </w:rPr>
      </w:pPr>
      <w:r w:rsidRPr="000A72BF">
        <w:rPr>
          <w:rFonts w:ascii="ＭＳ Ｐゴシック" w:eastAsia="ＭＳ Ｐゴシック" w:hAnsi="ＭＳ Ｐゴシック" w:hint="eastAsia"/>
          <w:color w:val="0000FF"/>
          <w:sz w:val="22"/>
        </w:rPr>
        <w:t>研究責任医師は、本研究が</w:t>
      </w:r>
      <w:r w:rsidR="003C60DA" w:rsidRPr="003C60DA">
        <w:rPr>
          <w:rFonts w:ascii="ＭＳ Ｐゴシック" w:eastAsia="ＭＳ Ｐゴシック" w:hAnsi="ＭＳ Ｐゴシック" w:hint="eastAsia"/>
          <w:color w:val="0000FF"/>
          <w:sz w:val="22"/>
        </w:rPr>
        <w:t>「人を対象とする生命科学・医学系研究に関する倫理指針」</w:t>
      </w:r>
      <w:r w:rsidR="003C60DA" w:rsidRPr="000A72BF">
        <w:rPr>
          <w:rFonts w:ascii="ＭＳ Ｐゴシック" w:eastAsia="ＭＳ Ｐゴシック" w:hAnsi="ＭＳ Ｐゴシック" w:hint="eastAsia"/>
          <w:color w:val="0000FF"/>
          <w:sz w:val="22"/>
        </w:rPr>
        <w:t>に適合していない状態（以下、不適合）</w:t>
      </w:r>
      <w:r w:rsidRPr="000A72BF">
        <w:rPr>
          <w:rFonts w:ascii="ＭＳ Ｐゴシック" w:eastAsia="ＭＳ Ｐゴシック" w:hAnsi="ＭＳ Ｐゴシック" w:hint="eastAsia"/>
          <w:color w:val="0000FF"/>
          <w:sz w:val="22"/>
        </w:rPr>
        <w:t>又は研究計画書に適合していない状態（以下、</w:t>
      </w:r>
      <w:r w:rsidR="003C60DA">
        <w:rPr>
          <w:rFonts w:ascii="ＭＳ Ｐゴシック" w:eastAsia="ＭＳ Ｐゴシック" w:hAnsi="ＭＳ Ｐゴシック" w:hint="eastAsia"/>
          <w:color w:val="0000FF"/>
          <w:sz w:val="22"/>
        </w:rPr>
        <w:t>逸脱</w:t>
      </w:r>
      <w:r w:rsidRPr="000A72BF">
        <w:rPr>
          <w:rFonts w:ascii="ＭＳ Ｐゴシック" w:eastAsia="ＭＳ Ｐゴシック" w:hAnsi="ＭＳ Ｐゴシック" w:hint="eastAsia"/>
          <w:color w:val="0000FF"/>
          <w:sz w:val="22"/>
        </w:rPr>
        <w:t>）であると知った時は、速やかに実施医療機関の管理者に報告する。研究分担医師が不適合</w:t>
      </w:r>
      <w:r w:rsidR="003C60DA">
        <w:rPr>
          <w:rFonts w:ascii="ＭＳ Ｐゴシック" w:eastAsia="ＭＳ Ｐゴシック" w:hAnsi="ＭＳ Ｐゴシック" w:hint="eastAsia"/>
          <w:color w:val="0000FF"/>
          <w:sz w:val="22"/>
        </w:rPr>
        <w:t>・逸脱</w:t>
      </w:r>
      <w:r w:rsidRPr="000A72BF">
        <w:rPr>
          <w:rFonts w:ascii="ＭＳ Ｐゴシック" w:eastAsia="ＭＳ Ｐゴシック" w:hAnsi="ＭＳ Ｐゴシック" w:hint="eastAsia"/>
          <w:color w:val="0000FF"/>
          <w:sz w:val="22"/>
        </w:rPr>
        <w:t>であると知った時は、速やかに研究責任医師に報告する。</w:t>
      </w:r>
      <w:r w:rsidRPr="000A72BF">
        <w:rPr>
          <w:rFonts w:ascii="ＭＳ Ｐゴシック" w:eastAsia="ＭＳ Ｐゴシック" w:hAnsi="ＭＳ Ｐゴシック"/>
          <w:color w:val="0000FF"/>
          <w:sz w:val="22"/>
        </w:rPr>
        <w:t xml:space="preserve"> </w:t>
      </w:r>
    </w:p>
    <w:p w14:paraId="58093168" w14:textId="31262043" w:rsidR="000A72BF" w:rsidRPr="000A72BF" w:rsidRDefault="000A72BF" w:rsidP="000A72BF">
      <w:pPr>
        <w:snapToGrid w:val="0"/>
        <w:ind w:firstLineChars="100" w:firstLine="220"/>
        <w:rPr>
          <w:rFonts w:ascii="ＭＳ Ｐゴシック" w:eastAsia="ＭＳ Ｐゴシック" w:hAnsi="ＭＳ Ｐゴシック"/>
          <w:color w:val="0000FF"/>
          <w:sz w:val="22"/>
        </w:rPr>
      </w:pPr>
      <w:r w:rsidRPr="000A72BF">
        <w:rPr>
          <w:rFonts w:ascii="ＭＳ Ｐゴシック" w:eastAsia="ＭＳ Ｐゴシック" w:hAnsi="ＭＳ Ｐゴシック" w:hint="eastAsia"/>
          <w:color w:val="0000FF"/>
          <w:sz w:val="22"/>
        </w:rPr>
        <w:t>研究</w:t>
      </w:r>
      <w:r w:rsidRPr="004A3ED5">
        <w:rPr>
          <w:rFonts w:ascii="ＭＳ Ｐゴシック" w:eastAsia="ＭＳ Ｐゴシック" w:hAnsi="ＭＳ Ｐゴシック" w:hint="eastAsia"/>
          <w:color w:val="0000FF"/>
          <w:sz w:val="22"/>
        </w:rPr>
        <w:t>責任</w:t>
      </w:r>
      <w:r w:rsidRPr="000A72BF">
        <w:rPr>
          <w:rFonts w:ascii="ＭＳ Ｐゴシック" w:eastAsia="ＭＳ Ｐゴシック" w:hAnsi="ＭＳ Ｐゴシック" w:hint="eastAsia"/>
          <w:color w:val="0000FF"/>
          <w:sz w:val="22"/>
        </w:rPr>
        <w:t>医師は、不適合</w:t>
      </w:r>
      <w:r w:rsidR="003C60DA">
        <w:rPr>
          <w:rFonts w:ascii="ＭＳ Ｐゴシック" w:eastAsia="ＭＳ Ｐゴシック" w:hAnsi="ＭＳ Ｐゴシック" w:hint="eastAsia"/>
          <w:color w:val="0000FF"/>
          <w:sz w:val="22"/>
        </w:rPr>
        <w:t>・逸脱</w:t>
      </w:r>
      <w:r w:rsidRPr="000A72BF">
        <w:rPr>
          <w:rFonts w:ascii="ＭＳ Ｐゴシック" w:eastAsia="ＭＳ Ｐゴシック" w:hAnsi="ＭＳ Ｐゴシック" w:hint="eastAsia"/>
          <w:color w:val="0000FF"/>
          <w:sz w:val="22"/>
        </w:rPr>
        <w:t>のうち特に重大なものが判明した場合においては、速やかに臨床研究審査委員会に報告する。また、再発防止策を講じ、再発防止の徹底を図る。</w:t>
      </w:r>
      <w:r w:rsidR="0091205E">
        <w:rPr>
          <w:rFonts w:ascii="ＭＳ Ｐゴシック" w:eastAsia="ＭＳ Ｐゴシック" w:hAnsi="ＭＳ Ｐゴシック" w:hint="eastAsia"/>
          <w:color w:val="0000FF"/>
          <w:sz w:val="22"/>
        </w:rPr>
        <w:t>実施医療機関の管理者は、当該「重大な不適合」に関する対応の状況等を公表する。</w:t>
      </w:r>
    </w:p>
    <w:p w14:paraId="102DAA84" w14:textId="0DF0C613" w:rsidR="000A72BF" w:rsidRDefault="000A72BF" w:rsidP="000A72BF">
      <w:pPr>
        <w:snapToGrid w:val="0"/>
        <w:rPr>
          <w:rFonts w:ascii="ＭＳ Ｐゴシック" w:eastAsia="ＭＳ Ｐゴシック" w:hAnsi="ＭＳ Ｐゴシック"/>
          <w:sz w:val="22"/>
        </w:rPr>
      </w:pPr>
    </w:p>
    <w:p w14:paraId="02199181" w14:textId="69809669" w:rsidR="004E00B3" w:rsidRPr="00D8268F" w:rsidRDefault="004E00B3" w:rsidP="004E00B3">
      <w:pPr>
        <w:snapToGrid w:val="0"/>
        <w:rPr>
          <w:rFonts w:ascii="ＭＳ Ｐゴシック" w:eastAsia="ＭＳ Ｐゴシック" w:hAnsi="ＭＳ Ｐゴシック"/>
          <w:color w:val="FF0000"/>
          <w:sz w:val="22"/>
          <w:u w:val="single"/>
        </w:rPr>
      </w:pPr>
      <w:r w:rsidRPr="00D8268F">
        <w:rPr>
          <w:rFonts w:ascii="ＭＳ Ｐゴシック" w:eastAsia="ＭＳ Ｐゴシック" w:hAnsi="ＭＳ Ｐゴシック" w:hint="eastAsia"/>
          <w:color w:val="FF0000"/>
          <w:sz w:val="22"/>
          <w:u w:val="single"/>
        </w:rPr>
        <w:t>多</w:t>
      </w:r>
      <w:r w:rsidR="00126BFA" w:rsidRPr="00D8268F">
        <w:rPr>
          <w:rFonts w:ascii="ＭＳ Ｐゴシック" w:eastAsia="ＭＳ Ｐゴシック" w:hAnsi="ＭＳ Ｐゴシック" w:hint="eastAsia"/>
          <w:color w:val="FF0000"/>
          <w:sz w:val="22"/>
          <w:u w:val="single"/>
        </w:rPr>
        <w:t>機関</w:t>
      </w:r>
      <w:r w:rsidRPr="00D8268F">
        <w:rPr>
          <w:rFonts w:ascii="ＭＳ Ｐゴシック" w:eastAsia="ＭＳ Ｐゴシック" w:hAnsi="ＭＳ Ｐゴシック" w:hint="eastAsia"/>
          <w:color w:val="FF0000"/>
          <w:sz w:val="22"/>
          <w:u w:val="single"/>
        </w:rPr>
        <w:t>共同研究の場合</w:t>
      </w:r>
    </w:p>
    <w:p w14:paraId="065E4996" w14:textId="77777777" w:rsidR="00D8268F" w:rsidRDefault="00D8268F" w:rsidP="00D8268F">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29EFC321" w14:textId="1B8632F9" w:rsidR="004E00B3" w:rsidRPr="000A72BF" w:rsidRDefault="004E00B3" w:rsidP="00D8268F">
      <w:pPr>
        <w:snapToGrid w:val="0"/>
        <w:ind w:firstLineChars="100" w:firstLine="220"/>
        <w:rPr>
          <w:rFonts w:ascii="ＭＳ Ｐゴシック" w:eastAsia="ＭＳ Ｐゴシック" w:hAnsi="ＭＳ Ｐゴシック"/>
          <w:color w:val="0000FF"/>
          <w:sz w:val="22"/>
        </w:rPr>
      </w:pPr>
      <w:r w:rsidRPr="000A72BF">
        <w:rPr>
          <w:rFonts w:ascii="ＭＳ Ｐゴシック" w:eastAsia="ＭＳ Ｐゴシック" w:hAnsi="ＭＳ Ｐゴシック" w:hint="eastAsia"/>
          <w:color w:val="0000FF"/>
          <w:sz w:val="22"/>
        </w:rPr>
        <w:lastRenderedPageBreak/>
        <w:t>研究責任医師は、本研究が</w:t>
      </w:r>
      <w:r w:rsidR="00C91723" w:rsidRPr="00C91723">
        <w:rPr>
          <w:rFonts w:ascii="ＭＳ Ｐゴシック" w:eastAsia="ＭＳ Ｐゴシック" w:hAnsi="ＭＳ Ｐゴシック" w:hint="eastAsia"/>
          <w:color w:val="0000FF"/>
          <w:sz w:val="22"/>
        </w:rPr>
        <w:t>「人を対象とする生命科学・医学系研究に関する倫理指針」に適合していない状態（以下、不適合）又は研究計画書に適合していない状態（以下、逸脱）</w:t>
      </w:r>
      <w:r w:rsidRPr="000A72BF">
        <w:rPr>
          <w:rFonts w:ascii="ＭＳ Ｐゴシック" w:eastAsia="ＭＳ Ｐゴシック" w:hAnsi="ＭＳ Ｐゴシック" w:hint="eastAsia"/>
          <w:color w:val="0000FF"/>
          <w:sz w:val="22"/>
        </w:rPr>
        <w:t>であると知った時は、速やかに実施医療機関の管理者及び研究</w:t>
      </w:r>
      <w:r>
        <w:rPr>
          <w:rFonts w:ascii="ＭＳ Ｐゴシック" w:eastAsia="ＭＳ Ｐゴシック" w:hAnsi="ＭＳ Ｐゴシック" w:hint="eastAsia"/>
          <w:color w:val="0000FF"/>
          <w:sz w:val="22"/>
        </w:rPr>
        <w:t>代表</w:t>
      </w:r>
      <w:r w:rsidRPr="000A72BF">
        <w:rPr>
          <w:rFonts w:ascii="ＭＳ Ｐゴシック" w:eastAsia="ＭＳ Ｐゴシック" w:hAnsi="ＭＳ Ｐゴシック" w:hint="eastAsia"/>
          <w:color w:val="0000FF"/>
          <w:sz w:val="22"/>
        </w:rPr>
        <w:t>医師に報告する。研究分担医師が不適合</w:t>
      </w:r>
      <w:r w:rsidR="00C91723">
        <w:rPr>
          <w:rFonts w:ascii="ＭＳ Ｐゴシック" w:eastAsia="ＭＳ Ｐゴシック" w:hAnsi="ＭＳ Ｐゴシック" w:hint="eastAsia"/>
          <w:color w:val="0000FF"/>
          <w:sz w:val="22"/>
        </w:rPr>
        <w:t>・逸脱</w:t>
      </w:r>
      <w:r w:rsidRPr="000A72BF">
        <w:rPr>
          <w:rFonts w:ascii="ＭＳ Ｐゴシック" w:eastAsia="ＭＳ Ｐゴシック" w:hAnsi="ＭＳ Ｐゴシック" w:hint="eastAsia"/>
          <w:color w:val="0000FF"/>
          <w:sz w:val="22"/>
        </w:rPr>
        <w:t>であると知った時は、速やかに研究責任医師に報告する。</w:t>
      </w:r>
      <w:r w:rsidRPr="000A72BF">
        <w:rPr>
          <w:rFonts w:ascii="ＭＳ Ｐゴシック" w:eastAsia="ＭＳ Ｐゴシック" w:hAnsi="ＭＳ Ｐゴシック"/>
          <w:color w:val="0000FF"/>
          <w:sz w:val="22"/>
        </w:rPr>
        <w:t xml:space="preserve"> </w:t>
      </w:r>
    </w:p>
    <w:p w14:paraId="68EB6C70" w14:textId="1B4B8FB1" w:rsidR="004E00B3" w:rsidRDefault="004E00B3" w:rsidP="004E00B3">
      <w:pPr>
        <w:snapToGrid w:val="0"/>
        <w:ind w:firstLineChars="100" w:firstLine="220"/>
        <w:rPr>
          <w:rFonts w:ascii="ＭＳ Ｐゴシック" w:eastAsia="ＭＳ Ｐゴシック" w:hAnsi="ＭＳ Ｐゴシック"/>
          <w:sz w:val="22"/>
        </w:rPr>
      </w:pPr>
      <w:r w:rsidRPr="000A72BF">
        <w:rPr>
          <w:rFonts w:ascii="ＭＳ Ｐゴシック" w:eastAsia="ＭＳ Ｐゴシック" w:hAnsi="ＭＳ Ｐゴシック" w:hint="eastAsia"/>
          <w:color w:val="0000FF"/>
          <w:sz w:val="22"/>
        </w:rPr>
        <w:t>研究</w:t>
      </w:r>
      <w:r w:rsidRPr="00867591">
        <w:rPr>
          <w:rFonts w:ascii="ＭＳ Ｐゴシック" w:eastAsia="ＭＳ Ｐゴシック" w:hAnsi="ＭＳ Ｐゴシック" w:hint="eastAsia"/>
          <w:color w:val="0000FF"/>
          <w:sz w:val="22"/>
        </w:rPr>
        <w:t>代表</w:t>
      </w:r>
      <w:r w:rsidRPr="000A72BF">
        <w:rPr>
          <w:rFonts w:ascii="ＭＳ Ｐゴシック" w:eastAsia="ＭＳ Ｐゴシック" w:hAnsi="ＭＳ Ｐゴシック" w:hint="eastAsia"/>
          <w:color w:val="0000FF"/>
          <w:sz w:val="22"/>
        </w:rPr>
        <w:t>医師は、不適合</w:t>
      </w:r>
      <w:r w:rsidR="00C91723">
        <w:rPr>
          <w:rFonts w:ascii="ＭＳ Ｐゴシック" w:eastAsia="ＭＳ Ｐゴシック" w:hAnsi="ＭＳ Ｐゴシック" w:hint="eastAsia"/>
          <w:color w:val="0000FF"/>
          <w:sz w:val="22"/>
        </w:rPr>
        <w:t>・逸脱</w:t>
      </w:r>
      <w:r w:rsidRPr="000A72BF">
        <w:rPr>
          <w:rFonts w:ascii="ＭＳ Ｐゴシック" w:eastAsia="ＭＳ Ｐゴシック" w:hAnsi="ＭＳ Ｐゴシック" w:hint="eastAsia"/>
          <w:color w:val="0000FF"/>
          <w:sz w:val="22"/>
        </w:rPr>
        <w:t>のうち特に重大なものが判明した場合においては、速やかに臨床研究審査委員会に報告するとともに、他の共同研究機関の研究責任医師に情報提供する。また、再発防止策を講じ各研究責任医師に周知し、再発防止の徹底を図る。</w:t>
      </w:r>
      <w:r w:rsidR="0091205E">
        <w:rPr>
          <w:rFonts w:ascii="ＭＳ Ｐゴシック" w:eastAsia="ＭＳ Ｐゴシック" w:hAnsi="ＭＳ Ｐゴシック" w:hint="eastAsia"/>
          <w:color w:val="0000FF"/>
          <w:sz w:val="22"/>
        </w:rPr>
        <w:t>実施医療機関の管理者は、当該「重大な不適合」に関する対応の状況等を公表する。</w:t>
      </w:r>
    </w:p>
    <w:p w14:paraId="0F4D848C" w14:textId="64D92706" w:rsidR="000A72BF" w:rsidRDefault="000A72BF" w:rsidP="000A72BF">
      <w:pPr>
        <w:snapToGrid w:val="0"/>
        <w:rPr>
          <w:rFonts w:ascii="ＭＳ Ｐゴシック" w:eastAsia="ＭＳ Ｐゴシック" w:hAnsi="ＭＳ Ｐゴシック"/>
          <w:sz w:val="22"/>
        </w:rPr>
      </w:pPr>
    </w:p>
    <w:p w14:paraId="79BB0431" w14:textId="77777777" w:rsidR="004E00B3" w:rsidRPr="00055598" w:rsidRDefault="004E00B3" w:rsidP="000A72BF">
      <w:pPr>
        <w:snapToGrid w:val="0"/>
        <w:rPr>
          <w:rFonts w:ascii="ＭＳ Ｐゴシック" w:eastAsia="ＭＳ Ｐゴシック" w:hAnsi="ＭＳ Ｐゴシック"/>
          <w:sz w:val="22"/>
        </w:rPr>
      </w:pPr>
    </w:p>
    <w:p w14:paraId="71CB0D8D" w14:textId="20683AE1" w:rsidR="00E41DC2" w:rsidRDefault="00FA3BB8" w:rsidP="00E41DC2">
      <w:pPr>
        <w:pStyle w:val="1"/>
        <w:snapToGrid w:val="0"/>
        <w:rPr>
          <w:rFonts w:ascii="ＭＳ Ｐゴシック" w:eastAsia="ＭＳ Ｐゴシック" w:hAnsi="ＭＳ Ｐゴシック"/>
          <w:b/>
        </w:rPr>
      </w:pPr>
      <w:bookmarkStart w:id="45" w:name="_Toc225257386"/>
      <w:r>
        <w:rPr>
          <w:rFonts w:ascii="ＭＳ Ｐゴシック" w:eastAsia="ＭＳ Ｐゴシック" w:hAnsi="ＭＳ Ｐゴシック" w:hint="eastAsia"/>
          <w:b/>
        </w:rPr>
        <w:t>12</w:t>
      </w:r>
      <w:r w:rsidR="00E41DC2">
        <w:rPr>
          <w:rFonts w:ascii="ＭＳ Ｐゴシック" w:eastAsia="ＭＳ Ｐゴシック" w:hAnsi="ＭＳ Ｐゴシック" w:hint="eastAsia"/>
          <w:b/>
        </w:rPr>
        <w:t>．</w:t>
      </w:r>
      <w:r w:rsidR="00BE0737">
        <w:rPr>
          <w:rFonts w:ascii="ＭＳ Ｐゴシック" w:eastAsia="ＭＳ Ｐゴシック" w:hAnsi="ＭＳ Ｐゴシック" w:hint="eastAsia"/>
          <w:b/>
        </w:rPr>
        <w:t>研究機関の長</w:t>
      </w:r>
      <w:r w:rsidR="00E41DC2" w:rsidRPr="00E41DC2">
        <w:rPr>
          <w:rFonts w:ascii="ＭＳ Ｐゴシック" w:eastAsia="ＭＳ Ｐゴシック" w:hAnsi="ＭＳ Ｐゴシック" w:hint="eastAsia"/>
          <w:b/>
        </w:rPr>
        <w:t>への報告内容及びその方法</w:t>
      </w:r>
      <w:bookmarkEnd w:id="45"/>
    </w:p>
    <w:p w14:paraId="05B53DEB" w14:textId="7B51BBBC" w:rsidR="00E41DC2" w:rsidRPr="00E41DC2" w:rsidRDefault="00E41DC2" w:rsidP="009347C4">
      <w:pPr>
        <w:snapToGrid w:val="0"/>
        <w:ind w:firstLineChars="100" w:firstLine="220"/>
        <w:rPr>
          <w:rFonts w:ascii="ＭＳ Ｐゴシック" w:eastAsia="ＭＳ Ｐゴシック" w:hAnsi="ＭＳ Ｐゴシック"/>
          <w:color w:val="FF0000"/>
          <w:sz w:val="22"/>
        </w:rPr>
      </w:pPr>
      <w:r w:rsidRPr="00E41DC2">
        <w:rPr>
          <w:rFonts w:ascii="ＭＳ Ｐゴシック" w:eastAsia="ＭＳ Ｐゴシック" w:hAnsi="ＭＳ Ｐゴシック" w:hint="eastAsia"/>
          <w:color w:val="FF0000"/>
          <w:sz w:val="22"/>
        </w:rPr>
        <w:t>「倫理指針</w:t>
      </w:r>
      <w:r w:rsidRPr="00E41DC2">
        <w:rPr>
          <w:rFonts w:ascii="ＭＳ Ｐゴシック" w:eastAsia="ＭＳ Ｐゴシック" w:hAnsi="ＭＳ Ｐゴシック"/>
          <w:color w:val="FF0000"/>
          <w:sz w:val="22"/>
        </w:rPr>
        <w:t xml:space="preserve"> 第6章 第11研究に係る適切な対応と報告」に基づき、研究責任医師・分担医師等が、病院長への報告義務のある事項について、報告内容及びその方法を記載してください（「倫理指針」第3章　第7-(1)研究計画書の記載事項 ⑪研究機関の長への報告内容及び方法）。</w:t>
      </w:r>
    </w:p>
    <w:p w14:paraId="5152DB7F" w14:textId="79FEE1CD" w:rsidR="00E41DC2" w:rsidRDefault="00E41DC2" w:rsidP="00E41DC2">
      <w:pPr>
        <w:snapToGrid w:val="0"/>
        <w:rPr>
          <w:rFonts w:ascii="ＭＳ Ｐゴシック" w:eastAsia="ＭＳ Ｐゴシック" w:hAnsi="ＭＳ Ｐゴシック"/>
          <w:color w:val="FF0000"/>
          <w:sz w:val="22"/>
        </w:rPr>
      </w:pPr>
      <w:r w:rsidRPr="00E41DC2">
        <w:rPr>
          <w:rFonts w:ascii="ＭＳ Ｐゴシック" w:eastAsia="ＭＳ Ｐゴシック" w:hAnsi="ＭＳ Ｐゴシック" w:hint="eastAsia"/>
          <w:color w:val="FF0000"/>
          <w:sz w:val="22"/>
        </w:rPr>
        <w:t>病院長へ報告義務のある事項としては、次の項目が該当します。</w:t>
      </w:r>
    </w:p>
    <w:p w14:paraId="42295E5F" w14:textId="77777777" w:rsidR="00BE0737" w:rsidRDefault="00BE0737" w:rsidP="00E41DC2">
      <w:pPr>
        <w:snapToGrid w:val="0"/>
        <w:rPr>
          <w:rFonts w:ascii="ＭＳ Ｐゴシック" w:eastAsia="ＭＳ Ｐゴシック" w:hAnsi="ＭＳ Ｐゴシック"/>
          <w:color w:val="FF0000"/>
          <w:sz w:val="22"/>
        </w:rPr>
      </w:pPr>
    </w:p>
    <w:p w14:paraId="1A07A60A" w14:textId="77777777"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（例）</w:t>
      </w:r>
    </w:p>
    <w:p w14:paraId="3279909F" w14:textId="2381813A" w:rsidR="00E41DC2" w:rsidRDefault="00BE0737" w:rsidP="0053731C">
      <w:pPr>
        <w:snapToGrid w:val="0"/>
        <w:ind w:firstLineChars="100" w:firstLine="220"/>
        <w:rPr>
          <w:rFonts w:ascii="ＭＳ Ｐゴシック" w:eastAsia="ＭＳ Ｐゴシック" w:hAnsi="ＭＳ Ｐゴシック"/>
          <w:color w:val="0000FF"/>
          <w:sz w:val="22"/>
        </w:rPr>
      </w:pPr>
      <w:r w:rsidRPr="00155F24">
        <w:rPr>
          <w:rFonts w:ascii="ＭＳ Ｐゴシック" w:eastAsia="ＭＳ Ｐゴシック" w:hAnsi="ＭＳ Ｐゴシック" w:hint="eastAsia"/>
          <w:color w:val="0000FF"/>
          <w:sz w:val="22"/>
        </w:rPr>
        <w:t>研究責任医師は、以下の項目に該当する場合には、文書により</w:t>
      </w:r>
      <w:r>
        <w:rPr>
          <w:rFonts w:ascii="ＭＳ Ｐゴシック" w:eastAsia="ＭＳ Ｐゴシック" w:hAnsi="ＭＳ Ｐゴシック" w:hint="eastAsia"/>
          <w:color w:val="0000FF"/>
          <w:sz w:val="22"/>
        </w:rPr>
        <w:t>研究機関の長</w:t>
      </w:r>
      <w:r w:rsidR="00E41DC2" w:rsidRPr="00553203">
        <w:rPr>
          <w:rFonts w:ascii="ＭＳ Ｐゴシック" w:eastAsia="ＭＳ Ｐゴシック" w:hAnsi="ＭＳ Ｐゴシック" w:hint="eastAsia"/>
          <w:color w:val="0000FF"/>
          <w:sz w:val="22"/>
        </w:rPr>
        <w:t>に報告する。</w:t>
      </w:r>
    </w:p>
    <w:p w14:paraId="7CADE612" w14:textId="77777777" w:rsidR="00E41DC2" w:rsidRPr="00553203" w:rsidRDefault="00E41DC2" w:rsidP="00765DEC">
      <w:pPr>
        <w:snapToGrid w:val="0"/>
        <w:ind w:left="220" w:hangingChars="100" w:hanging="22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①　研究の倫理的妥当性又は科学的合理性を損なう又はそのおそれがある事実を知り、又は情報を得た場合</w:t>
      </w:r>
    </w:p>
    <w:p w14:paraId="3660373A" w14:textId="77777777" w:rsidR="00E41DC2" w:rsidRPr="00553203" w:rsidRDefault="00E41DC2" w:rsidP="00765DEC">
      <w:pPr>
        <w:snapToGrid w:val="0"/>
        <w:ind w:left="220" w:hangingChars="100" w:hanging="22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②　研究の実施の適正性又は研究結果の信頼を損なう又はそのおそれがある事実を知り、又は情報を得た場合</w:t>
      </w:r>
    </w:p>
    <w:p w14:paraId="24337B1F" w14:textId="6A4909AB" w:rsidR="00E41DC2" w:rsidRPr="00765DEC" w:rsidRDefault="00E41DC2" w:rsidP="00765DEC">
      <w:pPr>
        <w:pStyle w:val="af6"/>
        <w:numPr>
          <w:ilvl w:val="0"/>
          <w:numId w:val="17"/>
        </w:numPr>
        <w:snapToGrid w:val="0"/>
        <w:ind w:leftChars="0" w:left="220" w:hangingChars="100" w:hanging="220"/>
        <w:rPr>
          <w:rFonts w:ascii="ＭＳ Ｐゴシック" w:eastAsia="ＭＳ Ｐゴシック" w:hAnsi="ＭＳ Ｐゴシック"/>
          <w:color w:val="0000FF"/>
          <w:sz w:val="22"/>
        </w:rPr>
      </w:pPr>
      <w:r w:rsidRPr="00765DEC">
        <w:rPr>
          <w:rFonts w:ascii="ＭＳ Ｐゴシック" w:eastAsia="ＭＳ Ｐゴシック" w:hAnsi="ＭＳ Ｐゴシック" w:hint="eastAsia"/>
          <w:color w:val="0000FF"/>
          <w:sz w:val="22"/>
        </w:rPr>
        <w:t xml:space="preserve">　研究に関連する情報の漏えい等、研究対象者等の人権を尊重する観点又は研究の実施上の観点から重大な懸念が生じた場合</w:t>
      </w:r>
    </w:p>
    <w:p w14:paraId="3A61258F" w14:textId="3E54EB4F" w:rsidR="00E41DC2" w:rsidRPr="00237FB2" w:rsidRDefault="00E41DC2" w:rsidP="00237FB2">
      <w:pPr>
        <w:pStyle w:val="af6"/>
        <w:numPr>
          <w:ilvl w:val="0"/>
          <w:numId w:val="17"/>
        </w:numPr>
        <w:snapToGrid w:val="0"/>
        <w:ind w:leftChars="0"/>
        <w:rPr>
          <w:rFonts w:ascii="ＭＳ Ｐゴシック" w:eastAsia="ＭＳ Ｐゴシック" w:hAnsi="ＭＳ Ｐゴシック"/>
          <w:color w:val="0000FF"/>
          <w:sz w:val="22"/>
        </w:rPr>
      </w:pPr>
      <w:r w:rsidRPr="00237FB2">
        <w:rPr>
          <w:rFonts w:ascii="ＭＳ Ｐゴシック" w:eastAsia="ＭＳ Ｐゴシック" w:hAnsi="ＭＳ Ｐゴシック" w:hint="eastAsia"/>
          <w:color w:val="0000FF"/>
          <w:sz w:val="22"/>
        </w:rPr>
        <w:t>研究計画書</w:t>
      </w:r>
      <w:r w:rsidR="00F6609C" w:rsidRPr="00237FB2">
        <w:rPr>
          <w:rFonts w:ascii="ＭＳ Ｐゴシック" w:eastAsia="ＭＳ Ｐゴシック" w:hAnsi="ＭＳ Ｐゴシック" w:hint="eastAsia"/>
          <w:color w:val="0000FF"/>
          <w:sz w:val="22"/>
        </w:rPr>
        <w:t>及び同意説明文書又は情報公開文書</w:t>
      </w:r>
      <w:r w:rsidRPr="00237FB2">
        <w:rPr>
          <w:rFonts w:ascii="ＭＳ Ｐゴシック" w:eastAsia="ＭＳ Ｐゴシック" w:hAnsi="ＭＳ Ｐゴシック" w:hint="eastAsia"/>
          <w:color w:val="0000FF"/>
          <w:sz w:val="22"/>
        </w:rPr>
        <w:t>を変更する場合</w:t>
      </w:r>
    </w:p>
    <w:p w14:paraId="7E3B8B5A" w14:textId="1774DF6D" w:rsidR="00A94E7D" w:rsidRPr="00237FB2" w:rsidRDefault="00237FB2" w:rsidP="00A94E7D">
      <w:pPr>
        <w:snapToGrid w:val="0"/>
        <w:ind w:left="220" w:hangingChars="100" w:hanging="220"/>
        <w:rPr>
          <w:rFonts w:ascii="ＭＳ Ｐゴシック" w:eastAsia="ＭＳ Ｐゴシック" w:hAnsi="ＭＳ Ｐゴシック"/>
          <w:color w:val="FF0000"/>
          <w:sz w:val="22"/>
        </w:rPr>
      </w:pPr>
      <w:r>
        <w:rPr>
          <w:rFonts w:ascii="ＭＳ Ｐゴシック" w:eastAsia="ＭＳ Ｐゴシック" w:hAnsi="ＭＳ Ｐゴシック" w:hint="eastAsia"/>
          <w:color w:val="0000FF"/>
          <w:sz w:val="22"/>
        </w:rPr>
        <w:t>⑤</w:t>
      </w:r>
      <w:r w:rsidR="00E41DC2" w:rsidRPr="00237FB2">
        <w:rPr>
          <w:rFonts w:ascii="ＭＳ Ｐゴシック" w:eastAsia="ＭＳ Ｐゴシック" w:hAnsi="ＭＳ Ｐゴシック" w:hint="eastAsia"/>
          <w:color w:val="0000FF"/>
          <w:sz w:val="22"/>
        </w:rPr>
        <w:t xml:space="preserve">　研究を終了（中止の場合を含む。）したときは、その旨及び研究結果の概要を文書又は電磁的方法により遅滞なく病院長及び臨床研究審査委員会に報告する。</w:t>
      </w:r>
      <w:r w:rsidR="00E41DC2" w:rsidRPr="00237FB2">
        <w:rPr>
          <w:rFonts w:ascii="ＭＳ Ｐゴシック" w:eastAsia="ＭＳ Ｐゴシック" w:hAnsi="ＭＳ Ｐゴシック" w:hint="eastAsia"/>
          <w:color w:val="FF0000"/>
          <w:sz w:val="22"/>
        </w:rPr>
        <w:t>「倫理指針</w:t>
      </w:r>
      <w:r w:rsidR="00E41DC2" w:rsidRPr="00237FB2">
        <w:rPr>
          <w:rFonts w:ascii="ＭＳ Ｐゴシック" w:eastAsia="ＭＳ Ｐゴシック" w:hAnsi="ＭＳ Ｐゴシック"/>
          <w:color w:val="FF0000"/>
          <w:sz w:val="22"/>
        </w:rPr>
        <w:t xml:space="preserve"> 第</w:t>
      </w:r>
      <w:r w:rsidR="007A4D02" w:rsidRPr="00237FB2">
        <w:rPr>
          <w:rFonts w:ascii="ＭＳ Ｐゴシック" w:eastAsia="ＭＳ Ｐゴシック" w:hAnsi="ＭＳ Ｐゴシック" w:hint="eastAsia"/>
          <w:color w:val="FF0000"/>
          <w:sz w:val="22"/>
        </w:rPr>
        <w:t>3</w:t>
      </w:r>
      <w:r w:rsidR="00E41DC2" w:rsidRPr="00237FB2">
        <w:rPr>
          <w:rFonts w:ascii="ＭＳ Ｐゴシック" w:eastAsia="ＭＳ Ｐゴシック" w:hAnsi="ＭＳ Ｐゴシック"/>
          <w:color w:val="FF0000"/>
          <w:sz w:val="22"/>
        </w:rPr>
        <w:t>章 第6-6 研究終了後の対応 (1)研究責任者は、研究を終了（中止の場合を含む。以下同じ。）したときは、その旨及び研究結果の概要を文書又は電磁的方法により遅滞なく倫理審査委員会及び研究機関の長に報告しなければならない。」</w:t>
      </w:r>
    </w:p>
    <w:p w14:paraId="386C3BC9" w14:textId="36537EE5" w:rsidR="00E41DC2" w:rsidRDefault="00E41DC2" w:rsidP="00A94E7D">
      <w:pPr>
        <w:pStyle w:val="af6"/>
        <w:numPr>
          <w:ilvl w:val="0"/>
          <w:numId w:val="19"/>
        </w:numPr>
        <w:snapToGrid w:val="0"/>
        <w:ind w:leftChars="0"/>
        <w:rPr>
          <w:rFonts w:ascii="ＭＳ Ｐゴシック" w:eastAsia="ＭＳ Ｐゴシック" w:hAnsi="ＭＳ Ｐゴシック"/>
          <w:color w:val="0000FF"/>
          <w:sz w:val="22"/>
        </w:rPr>
      </w:pPr>
      <w:r w:rsidRPr="00A94E7D">
        <w:rPr>
          <w:rFonts w:ascii="ＭＳ Ｐゴシック" w:eastAsia="ＭＳ Ｐゴシック" w:hAnsi="ＭＳ Ｐゴシック" w:hint="eastAsia"/>
          <w:color w:val="0000FF"/>
          <w:sz w:val="22"/>
        </w:rPr>
        <w:t>研究責任医師、研究分担医師</w:t>
      </w:r>
      <w:r w:rsidR="005768C4" w:rsidRPr="00A94E7D">
        <w:rPr>
          <w:rFonts w:ascii="ＭＳ Ｐゴシック" w:eastAsia="ＭＳ Ｐゴシック" w:hAnsi="ＭＳ Ｐゴシック" w:hint="eastAsia"/>
          <w:color w:val="0000FF"/>
          <w:sz w:val="22"/>
        </w:rPr>
        <w:t>及び研究分担者</w:t>
      </w:r>
      <w:r w:rsidRPr="00A94E7D">
        <w:rPr>
          <w:rFonts w:ascii="ＭＳ Ｐゴシック" w:eastAsia="ＭＳ Ｐゴシック" w:hAnsi="ＭＳ Ｐゴシック" w:hint="eastAsia"/>
          <w:color w:val="0000FF"/>
          <w:sz w:val="22"/>
        </w:rPr>
        <w:t>の変更を行う場合</w:t>
      </w:r>
    </w:p>
    <w:p w14:paraId="2B3E6730" w14:textId="17280344" w:rsidR="00E41DC2" w:rsidRPr="00D306F9" w:rsidRDefault="00E41DC2" w:rsidP="00D306F9">
      <w:pPr>
        <w:pStyle w:val="af6"/>
        <w:numPr>
          <w:ilvl w:val="0"/>
          <w:numId w:val="19"/>
        </w:numPr>
        <w:snapToGrid w:val="0"/>
        <w:ind w:leftChars="0"/>
        <w:rPr>
          <w:rFonts w:ascii="ＭＳ Ｐゴシック" w:eastAsia="ＭＳ Ｐゴシック" w:hAnsi="ＭＳ Ｐゴシック"/>
          <w:color w:val="0000FF"/>
          <w:sz w:val="22"/>
        </w:rPr>
      </w:pPr>
      <w:r w:rsidRPr="00D306F9">
        <w:rPr>
          <w:rFonts w:ascii="ＭＳ Ｐゴシック" w:eastAsia="ＭＳ Ｐゴシック" w:hAnsi="ＭＳ Ｐゴシック" w:hint="eastAsia"/>
          <w:color w:val="0000FF"/>
          <w:sz w:val="22"/>
        </w:rPr>
        <w:t>研究の進捗状況及び研究の実施に伴う「有害事象」の発生状況を年</w:t>
      </w:r>
      <w:r w:rsidRPr="00D306F9">
        <w:rPr>
          <w:rFonts w:ascii="ＭＳ Ｐゴシック" w:eastAsia="ＭＳ Ｐゴシック" w:hAnsi="ＭＳ Ｐゴシック"/>
          <w:color w:val="0000FF"/>
          <w:sz w:val="22"/>
        </w:rPr>
        <w:t>1回病院長及び臨床研究審査委員会に報告する。</w:t>
      </w:r>
      <w:r w:rsidRPr="00D306F9">
        <w:rPr>
          <w:rFonts w:ascii="ＭＳ Ｐゴシック" w:eastAsia="ＭＳ Ｐゴシック" w:hAnsi="ＭＳ Ｐゴシック"/>
          <w:color w:val="FF0000"/>
          <w:sz w:val="22"/>
        </w:rPr>
        <w:t>「倫理指針 第</w:t>
      </w:r>
      <w:r w:rsidR="007B055B" w:rsidRPr="00D306F9">
        <w:rPr>
          <w:rFonts w:ascii="ＭＳ Ｐゴシック" w:eastAsia="ＭＳ Ｐゴシック" w:hAnsi="ＭＳ Ｐゴシック" w:hint="eastAsia"/>
          <w:color w:val="FF0000"/>
          <w:sz w:val="22"/>
        </w:rPr>
        <w:t>6</w:t>
      </w:r>
      <w:r w:rsidRPr="00D306F9">
        <w:rPr>
          <w:rFonts w:ascii="ＭＳ Ｐゴシック" w:eastAsia="ＭＳ Ｐゴシック" w:hAnsi="ＭＳ Ｐゴシック"/>
          <w:color w:val="FF0000"/>
          <w:sz w:val="22"/>
        </w:rPr>
        <w:t>章 第11研究に係る適切な対応と報告2-(5)」</w:t>
      </w:r>
    </w:p>
    <w:p w14:paraId="140955C3" w14:textId="4C2B1575" w:rsidR="00E41DC2" w:rsidRPr="00D306F9" w:rsidRDefault="00E41DC2" w:rsidP="00E41DC2">
      <w:pPr>
        <w:pStyle w:val="af6"/>
        <w:numPr>
          <w:ilvl w:val="0"/>
          <w:numId w:val="19"/>
        </w:numPr>
        <w:snapToGrid w:val="0"/>
        <w:ind w:leftChars="0"/>
        <w:rPr>
          <w:rFonts w:ascii="ＭＳ Ｐゴシック" w:eastAsia="ＭＳ Ｐゴシック" w:hAnsi="ＭＳ Ｐゴシック"/>
          <w:color w:val="0000FF"/>
          <w:sz w:val="22"/>
        </w:rPr>
      </w:pPr>
      <w:r w:rsidRPr="00D306F9">
        <w:rPr>
          <w:rFonts w:ascii="ＭＳ Ｐゴシック" w:eastAsia="ＭＳ Ｐゴシック" w:hAnsi="ＭＳ Ｐゴシック" w:hint="eastAsia"/>
          <w:color w:val="0000FF"/>
          <w:sz w:val="22"/>
        </w:rPr>
        <w:t>その他</w:t>
      </w:r>
    </w:p>
    <w:p w14:paraId="59BA1EE6" w14:textId="6EC5FB83" w:rsidR="00E41DC2" w:rsidRPr="00553203" w:rsidRDefault="00BE0737" w:rsidP="00A27DDB">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研究機関の長</w:t>
      </w:r>
      <w:r w:rsidR="00E41DC2" w:rsidRPr="00553203">
        <w:rPr>
          <w:rFonts w:ascii="ＭＳ Ｐゴシック" w:eastAsia="ＭＳ Ｐゴシック" w:hAnsi="ＭＳ Ｐゴシック" w:hint="eastAsia"/>
          <w:color w:val="0000FF"/>
          <w:sz w:val="22"/>
        </w:rPr>
        <w:t>は</w:t>
      </w:r>
      <w:r w:rsidR="00360648">
        <w:rPr>
          <w:rFonts w:ascii="ＭＳ Ｐゴシック" w:eastAsia="ＭＳ Ｐゴシック" w:hAnsi="ＭＳ Ｐゴシック" w:hint="eastAsia"/>
          <w:color w:val="0000FF"/>
          <w:sz w:val="22"/>
        </w:rPr>
        <w:t>①</w:t>
      </w:r>
      <w:r w:rsidR="00E41DC2" w:rsidRPr="00706E22">
        <w:rPr>
          <w:rFonts w:ascii="ＭＳ Ｐゴシック" w:eastAsia="ＭＳ Ｐゴシック" w:hAnsi="ＭＳ Ｐゴシック"/>
          <w:color w:val="0000FF"/>
          <w:sz w:val="22"/>
        </w:rPr>
        <w:t>、②若しくは</w:t>
      </w:r>
      <w:r w:rsidR="00360648">
        <w:rPr>
          <w:rFonts w:ascii="ＭＳ Ｐゴシック" w:eastAsia="ＭＳ Ｐゴシック" w:hAnsi="ＭＳ Ｐゴシック" w:hint="eastAsia"/>
          <w:color w:val="0000FF"/>
          <w:sz w:val="22"/>
        </w:rPr>
        <w:t>③</w:t>
      </w:r>
      <w:r w:rsidR="00E41DC2" w:rsidRPr="00553203">
        <w:rPr>
          <w:rFonts w:ascii="ＭＳ Ｐゴシック" w:eastAsia="ＭＳ Ｐゴシック" w:hAnsi="ＭＳ Ｐゴシック"/>
          <w:color w:val="0000FF"/>
          <w:sz w:val="22"/>
        </w:rPr>
        <w:t>の報告を受けた場合には、必要に応じて、臨床研究審査委員会の意見を聴き、速やかに研究の中止、原因究明等の適切な対応を取る。この場合、臨床研究審査委員会が意見を述べる前においては、必要に応じ、研究責任医師に対し、研究の停止又は暫定的な措置を講じるよう指示する。</w:t>
      </w:r>
      <w:r w:rsidR="00E41DC2" w:rsidRPr="00155F24">
        <w:rPr>
          <w:rFonts w:ascii="ＭＳ Ｐゴシック" w:eastAsia="ＭＳ Ｐゴシック" w:hAnsi="ＭＳ Ｐゴシック"/>
          <w:color w:val="FF0000"/>
          <w:sz w:val="22"/>
        </w:rPr>
        <w:t>「倫</w:t>
      </w:r>
      <w:r w:rsidR="00E41DC2" w:rsidRPr="00BE0737">
        <w:rPr>
          <w:rFonts w:ascii="ＭＳ Ｐゴシック" w:eastAsia="ＭＳ Ｐゴシック" w:hAnsi="ＭＳ Ｐゴシック"/>
          <w:color w:val="FF0000"/>
          <w:sz w:val="22"/>
        </w:rPr>
        <w:t>理指針 第</w:t>
      </w:r>
      <w:r w:rsidR="00425316">
        <w:rPr>
          <w:rFonts w:ascii="ＭＳ Ｐゴシック" w:eastAsia="ＭＳ Ｐゴシック" w:hAnsi="ＭＳ Ｐゴシック" w:hint="eastAsia"/>
          <w:color w:val="FF0000"/>
          <w:sz w:val="22"/>
        </w:rPr>
        <w:t>6</w:t>
      </w:r>
      <w:r w:rsidR="00E41DC2" w:rsidRPr="00BE0737">
        <w:rPr>
          <w:rFonts w:ascii="ＭＳ Ｐゴシック" w:eastAsia="ＭＳ Ｐゴシック" w:hAnsi="ＭＳ Ｐゴシック"/>
          <w:color w:val="FF0000"/>
          <w:sz w:val="22"/>
        </w:rPr>
        <w:t>章 第11研究に係る適切な対応と報告2-(7)」</w:t>
      </w:r>
    </w:p>
    <w:p w14:paraId="4E5AE2E9" w14:textId="77777777" w:rsidR="0057727E" w:rsidRDefault="0057727E" w:rsidP="00553203"/>
    <w:p w14:paraId="24F9562B" w14:textId="77777777" w:rsidR="002F6D66" w:rsidRPr="0057727E" w:rsidRDefault="002F6D66" w:rsidP="00553203"/>
    <w:p w14:paraId="45343271" w14:textId="7D55D77E" w:rsidR="00E41DC2" w:rsidRDefault="00FA3BB8" w:rsidP="00E41DC2">
      <w:pPr>
        <w:pStyle w:val="1"/>
        <w:snapToGrid w:val="0"/>
        <w:rPr>
          <w:rFonts w:ascii="ＭＳ Ｐゴシック" w:eastAsia="ＭＳ Ｐゴシック" w:hAnsi="ＭＳ Ｐゴシック"/>
          <w:b/>
        </w:rPr>
      </w:pPr>
      <w:bookmarkStart w:id="46" w:name="_Toc225257387"/>
      <w:r>
        <w:rPr>
          <w:rFonts w:ascii="ＭＳ Ｐゴシック" w:eastAsia="ＭＳ Ｐゴシック" w:hAnsi="ＭＳ Ｐゴシック" w:hint="eastAsia"/>
          <w:b/>
        </w:rPr>
        <w:t>13</w:t>
      </w:r>
      <w:r w:rsidR="00E41DC2">
        <w:rPr>
          <w:rFonts w:ascii="ＭＳ Ｐゴシック" w:eastAsia="ＭＳ Ｐゴシック" w:hAnsi="ＭＳ Ｐゴシック" w:hint="eastAsia"/>
          <w:b/>
        </w:rPr>
        <w:t>．</w:t>
      </w:r>
      <w:r w:rsidR="002F3A6B" w:rsidRPr="002F3A6B">
        <w:rPr>
          <w:rFonts w:ascii="ＭＳ Ｐゴシック" w:eastAsia="ＭＳ Ｐゴシック" w:hAnsi="ＭＳ Ｐゴシック" w:hint="eastAsia"/>
          <w:b/>
        </w:rPr>
        <w:t>研究</w:t>
      </w:r>
      <w:r w:rsidR="001C4D47">
        <w:rPr>
          <w:rFonts w:ascii="ＭＳ Ｐゴシック" w:eastAsia="ＭＳ Ｐゴシック" w:hAnsi="ＭＳ Ｐゴシック" w:hint="eastAsia"/>
          <w:b/>
        </w:rPr>
        <w:t>の資金源</w:t>
      </w:r>
      <w:bookmarkEnd w:id="46"/>
    </w:p>
    <w:p w14:paraId="6EC46A8B" w14:textId="75FC6E25" w:rsidR="00E41DC2" w:rsidRPr="00E41DC2" w:rsidRDefault="00E41DC2" w:rsidP="006D3B12">
      <w:pPr>
        <w:snapToGrid w:val="0"/>
        <w:ind w:firstLineChars="100" w:firstLine="220"/>
        <w:rPr>
          <w:rFonts w:ascii="ＭＳ Ｐゴシック" w:eastAsia="ＭＳ Ｐゴシック" w:hAnsi="ＭＳ Ｐゴシック"/>
          <w:color w:val="FF0000"/>
          <w:sz w:val="22"/>
        </w:rPr>
      </w:pPr>
      <w:r w:rsidRPr="00E41DC2">
        <w:rPr>
          <w:rFonts w:ascii="ＭＳ Ｐゴシック" w:eastAsia="ＭＳ Ｐゴシック" w:hAnsi="ＭＳ Ｐゴシック" w:hint="eastAsia"/>
          <w:color w:val="FF0000"/>
          <w:sz w:val="22"/>
        </w:rPr>
        <w:t>研究費の</w:t>
      </w:r>
      <w:r w:rsidR="001C4D47">
        <w:rPr>
          <w:rFonts w:ascii="ＭＳ Ｐゴシック" w:eastAsia="ＭＳ Ｐゴシック" w:hAnsi="ＭＳ Ｐゴシック" w:hint="eastAsia"/>
          <w:color w:val="FF0000"/>
          <w:sz w:val="22"/>
        </w:rPr>
        <w:t>資金源</w:t>
      </w:r>
      <w:r w:rsidRPr="00E41DC2">
        <w:rPr>
          <w:rFonts w:ascii="ＭＳ Ｐゴシック" w:eastAsia="ＭＳ Ｐゴシック" w:hAnsi="ＭＳ Ｐゴシック" w:hint="eastAsia"/>
          <w:color w:val="FF0000"/>
          <w:sz w:val="22"/>
        </w:rPr>
        <w:t>明確にして下さい（「倫理指針」第</w:t>
      </w:r>
      <w:r w:rsidRPr="00E41DC2">
        <w:rPr>
          <w:rFonts w:ascii="ＭＳ Ｐゴシック" w:eastAsia="ＭＳ Ｐゴシック" w:hAnsi="ＭＳ Ｐゴシック"/>
          <w:color w:val="FF0000"/>
          <w:sz w:val="22"/>
        </w:rPr>
        <w:t>3章 第7-(1) 研究計画書の記載事項：⑫研究の資金源その他の研究機関の研究に係る利益相反、及び個人の収益その他の研究者等の研究に係る利益相反に関する状況）。</w:t>
      </w:r>
    </w:p>
    <w:p w14:paraId="00384FF6" w14:textId="77777777" w:rsidR="00E41DC2" w:rsidRPr="00E41DC2" w:rsidRDefault="00E41DC2" w:rsidP="00E41DC2">
      <w:pPr>
        <w:snapToGrid w:val="0"/>
        <w:rPr>
          <w:rFonts w:ascii="ＭＳ Ｐゴシック" w:eastAsia="ＭＳ Ｐゴシック" w:hAnsi="ＭＳ Ｐゴシック"/>
          <w:color w:val="FF0000"/>
          <w:sz w:val="22"/>
        </w:rPr>
      </w:pPr>
    </w:p>
    <w:p w14:paraId="0B602E6B" w14:textId="77777777"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（例）</w:t>
      </w:r>
    </w:p>
    <w:p w14:paraId="03E16C22" w14:textId="701A6997"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研究代表</w:t>
      </w:r>
      <w:r w:rsidR="00126BFA">
        <w:rPr>
          <w:rFonts w:ascii="ＭＳ Ｐゴシック" w:eastAsia="ＭＳ Ｐゴシック" w:hAnsi="ＭＳ Ｐゴシック" w:hint="eastAsia"/>
          <w:color w:val="0000FF"/>
          <w:sz w:val="22"/>
        </w:rPr>
        <w:t>医師</w:t>
      </w:r>
      <w:r w:rsidRPr="00553203">
        <w:rPr>
          <w:rFonts w:ascii="ＭＳ Ｐゴシック" w:eastAsia="ＭＳ Ｐゴシック" w:hAnsi="ＭＳ Ｐゴシック" w:hint="eastAsia"/>
          <w:color w:val="0000FF"/>
          <w:sz w:val="22"/>
        </w:rPr>
        <w:t>○○の委任経理金にて行う。</w:t>
      </w:r>
    </w:p>
    <w:p w14:paraId="79FE0B1D" w14:textId="77777777" w:rsidR="00E41DC2" w:rsidRPr="00553203" w:rsidRDefault="00E41DC2" w:rsidP="00E41DC2">
      <w:pPr>
        <w:snapToGrid w:val="0"/>
        <w:rPr>
          <w:rFonts w:ascii="ＭＳ Ｐゴシック" w:eastAsia="ＭＳ Ｐゴシック" w:hAnsi="ＭＳ Ｐゴシック"/>
          <w:color w:val="0000FF"/>
          <w:sz w:val="22"/>
        </w:rPr>
      </w:pPr>
    </w:p>
    <w:p w14:paraId="21FD4004" w14:textId="77777777"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lastRenderedPageBreak/>
        <w:t>（例）</w:t>
      </w:r>
    </w:p>
    <w:p w14:paraId="0B8D9C5E" w14:textId="77777777"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△△株式会社との受託研究契約に基づく研究費にて行う。</w:t>
      </w:r>
    </w:p>
    <w:p w14:paraId="52B47D7E" w14:textId="77777777" w:rsidR="00E41DC2" w:rsidRPr="00553203" w:rsidRDefault="00E41DC2" w:rsidP="00E41DC2">
      <w:pPr>
        <w:snapToGrid w:val="0"/>
        <w:rPr>
          <w:rFonts w:ascii="ＭＳ Ｐゴシック" w:eastAsia="ＭＳ Ｐゴシック" w:hAnsi="ＭＳ Ｐゴシック"/>
          <w:color w:val="0000FF"/>
          <w:sz w:val="22"/>
        </w:rPr>
      </w:pPr>
    </w:p>
    <w:p w14:paraId="713F1F37" w14:textId="77777777"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（例）</w:t>
      </w:r>
    </w:p>
    <w:p w14:paraId="46BC24FA" w14:textId="4051B247" w:rsidR="00E41DC2" w:rsidRPr="00553203" w:rsidRDefault="00E41DC2" w:rsidP="00553203">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研究代表</w:t>
      </w:r>
      <w:r w:rsidR="00126BFA">
        <w:rPr>
          <w:rFonts w:ascii="ＭＳ Ｐゴシック" w:eastAsia="ＭＳ Ｐゴシック" w:hAnsi="ＭＳ Ｐゴシック" w:hint="eastAsia"/>
          <w:color w:val="0000FF"/>
          <w:sz w:val="22"/>
        </w:rPr>
        <w:t>医師</w:t>
      </w:r>
      <w:r w:rsidRPr="00553203">
        <w:rPr>
          <w:rFonts w:ascii="ＭＳ Ｐゴシック" w:eastAsia="ＭＳ Ｐゴシック" w:hAnsi="ＭＳ Ｐゴシック" w:hint="eastAsia"/>
          <w:color w:val="0000FF"/>
          <w:sz w:val="22"/>
        </w:rPr>
        <w:t>○○を主任研究者とする厚生労働省科学研究費補助金○○医療開発研究事業「●●に関する基礎及び臨床研究」の研究費にて行う。</w:t>
      </w:r>
    </w:p>
    <w:p w14:paraId="1393A872" w14:textId="77777777" w:rsidR="00E41DC2" w:rsidRDefault="00E41DC2" w:rsidP="00553203">
      <w:pPr>
        <w:snapToGrid w:val="0"/>
        <w:rPr>
          <w:rFonts w:ascii="ＭＳ Ｐゴシック" w:eastAsia="ＭＳ Ｐゴシック" w:hAnsi="ＭＳ Ｐゴシック"/>
          <w:color w:val="FF0000"/>
          <w:sz w:val="22"/>
        </w:rPr>
      </w:pPr>
    </w:p>
    <w:p w14:paraId="05FFF7AB" w14:textId="77777777" w:rsidR="004D1242" w:rsidRPr="00553203" w:rsidRDefault="004D1242" w:rsidP="00553203">
      <w:pPr>
        <w:snapToGrid w:val="0"/>
        <w:rPr>
          <w:rFonts w:ascii="ＭＳ Ｐゴシック" w:eastAsia="ＭＳ Ｐゴシック" w:hAnsi="ＭＳ Ｐゴシック"/>
          <w:color w:val="FF0000"/>
          <w:sz w:val="22"/>
        </w:rPr>
      </w:pPr>
    </w:p>
    <w:p w14:paraId="619EA092" w14:textId="4B655407" w:rsidR="00D96951" w:rsidRPr="009E4D64" w:rsidRDefault="00FA3BB8" w:rsidP="00E24155">
      <w:pPr>
        <w:pStyle w:val="1"/>
        <w:snapToGrid w:val="0"/>
        <w:rPr>
          <w:rFonts w:ascii="ＭＳ Ｐゴシック" w:eastAsia="ＭＳ Ｐゴシック" w:hAnsi="ＭＳ Ｐゴシック"/>
          <w:b/>
        </w:rPr>
      </w:pPr>
      <w:bookmarkStart w:id="47" w:name="_Toc225257388"/>
      <w:r>
        <w:rPr>
          <w:rFonts w:ascii="ＭＳ Ｐゴシック" w:eastAsia="ＭＳ Ｐゴシック" w:hAnsi="ＭＳ Ｐゴシック" w:hint="eastAsia"/>
          <w:b/>
        </w:rPr>
        <w:t>14</w:t>
      </w:r>
      <w:r w:rsidR="00D96951">
        <w:rPr>
          <w:rFonts w:ascii="ＭＳ Ｐゴシック" w:eastAsia="ＭＳ Ｐゴシック" w:hAnsi="ＭＳ Ｐゴシック" w:hint="eastAsia"/>
          <w:b/>
        </w:rPr>
        <w:t>．</w:t>
      </w:r>
      <w:r w:rsidR="002F3A6B">
        <w:rPr>
          <w:rFonts w:ascii="ＭＳ Ｐゴシック" w:eastAsia="ＭＳ Ｐゴシック" w:hAnsi="ＭＳ Ｐゴシック" w:hint="eastAsia"/>
          <w:b/>
        </w:rPr>
        <w:t>利益相反</w:t>
      </w:r>
      <w:bookmarkEnd w:id="47"/>
    </w:p>
    <w:p w14:paraId="03BCE1CF" w14:textId="58FCC51D" w:rsidR="00B43614" w:rsidRPr="00553203" w:rsidRDefault="00C91723" w:rsidP="00E24155">
      <w:pPr>
        <w:snapToGrid w:val="0"/>
        <w:rPr>
          <w:rFonts w:ascii="ＭＳ Ｐゴシック" w:eastAsia="ＭＳ Ｐゴシック" w:hAnsi="ＭＳ Ｐゴシック"/>
          <w:color w:val="FF0000"/>
          <w:sz w:val="22"/>
        </w:rPr>
      </w:pPr>
      <w:r w:rsidRPr="00553203">
        <w:rPr>
          <w:rFonts w:ascii="ＭＳ Ｐゴシック" w:eastAsia="ＭＳ Ｐゴシック" w:hAnsi="ＭＳ Ｐゴシック" w:hint="eastAsia"/>
          <w:color w:val="FF0000"/>
          <w:sz w:val="22"/>
        </w:rPr>
        <w:t>研究代表者や研究責任医師等と主たる資金提供者との間の利害関係について記載して下さい。また、利益相反マネジメント委員会の承認を得ていることを記載して下さい（「倫理指針」第</w:t>
      </w:r>
      <w:r w:rsidRPr="00553203">
        <w:rPr>
          <w:rFonts w:ascii="ＭＳ Ｐゴシック" w:eastAsia="ＭＳ Ｐゴシック" w:hAnsi="ＭＳ Ｐゴシック"/>
          <w:color w:val="FF0000"/>
          <w:sz w:val="22"/>
        </w:rPr>
        <w:t>3章 第7-(1) 研究計画書の記載事項：⑫研究の資金源その他の研究機関の研究に係る利益相反、及び個人の収益その他の研究者等の研究に係る利益相反に関する状況）。</w:t>
      </w:r>
    </w:p>
    <w:p w14:paraId="14835166" w14:textId="7913BBF2" w:rsidR="004D06D5" w:rsidRPr="00EB3D33" w:rsidRDefault="004D06D5" w:rsidP="004D06D5">
      <w:pPr>
        <w:snapToGrid w:val="0"/>
        <w:rPr>
          <w:rFonts w:ascii="ＭＳ Ｐゴシック" w:eastAsia="ＭＳ Ｐゴシック" w:hAnsi="ＭＳ Ｐゴシック"/>
          <w:color w:val="FF0000"/>
          <w:sz w:val="22"/>
        </w:rPr>
      </w:pPr>
    </w:p>
    <w:p w14:paraId="46815A6D" w14:textId="24498971" w:rsidR="00B43614" w:rsidRPr="00A919E1" w:rsidRDefault="00221454" w:rsidP="00E24155">
      <w:pPr>
        <w:snapToGrid w:val="0"/>
        <w:rPr>
          <w:rFonts w:ascii="ＭＳ Ｐゴシック" w:eastAsia="ＭＳ Ｐゴシック" w:hAnsi="ＭＳ Ｐゴシック"/>
          <w:color w:val="0000FF"/>
          <w:sz w:val="22"/>
          <w:u w:val="single"/>
        </w:rPr>
      </w:pPr>
      <w:r w:rsidRPr="00A919E1">
        <w:rPr>
          <w:rFonts w:ascii="ＭＳ Ｐゴシック" w:eastAsia="ＭＳ Ｐゴシック" w:hAnsi="ＭＳ Ｐゴシック" w:hint="eastAsia"/>
          <w:color w:val="FF0000"/>
          <w:sz w:val="22"/>
          <w:u w:val="single"/>
        </w:rPr>
        <w:t>研究に用いる医薬品等の製造販売業者等から研究資金等の提供を受ける場合</w:t>
      </w:r>
    </w:p>
    <w:p w14:paraId="0BC2DCC5" w14:textId="7C07A17F" w:rsidR="006D3B12" w:rsidRDefault="006D3B12"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053C41CC" w14:textId="5B454708" w:rsidR="00B43614" w:rsidRPr="00055598" w:rsidRDefault="00B43614" w:rsidP="006D3B12">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本研究は、受託研究契約に基づき○×製薬株式会社から本研究の実施に必要な資金</w:t>
      </w:r>
      <w:r w:rsidR="004D1242">
        <w:rPr>
          <w:rFonts w:ascii="ＭＳ Ｐゴシック" w:eastAsia="ＭＳ Ｐゴシック" w:hAnsi="ＭＳ Ｐゴシック" w:hint="eastAsia"/>
          <w:color w:val="0000FF"/>
          <w:sz w:val="22"/>
        </w:rPr>
        <w:t>の</w:t>
      </w:r>
      <w:r w:rsidRPr="00055598">
        <w:rPr>
          <w:rFonts w:ascii="ＭＳ Ｐゴシック" w:eastAsia="ＭＳ Ｐゴシック" w:hAnsi="ＭＳ Ｐゴシック" w:hint="eastAsia"/>
          <w:color w:val="0000FF"/>
          <w:sz w:val="22"/>
        </w:rPr>
        <w:t>提供を受けて実施する。○×製薬株式会社は、研究の管理・運営、データマネジメント</w:t>
      </w:r>
      <w:r w:rsidR="00F5698E">
        <w:rPr>
          <w:rFonts w:ascii="ＭＳ Ｐゴシック" w:eastAsia="ＭＳ Ｐゴシック" w:hAnsi="ＭＳ Ｐゴシック" w:hint="eastAsia"/>
          <w:color w:val="0000FF"/>
          <w:sz w:val="22"/>
        </w:rPr>
        <w:t>及び</w:t>
      </w:r>
      <w:r w:rsidRPr="00055598">
        <w:rPr>
          <w:rFonts w:ascii="ＭＳ Ｐゴシック" w:eastAsia="ＭＳ Ｐゴシック" w:hAnsi="ＭＳ Ｐゴシック" w:hint="eastAsia"/>
          <w:color w:val="0000FF"/>
          <w:sz w:val="22"/>
        </w:rPr>
        <w:t>統計解析の実施には直接関与しない。</w:t>
      </w:r>
      <w:r w:rsidR="0071610A" w:rsidRPr="00E92694">
        <w:rPr>
          <w:rFonts w:ascii="ＭＳ Ｐゴシック" w:eastAsia="ＭＳ Ｐゴシック" w:hAnsi="ＭＳ Ｐゴシック" w:hint="eastAsia"/>
          <w:color w:val="0000FF"/>
          <w:sz w:val="22"/>
        </w:rPr>
        <w:t>本研究の利害関係については、群馬大学利益相反マネジメント委員会の承認を得て行う。また、当該研究経過を定期的に群馬大学利益相反マネジメント委員会へ報告等を行うことにより、本研究の利害関係についての公正性を保つ</w:t>
      </w:r>
      <w:r w:rsidR="0071610A">
        <w:rPr>
          <w:rFonts w:ascii="ＭＳ Ｐゴシック" w:eastAsia="ＭＳ Ｐゴシック" w:hAnsi="ＭＳ Ｐゴシック" w:hint="eastAsia"/>
          <w:color w:val="0000FF"/>
          <w:sz w:val="22"/>
        </w:rPr>
        <w:t>。</w:t>
      </w:r>
    </w:p>
    <w:p w14:paraId="6CBE06E7" w14:textId="11512CC4" w:rsidR="00B43614" w:rsidRPr="00055598" w:rsidRDefault="00B43614" w:rsidP="00E24155">
      <w:pPr>
        <w:snapToGrid w:val="0"/>
        <w:rPr>
          <w:rFonts w:ascii="ＭＳ Ｐゴシック" w:eastAsia="ＭＳ Ｐゴシック" w:hAnsi="ＭＳ Ｐゴシック"/>
          <w:color w:val="0000FF"/>
          <w:sz w:val="22"/>
        </w:rPr>
      </w:pPr>
    </w:p>
    <w:p w14:paraId="312C538B" w14:textId="5F2048D3" w:rsidR="00EB3D33" w:rsidRPr="006D3B12" w:rsidRDefault="00EB3D33" w:rsidP="00EB3D33">
      <w:pPr>
        <w:snapToGrid w:val="0"/>
        <w:rPr>
          <w:rFonts w:ascii="ＭＳ Ｐゴシック" w:eastAsia="ＭＳ Ｐゴシック" w:hAnsi="ＭＳ Ｐゴシック"/>
          <w:color w:val="FF0000"/>
          <w:sz w:val="22"/>
          <w:u w:val="single"/>
        </w:rPr>
      </w:pPr>
      <w:r w:rsidRPr="006D3B12">
        <w:rPr>
          <w:rFonts w:ascii="ＭＳ Ｐゴシック" w:eastAsia="ＭＳ Ｐゴシック" w:hAnsi="ＭＳ Ｐゴシック" w:hint="eastAsia"/>
          <w:color w:val="FF0000"/>
          <w:sz w:val="22"/>
          <w:u w:val="single"/>
        </w:rPr>
        <w:t>利益相反</w:t>
      </w:r>
      <w:r w:rsidR="00221454" w:rsidRPr="006D3B12">
        <w:rPr>
          <w:rFonts w:ascii="ＭＳ Ｐゴシック" w:eastAsia="ＭＳ Ｐゴシック" w:hAnsi="ＭＳ Ｐゴシック" w:hint="eastAsia"/>
          <w:color w:val="FF0000"/>
          <w:sz w:val="22"/>
          <w:u w:val="single"/>
        </w:rPr>
        <w:t>関係を有する</w:t>
      </w:r>
      <w:r w:rsidRPr="006D3B12">
        <w:rPr>
          <w:rFonts w:ascii="ＭＳ Ｐゴシック" w:eastAsia="ＭＳ Ｐゴシック" w:hAnsi="ＭＳ Ｐゴシック" w:hint="eastAsia"/>
          <w:color w:val="FF0000"/>
          <w:sz w:val="22"/>
          <w:u w:val="single"/>
        </w:rPr>
        <w:t>研究者</w:t>
      </w:r>
      <w:r w:rsidR="004379A6" w:rsidRPr="006D3B12">
        <w:rPr>
          <w:rFonts w:ascii="ＭＳ Ｐゴシック" w:eastAsia="ＭＳ Ｐゴシック" w:hAnsi="ＭＳ Ｐゴシック" w:hint="eastAsia"/>
          <w:color w:val="FF0000"/>
          <w:sz w:val="22"/>
          <w:u w:val="single"/>
        </w:rPr>
        <w:t>等</w:t>
      </w:r>
      <w:r w:rsidRPr="006D3B12">
        <w:rPr>
          <w:rFonts w:ascii="ＭＳ Ｐゴシック" w:eastAsia="ＭＳ Ｐゴシック" w:hAnsi="ＭＳ Ｐゴシック" w:hint="eastAsia"/>
          <w:color w:val="FF0000"/>
          <w:sz w:val="22"/>
          <w:u w:val="single"/>
        </w:rPr>
        <w:t>を含む場合</w:t>
      </w:r>
    </w:p>
    <w:p w14:paraId="239A1409" w14:textId="77777777" w:rsidR="006D3B12" w:rsidRPr="006D3B12" w:rsidRDefault="006D3B12" w:rsidP="00E24155">
      <w:pPr>
        <w:snapToGrid w:val="0"/>
        <w:rPr>
          <w:rFonts w:ascii="ＭＳ Ｐゴシック" w:eastAsia="ＭＳ Ｐゴシック" w:hAnsi="ＭＳ Ｐゴシック"/>
          <w:color w:val="0000FF"/>
          <w:sz w:val="22"/>
        </w:rPr>
      </w:pPr>
      <w:r w:rsidRPr="006D3B12">
        <w:rPr>
          <w:rFonts w:ascii="ＭＳ Ｐゴシック" w:eastAsia="ＭＳ Ｐゴシック" w:hAnsi="ＭＳ Ｐゴシック" w:hint="eastAsia"/>
          <w:color w:val="0000FF"/>
          <w:sz w:val="22"/>
        </w:rPr>
        <w:t>（例）</w:t>
      </w:r>
    </w:p>
    <w:p w14:paraId="02863B01" w14:textId="4F1CEC17" w:rsidR="00E92694" w:rsidRDefault="00F5698E" w:rsidP="006D3B12">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本研究は、受託研究契約に基づき○×製薬株式会社から本研究の実施に必要な資金</w:t>
      </w:r>
      <w:r>
        <w:rPr>
          <w:rFonts w:ascii="ＭＳ Ｐゴシック" w:eastAsia="ＭＳ Ｐゴシック" w:hAnsi="ＭＳ Ｐゴシック" w:hint="eastAsia"/>
          <w:color w:val="0000FF"/>
          <w:sz w:val="22"/>
        </w:rPr>
        <w:t>の</w:t>
      </w:r>
      <w:r w:rsidRPr="00055598">
        <w:rPr>
          <w:rFonts w:ascii="ＭＳ Ｐゴシック" w:eastAsia="ＭＳ Ｐゴシック" w:hAnsi="ＭＳ Ｐゴシック" w:hint="eastAsia"/>
          <w:color w:val="0000FF"/>
          <w:sz w:val="22"/>
        </w:rPr>
        <w:t>提供を受けて実施する。</w:t>
      </w:r>
      <w:r w:rsidR="00EB3D33">
        <w:rPr>
          <w:rFonts w:ascii="ＭＳ Ｐゴシック" w:eastAsia="ＭＳ Ｐゴシック" w:hAnsi="ＭＳ Ｐゴシック" w:hint="eastAsia"/>
          <w:color w:val="0000FF"/>
          <w:sz w:val="22"/>
        </w:rPr>
        <w:t>本研究に従事する者</w:t>
      </w:r>
      <w:r w:rsidR="00221454">
        <w:rPr>
          <w:rFonts w:ascii="ＭＳ Ｐゴシック" w:eastAsia="ＭＳ Ｐゴシック" w:hAnsi="ＭＳ Ｐゴシック" w:hint="eastAsia"/>
          <w:color w:val="0000FF"/>
          <w:sz w:val="22"/>
        </w:rPr>
        <w:t>の一部</w:t>
      </w:r>
      <w:r w:rsidR="00EB3D33">
        <w:rPr>
          <w:rFonts w:ascii="ＭＳ Ｐゴシック" w:eastAsia="ＭＳ Ｐゴシック" w:hAnsi="ＭＳ Ｐゴシック" w:hint="eastAsia"/>
          <w:color w:val="0000FF"/>
          <w:sz w:val="22"/>
        </w:rPr>
        <w:t>に</w:t>
      </w:r>
      <w:r w:rsidR="00221454">
        <w:rPr>
          <w:rFonts w:ascii="ＭＳ Ｐゴシック" w:eastAsia="ＭＳ Ｐゴシック" w:hAnsi="ＭＳ Ｐゴシック" w:hint="eastAsia"/>
          <w:color w:val="0000FF"/>
          <w:sz w:val="22"/>
        </w:rPr>
        <w:t>は</w:t>
      </w:r>
      <w:r w:rsidR="00EB3D33">
        <w:rPr>
          <w:rFonts w:ascii="ＭＳ Ｐゴシック" w:eastAsia="ＭＳ Ｐゴシック" w:hAnsi="ＭＳ Ｐゴシック" w:hint="eastAsia"/>
          <w:color w:val="0000FF"/>
          <w:sz w:val="22"/>
        </w:rPr>
        <w:t>、○×製薬株式会社</w:t>
      </w:r>
      <w:r w:rsidR="00FC5996">
        <w:rPr>
          <w:rFonts w:ascii="ＭＳ Ｐゴシック" w:eastAsia="ＭＳ Ｐゴシック" w:hAnsi="ＭＳ Ｐゴシック" w:hint="eastAsia"/>
          <w:color w:val="0000FF"/>
          <w:sz w:val="22"/>
        </w:rPr>
        <w:t>との</w:t>
      </w:r>
      <w:r w:rsidR="00221454">
        <w:rPr>
          <w:rFonts w:ascii="ＭＳ Ｐゴシック" w:eastAsia="ＭＳ Ｐゴシック" w:hAnsi="ＭＳ Ｐゴシック" w:hint="eastAsia"/>
          <w:color w:val="0000FF"/>
          <w:sz w:val="22"/>
        </w:rPr>
        <w:t>個人的な利益相反関係を有する者を含む</w:t>
      </w:r>
      <w:r w:rsidR="00976153">
        <w:rPr>
          <w:rFonts w:ascii="ＭＳ Ｐゴシック" w:eastAsia="ＭＳ Ｐゴシック" w:hAnsi="ＭＳ Ｐゴシック" w:hint="eastAsia"/>
          <w:color w:val="0000FF"/>
          <w:sz w:val="22"/>
        </w:rPr>
        <w:t>が、</w:t>
      </w:r>
      <w:r w:rsidR="00E92694" w:rsidRPr="00E92694">
        <w:rPr>
          <w:rFonts w:ascii="ＭＳ Ｐゴシック" w:eastAsia="ＭＳ Ｐゴシック" w:hAnsi="ＭＳ Ｐゴシック" w:hint="eastAsia"/>
          <w:color w:val="0000FF"/>
          <w:sz w:val="22"/>
        </w:rPr>
        <w:t>本研究の利害関係については、群馬大学利益相反マネジメント委員会の承認を得て行う。また、当該研究経過を定期的に群馬大学利益相反マネジメント委員会へ報告等を行うことにより、本研究の利害関係についての公正性を保つ</w:t>
      </w:r>
      <w:r w:rsidR="00E92694">
        <w:rPr>
          <w:rFonts w:ascii="ＭＳ Ｐゴシック" w:eastAsia="ＭＳ Ｐゴシック" w:hAnsi="ＭＳ Ｐゴシック" w:hint="eastAsia"/>
          <w:color w:val="0000FF"/>
          <w:sz w:val="22"/>
        </w:rPr>
        <w:t>。</w:t>
      </w:r>
    </w:p>
    <w:p w14:paraId="47711B9E" w14:textId="74E72DDB" w:rsidR="007B231F" w:rsidRDefault="007B231F" w:rsidP="00E24155">
      <w:pPr>
        <w:snapToGrid w:val="0"/>
        <w:rPr>
          <w:rFonts w:ascii="ＭＳ Ｐゴシック" w:eastAsia="ＭＳ Ｐゴシック" w:hAnsi="ＭＳ Ｐゴシック"/>
          <w:color w:val="0000FF"/>
          <w:sz w:val="22"/>
        </w:rPr>
      </w:pPr>
    </w:p>
    <w:p w14:paraId="46290881" w14:textId="7FB85DC8" w:rsidR="00C774B0" w:rsidRPr="006D3B12" w:rsidRDefault="00C774B0" w:rsidP="00E24155">
      <w:pPr>
        <w:snapToGrid w:val="0"/>
        <w:rPr>
          <w:rFonts w:ascii="ＭＳ Ｐゴシック" w:eastAsia="ＭＳ Ｐゴシック" w:hAnsi="ＭＳ Ｐゴシック"/>
          <w:color w:val="0000FF"/>
          <w:sz w:val="22"/>
          <w:u w:val="single"/>
        </w:rPr>
      </w:pPr>
      <w:r w:rsidRPr="006D3B12">
        <w:rPr>
          <w:rFonts w:ascii="ＭＳ Ｐゴシック" w:eastAsia="ＭＳ Ｐゴシック" w:hAnsi="ＭＳ Ｐゴシック" w:hint="eastAsia"/>
          <w:color w:val="FF0000"/>
          <w:sz w:val="20"/>
          <w:szCs w:val="20"/>
          <w:u w:val="single"/>
        </w:rPr>
        <w:t>利益相反がない場合</w:t>
      </w:r>
    </w:p>
    <w:p w14:paraId="0C7B6322" w14:textId="77777777" w:rsidR="006D3B12" w:rsidRDefault="006D3B12"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032D04F8" w14:textId="4AC3C9BA" w:rsidR="00E92694" w:rsidRDefault="00E92694" w:rsidP="00CA66B1">
      <w:pPr>
        <w:snapToGrid w:val="0"/>
        <w:ind w:firstLineChars="100" w:firstLine="220"/>
        <w:rPr>
          <w:rFonts w:ascii="ＭＳ Ｐゴシック" w:eastAsia="ＭＳ Ｐゴシック" w:hAnsi="ＭＳ Ｐゴシック"/>
          <w:color w:val="0000FF"/>
          <w:sz w:val="22"/>
        </w:rPr>
      </w:pPr>
      <w:r w:rsidRPr="00E92694">
        <w:rPr>
          <w:rFonts w:ascii="ＭＳ Ｐゴシック" w:eastAsia="ＭＳ Ｐゴシック" w:hAnsi="ＭＳ Ｐゴシック" w:hint="eastAsia"/>
          <w:color w:val="0000FF"/>
          <w:sz w:val="22"/>
        </w:rPr>
        <w:t>本研究の利害関係については、群馬大学利益相反マネジメント委員会の</w:t>
      </w:r>
      <w:r w:rsidR="008B2DB8">
        <w:rPr>
          <w:rFonts w:ascii="ＭＳ Ｐゴシック" w:eastAsia="ＭＳ Ｐゴシック" w:hAnsi="ＭＳ Ｐゴシック" w:hint="eastAsia"/>
          <w:color w:val="0000FF"/>
          <w:sz w:val="22"/>
        </w:rPr>
        <w:t>承認</w:t>
      </w:r>
      <w:r w:rsidRPr="00E92694">
        <w:rPr>
          <w:rFonts w:ascii="ＭＳ Ｐゴシック" w:eastAsia="ＭＳ Ｐゴシック" w:hAnsi="ＭＳ Ｐゴシック" w:hint="eastAsia"/>
          <w:color w:val="0000FF"/>
          <w:sz w:val="22"/>
        </w:rPr>
        <w:t>を得て行う。また、当該研究経過を定期的に群馬大学利益相反マネジメント委員会へ報告等を行うことにより、本研究の利害関係についての公正性を保つ。</w:t>
      </w:r>
      <w:r w:rsidR="008B2DB8">
        <w:rPr>
          <w:rFonts w:ascii="ＭＳ Ｐゴシック" w:eastAsia="ＭＳ Ｐゴシック" w:hAnsi="ＭＳ Ｐゴシック" w:hint="eastAsia"/>
          <w:color w:val="0000FF"/>
          <w:sz w:val="22"/>
        </w:rPr>
        <w:t>本研究において、開示すべき利益相反関係はない。</w:t>
      </w:r>
    </w:p>
    <w:p w14:paraId="247E200D" w14:textId="77777777" w:rsidR="00F5698E" w:rsidRDefault="00F5698E" w:rsidP="00E92694">
      <w:pPr>
        <w:snapToGrid w:val="0"/>
        <w:rPr>
          <w:rFonts w:ascii="ＭＳ Ｐゴシック" w:eastAsia="ＭＳ Ｐゴシック" w:hAnsi="ＭＳ Ｐゴシック"/>
          <w:color w:val="0000FF"/>
          <w:sz w:val="22"/>
        </w:rPr>
      </w:pPr>
    </w:p>
    <w:p w14:paraId="09CC1BCD" w14:textId="6BE0865A" w:rsidR="00E92694" w:rsidRPr="006D3B12" w:rsidRDefault="00E92694" w:rsidP="00E92694">
      <w:pPr>
        <w:snapToGrid w:val="0"/>
        <w:rPr>
          <w:rFonts w:ascii="ＭＳ Ｐゴシック" w:eastAsia="ＭＳ Ｐゴシック" w:hAnsi="ＭＳ Ｐゴシック"/>
          <w:color w:val="FF0000"/>
          <w:sz w:val="22"/>
        </w:rPr>
      </w:pPr>
      <w:r w:rsidRPr="006D3B12">
        <w:rPr>
          <w:rFonts w:ascii="ＭＳ Ｐゴシック" w:eastAsia="ＭＳ Ｐゴシック" w:hAnsi="ＭＳ Ｐゴシック" w:hint="eastAsia"/>
          <w:color w:val="FF0000"/>
          <w:sz w:val="22"/>
        </w:rPr>
        <w:t>多機関共同研究の場合</w:t>
      </w:r>
      <w:r w:rsidR="006D3B12" w:rsidRPr="006D3B12">
        <w:rPr>
          <w:rFonts w:ascii="ＭＳ Ｐゴシック" w:eastAsia="ＭＳ Ｐゴシック" w:hAnsi="ＭＳ Ｐゴシック" w:hint="eastAsia"/>
          <w:color w:val="FF0000"/>
          <w:sz w:val="22"/>
        </w:rPr>
        <w:t>は追記してください。</w:t>
      </w:r>
    </w:p>
    <w:p w14:paraId="77BB997C" w14:textId="61FC3D3B" w:rsidR="006D3B12" w:rsidRPr="006D3B12" w:rsidRDefault="006D3B12" w:rsidP="00E92694">
      <w:pPr>
        <w:snapToGrid w:val="0"/>
        <w:rPr>
          <w:rFonts w:ascii="ＭＳ Ｐゴシック" w:eastAsia="ＭＳ Ｐゴシック" w:hAnsi="ＭＳ Ｐゴシック"/>
          <w:color w:val="0000FF"/>
          <w:sz w:val="22"/>
        </w:rPr>
      </w:pPr>
      <w:r w:rsidRPr="006D3B12">
        <w:rPr>
          <w:rFonts w:ascii="ＭＳ Ｐゴシック" w:eastAsia="ＭＳ Ｐゴシック" w:hAnsi="ＭＳ Ｐゴシック" w:hint="eastAsia"/>
          <w:color w:val="0000FF"/>
          <w:sz w:val="22"/>
        </w:rPr>
        <w:t>（例）</w:t>
      </w:r>
    </w:p>
    <w:p w14:paraId="62BB5090" w14:textId="7C867364" w:rsidR="00C774B0" w:rsidRPr="006D3B12" w:rsidRDefault="00E865F7" w:rsidP="00F5698E">
      <w:pPr>
        <w:snapToGrid w:val="0"/>
        <w:ind w:firstLineChars="100" w:firstLine="220"/>
        <w:rPr>
          <w:rFonts w:ascii="ＭＳ Ｐゴシック" w:eastAsia="ＭＳ Ｐゴシック" w:hAnsi="ＭＳ Ｐゴシック"/>
          <w:color w:val="0000FF"/>
          <w:sz w:val="22"/>
        </w:rPr>
      </w:pPr>
      <w:r w:rsidRPr="006D3B12">
        <w:rPr>
          <w:rFonts w:ascii="ＭＳ Ｐゴシック" w:eastAsia="ＭＳ Ｐゴシック" w:hAnsi="ＭＳ Ｐゴシック" w:hint="eastAsia"/>
          <w:color w:val="0000FF"/>
          <w:sz w:val="22"/>
        </w:rPr>
        <w:t>また、各</w:t>
      </w:r>
      <w:r w:rsidR="00E92694" w:rsidRPr="006D3B12">
        <w:rPr>
          <w:rFonts w:ascii="ＭＳ Ｐゴシック" w:eastAsia="ＭＳ Ｐゴシック" w:hAnsi="ＭＳ Ｐゴシック" w:hint="eastAsia"/>
          <w:color w:val="0000FF"/>
          <w:sz w:val="22"/>
        </w:rPr>
        <w:t>共同研究機関</w:t>
      </w:r>
      <w:r w:rsidRPr="006D3B12">
        <w:rPr>
          <w:rFonts w:ascii="ＭＳ Ｐゴシック" w:eastAsia="ＭＳ Ｐゴシック" w:hAnsi="ＭＳ Ｐゴシック" w:hint="eastAsia"/>
          <w:color w:val="0000FF"/>
          <w:sz w:val="22"/>
        </w:rPr>
        <w:t>の利益相反マネジメント方法に</w:t>
      </w:r>
      <w:r w:rsidR="00F13EA1" w:rsidRPr="006D3B12">
        <w:rPr>
          <w:rFonts w:ascii="ＭＳ Ｐゴシック" w:eastAsia="ＭＳ Ｐゴシック" w:hAnsi="ＭＳ Ｐゴシック" w:hint="eastAsia"/>
          <w:color w:val="0000FF"/>
          <w:sz w:val="22"/>
        </w:rPr>
        <w:t>ついては</w:t>
      </w:r>
      <w:r w:rsidR="00E92694" w:rsidRPr="006D3B12">
        <w:rPr>
          <w:rFonts w:ascii="ＭＳ Ｐゴシック" w:eastAsia="ＭＳ Ｐゴシック" w:hAnsi="ＭＳ Ｐゴシック" w:hint="eastAsia"/>
          <w:color w:val="0000FF"/>
          <w:sz w:val="22"/>
        </w:rPr>
        <w:t>各機関の</w:t>
      </w:r>
      <w:r w:rsidR="00F13EA1" w:rsidRPr="006D3B12">
        <w:rPr>
          <w:rFonts w:ascii="ＭＳ Ｐゴシック" w:eastAsia="ＭＳ Ｐゴシック" w:hAnsi="ＭＳ Ｐゴシック" w:hint="eastAsia"/>
          <w:color w:val="0000FF"/>
          <w:sz w:val="22"/>
        </w:rPr>
        <w:t>規程及び</w:t>
      </w:r>
      <w:r w:rsidR="00E92694" w:rsidRPr="006D3B12">
        <w:rPr>
          <w:rFonts w:ascii="ＭＳ Ｐゴシック" w:eastAsia="ＭＳ Ｐゴシック" w:hAnsi="ＭＳ Ｐゴシック" w:hint="eastAsia"/>
          <w:color w:val="0000FF"/>
          <w:sz w:val="22"/>
        </w:rPr>
        <w:t>定められた手順に従い必要に応じて各研究機関の利益相反</w:t>
      </w:r>
      <w:r w:rsidR="00AC2F00" w:rsidRPr="006D3B12">
        <w:rPr>
          <w:rFonts w:ascii="ＭＳ Ｐゴシック" w:eastAsia="ＭＳ Ｐゴシック" w:hAnsi="ＭＳ Ｐゴシック" w:hint="eastAsia"/>
          <w:color w:val="0000FF"/>
          <w:sz w:val="22"/>
        </w:rPr>
        <w:t>管理部署</w:t>
      </w:r>
      <w:r w:rsidR="00F13EA1" w:rsidRPr="006D3B12">
        <w:rPr>
          <w:rFonts w:ascii="ＭＳ Ｐゴシック" w:eastAsia="ＭＳ Ｐゴシック" w:hAnsi="ＭＳ Ｐゴシック" w:hint="eastAsia"/>
          <w:color w:val="0000FF"/>
          <w:sz w:val="22"/>
        </w:rPr>
        <w:t>等</w:t>
      </w:r>
      <w:r w:rsidR="00D85975" w:rsidRPr="006D3B12">
        <w:rPr>
          <w:rFonts w:ascii="ＭＳ Ｐゴシック" w:eastAsia="ＭＳ Ｐゴシック" w:hAnsi="ＭＳ Ｐゴシック" w:hint="eastAsia"/>
          <w:color w:val="0000FF"/>
          <w:sz w:val="22"/>
        </w:rPr>
        <w:t>で審査を受けるものとする</w:t>
      </w:r>
      <w:r w:rsidR="00E92694" w:rsidRPr="006D3B12">
        <w:rPr>
          <w:rFonts w:ascii="ＭＳ Ｐゴシック" w:eastAsia="ＭＳ Ｐゴシック" w:hAnsi="ＭＳ Ｐゴシック" w:hint="eastAsia"/>
          <w:color w:val="0000FF"/>
          <w:sz w:val="22"/>
        </w:rPr>
        <w:t>。</w:t>
      </w:r>
    </w:p>
    <w:p w14:paraId="3401B06C" w14:textId="77777777" w:rsidR="00E53578" w:rsidRDefault="00E53578" w:rsidP="00E24155">
      <w:pPr>
        <w:snapToGrid w:val="0"/>
        <w:rPr>
          <w:rFonts w:ascii="ＭＳ Ｐゴシック" w:eastAsia="ＭＳ Ｐゴシック" w:hAnsi="ＭＳ Ｐゴシック"/>
          <w:color w:val="0000FF"/>
          <w:sz w:val="22"/>
        </w:rPr>
      </w:pPr>
    </w:p>
    <w:p w14:paraId="0AB8369E" w14:textId="77777777" w:rsidR="00AF70EA" w:rsidRPr="00EB3D33" w:rsidRDefault="00AF70EA" w:rsidP="00E24155">
      <w:pPr>
        <w:snapToGrid w:val="0"/>
        <w:rPr>
          <w:rFonts w:ascii="ＭＳ Ｐゴシック" w:eastAsia="ＭＳ Ｐゴシック" w:hAnsi="ＭＳ Ｐゴシック"/>
          <w:color w:val="0000FF"/>
          <w:sz w:val="22"/>
        </w:rPr>
      </w:pPr>
    </w:p>
    <w:p w14:paraId="08A8C915" w14:textId="299EF5A9" w:rsidR="008D6D8D" w:rsidRPr="009E4D64" w:rsidRDefault="00AF70EA" w:rsidP="00E24155">
      <w:pPr>
        <w:pStyle w:val="1"/>
        <w:snapToGrid w:val="0"/>
        <w:rPr>
          <w:rFonts w:ascii="ＭＳ Ｐゴシック" w:eastAsia="ＭＳ Ｐゴシック" w:hAnsi="ＭＳ Ｐゴシック"/>
          <w:b/>
        </w:rPr>
      </w:pPr>
      <w:bookmarkStart w:id="48" w:name="_Toc225257389"/>
      <w:r>
        <w:rPr>
          <w:rFonts w:ascii="ＭＳ Ｐゴシック" w:eastAsia="ＭＳ Ｐゴシック" w:hAnsi="ＭＳ Ｐゴシック" w:hint="eastAsia"/>
          <w:b/>
        </w:rPr>
        <w:t>15</w:t>
      </w:r>
      <w:r w:rsidR="008D6D8D">
        <w:rPr>
          <w:rFonts w:ascii="ＭＳ Ｐゴシック" w:eastAsia="ＭＳ Ｐゴシック" w:hAnsi="ＭＳ Ｐゴシック" w:hint="eastAsia"/>
          <w:b/>
        </w:rPr>
        <w:t>．研究に関する情報の公表に関する事項</w:t>
      </w:r>
      <w:bookmarkEnd w:id="48"/>
    </w:p>
    <w:p w14:paraId="13424BA2" w14:textId="1941F397" w:rsidR="008D6D8D" w:rsidRDefault="008D6D8D" w:rsidP="00E24155">
      <w:pPr>
        <w:snapToGrid w:val="0"/>
        <w:rPr>
          <w:rFonts w:ascii="ＭＳ Ｐゴシック" w:eastAsia="ＭＳ Ｐゴシック" w:hAnsi="ＭＳ Ｐゴシック"/>
          <w:sz w:val="22"/>
        </w:rPr>
      </w:pPr>
    </w:p>
    <w:p w14:paraId="122AB988" w14:textId="58AF20E7" w:rsidR="008D6D8D" w:rsidRDefault="00DA67E4" w:rsidP="00E24155">
      <w:pPr>
        <w:pStyle w:val="2"/>
        <w:snapToGrid w:val="0"/>
        <w:rPr>
          <w:rFonts w:ascii="ＭＳ Ｐゴシック" w:eastAsia="ＭＳ Ｐゴシック" w:hAnsi="ＭＳ Ｐゴシック"/>
          <w:sz w:val="22"/>
        </w:rPr>
      </w:pPr>
      <w:bookmarkStart w:id="49" w:name="_Toc225257390"/>
      <w:r>
        <w:rPr>
          <w:rFonts w:ascii="ＭＳ Ｐゴシック" w:eastAsia="ＭＳ Ｐゴシック" w:hAnsi="ＭＳ Ｐゴシック" w:hint="eastAsia"/>
          <w:sz w:val="22"/>
        </w:rPr>
        <w:t>15</w:t>
      </w:r>
      <w:r w:rsidR="008D6D8D">
        <w:rPr>
          <w:rFonts w:ascii="ＭＳ Ｐゴシック" w:eastAsia="ＭＳ Ｐゴシック" w:hAnsi="ＭＳ Ｐゴシック" w:hint="eastAsia"/>
          <w:sz w:val="22"/>
        </w:rPr>
        <w:t>-1　研究内容の</w:t>
      </w:r>
      <w:r w:rsidR="00D96951">
        <w:rPr>
          <w:rFonts w:ascii="ＭＳ Ｐゴシック" w:eastAsia="ＭＳ Ｐゴシック" w:hAnsi="ＭＳ Ｐゴシック" w:hint="eastAsia"/>
          <w:sz w:val="22"/>
        </w:rPr>
        <w:t>登録</w:t>
      </w:r>
      <w:bookmarkEnd w:id="49"/>
    </w:p>
    <w:p w14:paraId="4E82C8D5" w14:textId="1E6BF5A9" w:rsidR="00FA739E" w:rsidRPr="00FA739E" w:rsidRDefault="00FA739E" w:rsidP="00FA739E">
      <w:pPr>
        <w:snapToGrid w:val="0"/>
        <w:ind w:firstLineChars="100" w:firstLine="220"/>
        <w:rPr>
          <w:rFonts w:ascii="ＭＳ Ｐゴシック" w:eastAsia="ＭＳ Ｐゴシック" w:hAnsi="ＭＳ Ｐゴシック"/>
          <w:color w:val="FF0000"/>
          <w:sz w:val="22"/>
        </w:rPr>
      </w:pPr>
      <w:r w:rsidRPr="00FA739E">
        <w:rPr>
          <w:rFonts w:ascii="ＭＳ Ｐゴシック" w:eastAsia="ＭＳ Ｐゴシック" w:hAnsi="ＭＳ Ｐゴシック" w:hint="eastAsia"/>
          <w:color w:val="FF0000"/>
          <w:sz w:val="22"/>
        </w:rPr>
        <w:t>研究責任</w:t>
      </w:r>
      <w:r w:rsidR="00EE3FB9">
        <w:rPr>
          <w:rFonts w:ascii="ＭＳ Ｐゴシック" w:eastAsia="ＭＳ Ｐゴシック" w:hAnsi="ＭＳ Ｐゴシック" w:hint="eastAsia"/>
          <w:color w:val="FF0000"/>
          <w:sz w:val="22"/>
        </w:rPr>
        <w:t>医師</w:t>
      </w:r>
      <w:r w:rsidRPr="00FA739E">
        <w:rPr>
          <w:rFonts w:ascii="ＭＳ Ｐゴシック" w:eastAsia="ＭＳ Ｐゴシック" w:hAnsi="ＭＳ Ｐゴシック" w:hint="eastAsia"/>
          <w:color w:val="FF0000"/>
          <w:sz w:val="22"/>
        </w:rPr>
        <w:t>は、介入</w:t>
      </w:r>
      <w:r w:rsidRPr="00FA739E">
        <w:rPr>
          <w:rFonts w:ascii="ＭＳ Ｐゴシック" w:eastAsia="ＭＳ Ｐゴシック" w:hAnsi="ＭＳ Ｐゴシック"/>
          <w:color w:val="FF0000"/>
          <w:sz w:val="22"/>
        </w:rPr>
        <w:t>以外の研究についても当該研究の概要をその研究の実施に先立って登録し、研究計画書の変更及び研究の進捗に応じて更新するよう努めなければならないと規定されています（「倫理指針」第3章 第6-4(1)）。ただし、登録において、研究対象者等及びその関係者の</w:t>
      </w:r>
      <w:r w:rsidRPr="00FA739E">
        <w:rPr>
          <w:rFonts w:ascii="ＭＳ Ｐゴシック" w:eastAsia="ＭＳ Ｐゴシック" w:hAnsi="ＭＳ Ｐゴシック"/>
          <w:color w:val="FF0000"/>
          <w:sz w:val="22"/>
        </w:rPr>
        <w:lastRenderedPageBreak/>
        <w:t>人権又は研究者等及びその関係者の権利利益の保護のため非公開とすることが必要な内容として、倫理審査委員会の意見を受けて研究機関の長が許可したものについては、この限りではありません（「倫理指針」第3章 第6-4(2)）。</w:t>
      </w:r>
    </w:p>
    <w:p w14:paraId="4B59585D" w14:textId="44B40690" w:rsidR="00185D36" w:rsidRPr="008E38FB" w:rsidRDefault="00FA739E" w:rsidP="00553203">
      <w:pPr>
        <w:snapToGrid w:val="0"/>
        <w:ind w:firstLineChars="100" w:firstLine="220"/>
        <w:rPr>
          <w:rFonts w:ascii="ＭＳ Ｐゴシック" w:eastAsia="ＭＳ Ｐゴシック" w:hAnsi="ＭＳ Ｐゴシック"/>
          <w:color w:val="FF0000"/>
          <w:sz w:val="22"/>
        </w:rPr>
      </w:pPr>
      <w:r w:rsidRPr="00FA739E">
        <w:rPr>
          <w:rFonts w:ascii="ＭＳ Ｐゴシック" w:eastAsia="ＭＳ Ｐゴシック" w:hAnsi="ＭＳ Ｐゴシック" w:hint="eastAsia"/>
          <w:color w:val="FF0000"/>
          <w:sz w:val="22"/>
        </w:rPr>
        <w:t xml:space="preserve">　研究結果の登録及び公開の方法、また、公開内容について記載して下さい（「倫理指針」第</w:t>
      </w:r>
      <w:r w:rsidRPr="00FA739E">
        <w:rPr>
          <w:rFonts w:ascii="ＭＳ Ｐゴシック" w:eastAsia="ＭＳ Ｐゴシック" w:hAnsi="ＭＳ Ｐゴシック"/>
          <w:color w:val="FF0000"/>
          <w:sz w:val="22"/>
        </w:rPr>
        <w:t>3章 第7-(1) 研究計画書の記載事項：⑬研究に関する情報公開の方法）。</w:t>
      </w:r>
    </w:p>
    <w:p w14:paraId="58F30D83" w14:textId="1BDFE17A" w:rsidR="00B739F6" w:rsidRPr="008E38FB" w:rsidRDefault="00B739F6" w:rsidP="00415AE8">
      <w:pPr>
        <w:snapToGrid w:val="0"/>
        <w:rPr>
          <w:rFonts w:ascii="ＭＳ Ｐゴシック" w:eastAsia="ＭＳ Ｐゴシック" w:hAnsi="ＭＳ Ｐゴシック"/>
          <w:strike/>
          <w:color w:val="0000FF"/>
          <w:sz w:val="22"/>
        </w:rPr>
      </w:pPr>
    </w:p>
    <w:p w14:paraId="4C41BBE1" w14:textId="69F5C137" w:rsidR="004C5946" w:rsidRPr="00A919E1" w:rsidRDefault="004C5946" w:rsidP="004C5946">
      <w:pPr>
        <w:snapToGrid w:val="0"/>
        <w:rPr>
          <w:rFonts w:ascii="ＭＳ Ｐゴシック" w:eastAsia="ＭＳ Ｐゴシック" w:hAnsi="ＭＳ Ｐゴシック"/>
          <w:color w:val="FF0000"/>
          <w:sz w:val="22"/>
          <w:u w:val="single"/>
        </w:rPr>
      </w:pPr>
      <w:r w:rsidRPr="00A919E1">
        <w:rPr>
          <w:rFonts w:ascii="ＭＳ Ｐゴシック" w:eastAsia="ＭＳ Ｐゴシック" w:hAnsi="ＭＳ Ｐゴシック" w:hint="eastAsia"/>
          <w:color w:val="FF0000"/>
          <w:sz w:val="22"/>
          <w:u w:val="single"/>
        </w:rPr>
        <w:t>観察研究であっても登録する場合</w:t>
      </w:r>
    </w:p>
    <w:p w14:paraId="38F8312E" w14:textId="4C65A0BE" w:rsidR="00A919E1" w:rsidRPr="004C5946" w:rsidRDefault="00A919E1" w:rsidP="004C5946">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49749227" w14:textId="64D73270" w:rsidR="006A2F4D" w:rsidRDefault="004C5946" w:rsidP="006A2F4D">
      <w:pPr>
        <w:pStyle w:val="Web"/>
        <w:shd w:val="clear" w:color="auto" w:fill="FFFFFF"/>
        <w:spacing w:before="0" w:beforeAutospacing="0" w:after="0" w:afterAutospacing="0"/>
        <w:ind w:firstLine="220"/>
      </w:pPr>
      <w:r w:rsidRPr="004C5946">
        <w:rPr>
          <w:rFonts w:hint="eastAsia"/>
          <w:color w:val="0000FF"/>
          <w:sz w:val="22"/>
        </w:rPr>
        <w:t>研究責任</w:t>
      </w:r>
      <w:r>
        <w:rPr>
          <w:rFonts w:hint="eastAsia"/>
          <w:color w:val="0000FF"/>
          <w:sz w:val="22"/>
        </w:rPr>
        <w:t>医師</w:t>
      </w:r>
      <w:r w:rsidRPr="004C5946">
        <w:rPr>
          <w:rFonts w:hint="eastAsia"/>
          <w:color w:val="0000FF"/>
          <w:sz w:val="22"/>
        </w:rPr>
        <w:t>は、公開データベース</w:t>
      </w:r>
      <w:r w:rsidR="00077813">
        <w:rPr>
          <w:rFonts w:hint="eastAsia"/>
          <w:color w:val="0000FF"/>
          <w:sz w:val="22"/>
        </w:rPr>
        <w:t>（</w:t>
      </w:r>
      <w:r w:rsidR="00077813" w:rsidRPr="00077813">
        <w:rPr>
          <w:rFonts w:hint="eastAsia"/>
          <w:color w:val="0000FF"/>
          <w:sz w:val="22"/>
        </w:rPr>
        <w:t>「</w:t>
      </w:r>
      <w:proofErr w:type="spellStart"/>
      <w:r w:rsidR="00077813" w:rsidRPr="00077813">
        <w:rPr>
          <w:rFonts w:hint="eastAsia"/>
          <w:color w:val="0000FF"/>
          <w:sz w:val="22"/>
        </w:rPr>
        <w:t>jRCT</w:t>
      </w:r>
      <w:proofErr w:type="spellEnd"/>
      <w:r w:rsidR="00077813" w:rsidRPr="00077813">
        <w:rPr>
          <w:rFonts w:hint="eastAsia"/>
          <w:color w:val="0000FF"/>
          <w:sz w:val="22"/>
        </w:rPr>
        <w:t>（Japan Registry of Clinical Trials）」</w:t>
      </w:r>
      <w:r w:rsidR="00F5698E">
        <w:rPr>
          <w:rFonts w:hint="eastAsia"/>
          <w:color w:val="0000FF"/>
          <w:sz w:val="22"/>
        </w:rPr>
        <w:t>／</w:t>
      </w:r>
      <w:r w:rsidR="00077813">
        <w:rPr>
          <w:rFonts w:hint="eastAsia"/>
          <w:color w:val="0000FF"/>
          <w:sz w:val="22"/>
        </w:rPr>
        <w:t>「</w:t>
      </w:r>
      <w:r w:rsidR="009429D5" w:rsidRPr="009429D5">
        <w:rPr>
          <w:rFonts w:hint="eastAsia"/>
          <w:color w:val="0000FF"/>
          <w:sz w:val="22"/>
        </w:rPr>
        <w:t>大学病院医療情報ネットワーク研究センター 臨床試験登録システム（UMIN-CTR）</w:t>
      </w:r>
      <w:r w:rsidR="009429D5">
        <w:rPr>
          <w:rFonts w:hint="eastAsia"/>
          <w:color w:val="0000FF"/>
          <w:sz w:val="22"/>
        </w:rPr>
        <w:t>」</w:t>
      </w:r>
      <w:r w:rsidRPr="004C5946">
        <w:rPr>
          <w:rFonts w:hint="eastAsia"/>
          <w:color w:val="0000FF"/>
          <w:sz w:val="22"/>
        </w:rPr>
        <w:t>に研究概要を登録し、研究実施計画書変更、研究進捗に応じて適宜更新する。</w:t>
      </w:r>
      <w:r w:rsidR="006A2F4D">
        <w:rPr>
          <w:rFonts w:hint="eastAsia"/>
          <w:color w:val="0000FF"/>
          <w:sz w:val="22"/>
          <w:szCs w:val="22"/>
        </w:rPr>
        <w:t>また、研究を終了したときは、遅滞なく、当該研究の結果を登録する。</w:t>
      </w:r>
    </w:p>
    <w:p w14:paraId="55C33E22" w14:textId="77777777" w:rsidR="004C5946" w:rsidRPr="004C5946" w:rsidRDefault="004C5946" w:rsidP="004C5946">
      <w:pPr>
        <w:snapToGrid w:val="0"/>
        <w:rPr>
          <w:rFonts w:ascii="ＭＳ Ｐゴシック" w:eastAsia="ＭＳ Ｐゴシック" w:hAnsi="ＭＳ Ｐゴシック"/>
          <w:color w:val="0000FF"/>
          <w:sz w:val="22"/>
        </w:rPr>
      </w:pPr>
    </w:p>
    <w:p w14:paraId="3E337EDC" w14:textId="0895B4C5" w:rsidR="004C5946" w:rsidRPr="00A919E1" w:rsidRDefault="004C5946" w:rsidP="004C5946">
      <w:pPr>
        <w:snapToGrid w:val="0"/>
        <w:rPr>
          <w:rFonts w:ascii="ＭＳ Ｐゴシック" w:eastAsia="ＭＳ Ｐゴシック" w:hAnsi="ＭＳ Ｐゴシック"/>
          <w:color w:val="FF0000"/>
          <w:sz w:val="22"/>
          <w:u w:val="single"/>
        </w:rPr>
      </w:pPr>
      <w:r w:rsidRPr="00A919E1">
        <w:rPr>
          <w:rFonts w:ascii="ＭＳ Ｐゴシック" w:eastAsia="ＭＳ Ｐゴシック" w:hAnsi="ＭＳ Ｐゴシック" w:hint="eastAsia"/>
          <w:color w:val="FF0000"/>
          <w:sz w:val="22"/>
          <w:u w:val="single"/>
        </w:rPr>
        <w:t>登録しない場合</w:t>
      </w:r>
    </w:p>
    <w:p w14:paraId="4D01A3E7" w14:textId="7ABB5CE4" w:rsidR="00A919E1" w:rsidRPr="004C5946" w:rsidRDefault="00A919E1" w:rsidP="004C5946">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589695F6" w14:textId="5DB59874" w:rsidR="004C5946" w:rsidRPr="004C5946" w:rsidRDefault="004C5946" w:rsidP="00B06060">
      <w:pPr>
        <w:pStyle w:val="Web"/>
        <w:shd w:val="clear" w:color="auto" w:fill="FFFFFF"/>
        <w:spacing w:before="0" w:beforeAutospacing="0" w:after="0" w:afterAutospacing="0"/>
        <w:ind w:firstLine="220"/>
      </w:pPr>
      <w:r w:rsidRPr="004C5946">
        <w:rPr>
          <w:rFonts w:hint="eastAsia"/>
          <w:color w:val="0000FF"/>
          <w:sz w:val="22"/>
        </w:rPr>
        <w:t>本研究は介入研究ではないため、</w:t>
      </w:r>
      <w:r w:rsidR="00B06060">
        <w:rPr>
          <w:rFonts w:hint="eastAsia"/>
          <w:color w:val="0000FF"/>
          <w:sz w:val="22"/>
          <w:szCs w:val="22"/>
        </w:rPr>
        <w:t>研究に関する登録は行わない。</w:t>
      </w:r>
    </w:p>
    <w:p w14:paraId="4024E0BE" w14:textId="77777777" w:rsidR="008D6D8D" w:rsidRPr="008D6D8D" w:rsidRDefault="008D6D8D" w:rsidP="00E24155">
      <w:pPr>
        <w:snapToGrid w:val="0"/>
        <w:rPr>
          <w:rFonts w:ascii="ＭＳ Ｐゴシック" w:eastAsia="ＭＳ Ｐゴシック" w:hAnsi="ＭＳ Ｐゴシック"/>
          <w:sz w:val="22"/>
        </w:rPr>
      </w:pPr>
    </w:p>
    <w:p w14:paraId="48ADF80B" w14:textId="4B3D8E5C" w:rsidR="008D6D8D" w:rsidRDefault="00DA67E4" w:rsidP="00E24155">
      <w:pPr>
        <w:pStyle w:val="2"/>
        <w:snapToGrid w:val="0"/>
        <w:rPr>
          <w:rFonts w:ascii="ＭＳ Ｐゴシック" w:eastAsia="ＭＳ Ｐゴシック" w:hAnsi="ＭＳ Ｐゴシック"/>
          <w:sz w:val="22"/>
        </w:rPr>
      </w:pPr>
      <w:bookmarkStart w:id="50" w:name="_Toc225257391"/>
      <w:r w:rsidRPr="00053B0C">
        <w:rPr>
          <w:rFonts w:ascii="ＭＳ Ｐゴシック" w:eastAsia="ＭＳ Ｐゴシック" w:hAnsi="ＭＳ Ｐゴシック" w:hint="eastAsia"/>
          <w:sz w:val="22"/>
        </w:rPr>
        <w:t>15</w:t>
      </w:r>
      <w:r w:rsidR="00D96951" w:rsidRPr="00053B0C">
        <w:rPr>
          <w:rFonts w:ascii="ＭＳ Ｐゴシック" w:eastAsia="ＭＳ Ｐゴシック" w:hAnsi="ＭＳ Ｐゴシック" w:hint="eastAsia"/>
          <w:sz w:val="22"/>
        </w:rPr>
        <w:t>-2　研究結果の公表</w:t>
      </w:r>
      <w:bookmarkEnd w:id="50"/>
    </w:p>
    <w:p w14:paraId="3D42611B" w14:textId="4834DB5C" w:rsidR="000072A3" w:rsidRDefault="37550B72" w:rsidP="274F44E9">
      <w:pPr>
        <w:snapToGrid w:val="0"/>
        <w:rPr>
          <w:rFonts w:ascii="ＭＳ Ｐゴシック" w:eastAsia="ＭＳ Ｐゴシック" w:hAnsi="ＭＳ Ｐゴシック"/>
          <w:color w:val="0000FF"/>
          <w:sz w:val="22"/>
        </w:rPr>
      </w:pPr>
      <w:r w:rsidRPr="274F44E9">
        <w:rPr>
          <w:rFonts w:ascii="ＭＳ Ｐゴシック" w:eastAsia="ＭＳ Ｐゴシック" w:hAnsi="ＭＳ Ｐゴシック"/>
          <w:color w:val="0000FF"/>
          <w:sz w:val="22"/>
        </w:rPr>
        <w:t>（例）</w:t>
      </w:r>
    </w:p>
    <w:p w14:paraId="2EACAE01" w14:textId="3C9B2E8B" w:rsidR="37550B72" w:rsidRPr="00A919E1" w:rsidRDefault="37550B72" w:rsidP="7131509F">
      <w:pPr>
        <w:rPr>
          <w:rFonts w:ascii="ＭＳ Ｐゴシック" w:eastAsia="ＭＳ Ｐゴシック" w:hAnsi="ＭＳ Ｐゴシック"/>
          <w:color w:val="0000FF"/>
          <w:sz w:val="22"/>
        </w:rPr>
      </w:pPr>
      <w:r w:rsidRPr="7131509F">
        <w:rPr>
          <w:rFonts w:ascii="ＭＳ Ｐゴシック" w:eastAsia="ＭＳ Ｐゴシック" w:hAnsi="ＭＳ Ｐゴシック"/>
          <w:color w:val="0000FF"/>
          <w:sz w:val="22"/>
        </w:rPr>
        <w:t xml:space="preserve">　研究責任（代表）医師は、研究を終了した時は、遅滞なく、研究対象者等及びその関係者の人権又は研究者等及びその関係者の権利利益の保護のために必要な措置を講じた上で、当該研究</w:t>
      </w:r>
      <w:r w:rsidR="004E3A8E" w:rsidRPr="7131509F">
        <w:rPr>
          <w:rFonts w:ascii="ＭＳ Ｐゴシック" w:eastAsia="ＭＳ Ｐゴシック" w:hAnsi="ＭＳ Ｐゴシック"/>
          <w:color w:val="0000FF"/>
          <w:sz w:val="22"/>
        </w:rPr>
        <w:t>で得られた</w:t>
      </w:r>
      <w:r w:rsidRPr="7131509F">
        <w:rPr>
          <w:rFonts w:ascii="ＭＳ Ｐゴシック" w:eastAsia="ＭＳ Ｐゴシック" w:hAnsi="ＭＳ Ｐゴシック"/>
          <w:color w:val="0000FF"/>
          <w:sz w:val="22"/>
        </w:rPr>
        <w:t>結果を</w:t>
      </w:r>
      <w:r w:rsidR="003433E7" w:rsidRPr="00A919E1">
        <w:rPr>
          <w:rFonts w:ascii="ＭＳ Ｐゴシック" w:eastAsia="ＭＳ Ｐゴシック" w:hAnsi="ＭＳ Ｐゴシック"/>
          <w:color w:val="0000FF"/>
          <w:sz w:val="22"/>
        </w:rPr>
        <w:t>●●●で公表するとともに、○○○学会で発表し、△△領域の学術誌で論文として公表する予定である。</w:t>
      </w:r>
    </w:p>
    <w:p w14:paraId="34BED517" w14:textId="77777777" w:rsidR="00DA67E4" w:rsidRPr="00D96951" w:rsidRDefault="00DA67E4" w:rsidP="00F73660">
      <w:pPr>
        <w:snapToGrid w:val="0"/>
        <w:rPr>
          <w:rFonts w:ascii="ＭＳ Ｐゴシック" w:eastAsia="ＭＳ Ｐゴシック" w:hAnsi="ＭＳ Ｐゴシック"/>
          <w:color w:val="0000FF"/>
          <w:sz w:val="22"/>
        </w:rPr>
      </w:pPr>
    </w:p>
    <w:p w14:paraId="17040912" w14:textId="3BD85311" w:rsidR="004F08E7" w:rsidRDefault="004F08E7" w:rsidP="00E24155">
      <w:pPr>
        <w:snapToGrid w:val="0"/>
        <w:rPr>
          <w:rFonts w:ascii="ＭＳ Ｐゴシック" w:eastAsia="ＭＳ Ｐゴシック" w:hAnsi="ＭＳ Ｐゴシック"/>
          <w:sz w:val="22"/>
        </w:rPr>
      </w:pPr>
    </w:p>
    <w:p w14:paraId="146B442A" w14:textId="57468A59" w:rsidR="00161990" w:rsidRPr="009E4D64" w:rsidRDefault="00F5698E" w:rsidP="00E24155">
      <w:pPr>
        <w:pStyle w:val="1"/>
        <w:snapToGrid w:val="0"/>
        <w:rPr>
          <w:rFonts w:ascii="ＭＳ Ｐゴシック" w:eastAsia="ＭＳ Ｐゴシック" w:hAnsi="ＭＳ Ｐゴシック"/>
          <w:b/>
        </w:rPr>
      </w:pPr>
      <w:bookmarkStart w:id="51" w:name="_Toc225257392"/>
      <w:r>
        <w:rPr>
          <w:rFonts w:ascii="ＭＳ Ｐゴシック" w:eastAsia="ＭＳ Ｐゴシック" w:hAnsi="ＭＳ Ｐゴシック" w:hint="eastAsia"/>
          <w:b/>
        </w:rPr>
        <w:t>16．研究の</w:t>
      </w:r>
      <w:r w:rsidRPr="009E4D64">
        <w:rPr>
          <w:rFonts w:ascii="ＭＳ Ｐゴシック" w:eastAsia="ＭＳ Ｐゴシック" w:hAnsi="ＭＳ Ｐゴシック" w:hint="eastAsia"/>
          <w:b/>
        </w:rPr>
        <w:t>実施体制</w:t>
      </w:r>
      <w:bookmarkEnd w:id="51"/>
    </w:p>
    <w:p w14:paraId="1B52AA08" w14:textId="1184CD83" w:rsidR="000072A3" w:rsidRPr="00F73660" w:rsidRDefault="000072A3" w:rsidP="000072A3">
      <w:pPr>
        <w:snapToGrid w:val="0"/>
        <w:rPr>
          <w:rFonts w:ascii="ＭＳ Ｐゴシック" w:eastAsia="ＭＳ Ｐゴシック" w:hAnsi="ＭＳ Ｐゴシック"/>
          <w:color w:val="FF0000"/>
          <w:sz w:val="22"/>
        </w:rPr>
      </w:pPr>
      <w:r w:rsidRPr="00F73660">
        <w:rPr>
          <w:rFonts w:ascii="ＭＳ Ｐゴシック" w:eastAsia="ＭＳ Ｐゴシック" w:hAnsi="ＭＳ Ｐゴシック" w:hint="eastAsia"/>
          <w:color w:val="FF0000"/>
          <w:sz w:val="22"/>
        </w:rPr>
        <w:t>研究責任医師、研究分担医師、統計解析担当責任者、データマネジメント担当責任者、モニタリング担当責任者、監査担当責任者</w:t>
      </w:r>
      <w:r w:rsidR="0071551C">
        <w:rPr>
          <w:rFonts w:ascii="ＭＳ Ｐゴシック" w:eastAsia="ＭＳ Ｐゴシック" w:hAnsi="ＭＳ Ｐゴシック" w:hint="eastAsia"/>
          <w:color w:val="FF0000"/>
          <w:sz w:val="22"/>
        </w:rPr>
        <w:t>、</w:t>
      </w:r>
      <w:r w:rsidR="0071551C" w:rsidRPr="00F73660">
        <w:rPr>
          <w:rFonts w:ascii="ＭＳ Ｐゴシック" w:eastAsia="ＭＳ Ｐゴシック" w:hAnsi="ＭＳ Ｐゴシック" w:hint="eastAsia"/>
          <w:color w:val="FF0000"/>
          <w:sz w:val="22"/>
        </w:rPr>
        <w:t>「研究代表医師・研究責任医師以外の研究を総括する者（研究代表者）」</w:t>
      </w:r>
      <w:r w:rsidRPr="00F73660">
        <w:rPr>
          <w:rFonts w:ascii="ＭＳ Ｐゴシック" w:eastAsia="ＭＳ Ｐゴシック" w:hAnsi="ＭＳ Ｐゴシック" w:hint="eastAsia"/>
          <w:color w:val="FF0000"/>
          <w:sz w:val="22"/>
        </w:rPr>
        <w:t>等の氏名、所属、職名を記載して下さい。多機関共同研究の場合は、参加する医療機関の研究責任医師の氏名、所属、職名等も記載して下さい。（「倫理指針」第</w:t>
      </w:r>
      <w:r w:rsidRPr="00F73660">
        <w:rPr>
          <w:rFonts w:ascii="ＭＳ Ｐゴシック" w:eastAsia="ＭＳ Ｐゴシック" w:hAnsi="ＭＳ Ｐゴシック"/>
          <w:color w:val="FF0000"/>
          <w:sz w:val="22"/>
        </w:rPr>
        <w:t>3章 第7-(1) 研究計画書の記載事項：②研究の実施体制（研究機関の名称及び研究者等の氏名を含む。））</w:t>
      </w:r>
    </w:p>
    <w:p w14:paraId="4D51AC81" w14:textId="77777777" w:rsidR="000072A3" w:rsidRPr="00F73660" w:rsidRDefault="000072A3" w:rsidP="000072A3">
      <w:pPr>
        <w:snapToGrid w:val="0"/>
        <w:rPr>
          <w:rFonts w:ascii="ＭＳ Ｐゴシック" w:eastAsia="ＭＳ Ｐゴシック" w:hAnsi="ＭＳ Ｐゴシック"/>
          <w:color w:val="FF0000"/>
          <w:sz w:val="22"/>
        </w:rPr>
      </w:pPr>
      <w:r w:rsidRPr="00F73660">
        <w:rPr>
          <w:rFonts w:ascii="ＭＳ Ｐゴシック" w:eastAsia="ＭＳ Ｐゴシック" w:hAnsi="ＭＳ Ｐゴシック" w:hint="eastAsia"/>
          <w:color w:val="FF0000"/>
          <w:sz w:val="22"/>
        </w:rPr>
        <w:t>研究組織と協力して、研究を実施する施設や団体等については、施設名や所在地、連絡先等を記載して下さい。</w:t>
      </w:r>
    </w:p>
    <w:p w14:paraId="3E4ED19B" w14:textId="1D5CA93C" w:rsidR="00271818" w:rsidRPr="003C349B" w:rsidRDefault="00271818" w:rsidP="00F73660">
      <w:pPr>
        <w:snapToGrid w:val="0"/>
        <w:rPr>
          <w:rFonts w:ascii="ＭＳ Ｐゴシック" w:eastAsia="ＭＳ Ｐゴシック" w:hAnsi="ＭＳ Ｐゴシック"/>
          <w:color w:val="008000"/>
          <w:sz w:val="22"/>
        </w:rPr>
      </w:pPr>
    </w:p>
    <w:p w14:paraId="3F99548D" w14:textId="4A8B9082" w:rsidR="00271818" w:rsidRPr="00055598" w:rsidRDefault="00271818" w:rsidP="00E24155">
      <w:pPr>
        <w:snapToGrid w:val="0"/>
        <w:rPr>
          <w:rFonts w:ascii="ＭＳ Ｐゴシック" w:eastAsia="ＭＳ Ｐゴシック" w:hAnsi="ＭＳ Ｐゴシック"/>
          <w:sz w:val="22"/>
        </w:rPr>
      </w:pPr>
    </w:p>
    <w:p w14:paraId="48108674" w14:textId="1305B75D" w:rsidR="003D76D4" w:rsidRPr="00055598" w:rsidRDefault="00F5698E" w:rsidP="00E24155">
      <w:pPr>
        <w:pStyle w:val="2"/>
        <w:snapToGrid w:val="0"/>
        <w:rPr>
          <w:rFonts w:ascii="ＭＳ Ｐゴシック" w:eastAsia="ＭＳ Ｐゴシック" w:hAnsi="ＭＳ Ｐゴシック"/>
          <w:sz w:val="22"/>
        </w:rPr>
      </w:pPr>
      <w:bookmarkStart w:id="52" w:name="_Toc225257393"/>
      <w:r>
        <w:rPr>
          <w:rFonts w:ascii="ＭＳ Ｐゴシック" w:eastAsia="ＭＳ Ｐゴシック" w:hAnsi="ＭＳ Ｐゴシック" w:hint="eastAsia"/>
          <w:sz w:val="22"/>
        </w:rPr>
        <w:t>16</w:t>
      </w:r>
      <w:r w:rsidR="00271818" w:rsidRPr="00055598">
        <w:rPr>
          <w:rFonts w:ascii="ＭＳ Ｐゴシック" w:eastAsia="ＭＳ Ｐゴシック" w:hAnsi="ＭＳ Ｐゴシック" w:hint="eastAsia"/>
          <w:sz w:val="22"/>
        </w:rPr>
        <w:t xml:space="preserve">-1　</w:t>
      </w:r>
      <w:r w:rsidR="003D76D4" w:rsidRPr="00055598">
        <w:rPr>
          <w:rFonts w:ascii="ＭＳ Ｐゴシック" w:eastAsia="ＭＳ Ｐゴシック" w:hAnsi="ＭＳ Ｐゴシック" w:hint="eastAsia"/>
          <w:sz w:val="22"/>
        </w:rPr>
        <w:t>研究組織</w:t>
      </w:r>
      <w:bookmarkEnd w:id="52"/>
    </w:p>
    <w:p w14:paraId="3FD7B35A" w14:textId="77777777" w:rsidR="00A83E87" w:rsidRDefault="00A83E87" w:rsidP="00E24155">
      <w:pPr>
        <w:snapToGrid w:val="0"/>
        <w:rPr>
          <w:rFonts w:ascii="ＭＳ Ｐゴシック" w:eastAsia="ＭＳ Ｐゴシック" w:hAnsi="ＭＳ Ｐゴシック"/>
          <w:sz w:val="22"/>
        </w:rPr>
      </w:pPr>
    </w:p>
    <w:p w14:paraId="079B4692" w14:textId="26F83176" w:rsidR="009E4D64" w:rsidRPr="00055598" w:rsidRDefault="003D76D4"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1）　</w:t>
      </w:r>
      <w:r w:rsidR="00271818" w:rsidRPr="00055598">
        <w:rPr>
          <w:rFonts w:ascii="ＭＳ Ｐゴシック" w:eastAsia="ＭＳ Ｐゴシック" w:hAnsi="ＭＳ Ｐゴシック" w:hint="eastAsia"/>
          <w:sz w:val="22"/>
        </w:rPr>
        <w:t>研究代表医師</w:t>
      </w:r>
      <w:r w:rsidR="00833B48" w:rsidRPr="00055598">
        <w:rPr>
          <w:rFonts w:ascii="ＭＳ Ｐゴシック" w:eastAsia="ＭＳ Ｐゴシック" w:hAnsi="ＭＳ Ｐゴシック" w:hint="eastAsia"/>
          <w:color w:val="FF0000"/>
          <w:sz w:val="22"/>
        </w:rPr>
        <w:t>（多</w:t>
      </w:r>
      <w:r w:rsidR="00F73660">
        <w:rPr>
          <w:rFonts w:ascii="ＭＳ Ｐゴシック" w:eastAsia="ＭＳ Ｐゴシック" w:hAnsi="ＭＳ Ｐゴシック" w:hint="eastAsia"/>
          <w:color w:val="FF0000"/>
          <w:sz w:val="22"/>
        </w:rPr>
        <w:t>機関</w:t>
      </w:r>
      <w:r w:rsidR="00833B48" w:rsidRPr="00055598">
        <w:rPr>
          <w:rFonts w:ascii="ＭＳ Ｐゴシック" w:eastAsia="ＭＳ Ｐゴシック" w:hAnsi="ＭＳ Ｐゴシック" w:hint="eastAsia"/>
          <w:color w:val="FF0000"/>
          <w:sz w:val="22"/>
        </w:rPr>
        <w:t>共同研究の場合</w:t>
      </w:r>
      <w:r w:rsidR="009C0F8B">
        <w:rPr>
          <w:rFonts w:ascii="ＭＳ Ｐゴシック" w:eastAsia="ＭＳ Ｐゴシック" w:hAnsi="ＭＳ Ｐゴシック" w:hint="eastAsia"/>
          <w:color w:val="FF0000"/>
          <w:sz w:val="22"/>
        </w:rPr>
        <w:t>。</w:t>
      </w:r>
      <w:r w:rsidR="004F0BEF">
        <w:rPr>
          <w:rFonts w:ascii="ＭＳ Ｐゴシック" w:eastAsia="ＭＳ Ｐゴシック" w:hAnsi="ＭＳ Ｐゴシック" w:hint="eastAsia"/>
          <w:color w:val="FF0000"/>
          <w:sz w:val="22"/>
        </w:rPr>
        <w:t>単独</w:t>
      </w:r>
      <w:r w:rsidR="009C0F8B">
        <w:rPr>
          <w:rFonts w:ascii="ＭＳ Ｐゴシック" w:eastAsia="ＭＳ Ｐゴシック" w:hAnsi="ＭＳ Ｐゴシック" w:hint="eastAsia"/>
          <w:color w:val="FF0000"/>
          <w:sz w:val="22"/>
        </w:rPr>
        <w:t>研究の場合は削除して項番を繰り上げる</w:t>
      </w:r>
      <w:r w:rsidR="00833B48" w:rsidRPr="00055598">
        <w:rPr>
          <w:rFonts w:ascii="ＭＳ Ｐゴシック" w:eastAsia="ＭＳ Ｐゴシック" w:hAnsi="ＭＳ Ｐゴシック" w:hint="eastAsia"/>
          <w:color w:val="FF0000"/>
          <w:sz w:val="22"/>
        </w:rPr>
        <w:t>）</w:t>
      </w:r>
    </w:p>
    <w:p w14:paraId="7739A626" w14:textId="2BC415F1" w:rsidR="00833B48" w:rsidRPr="00055598" w:rsidRDefault="00833B48"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「研究代表医師」とは多</w:t>
      </w:r>
      <w:r w:rsidR="00F73660">
        <w:rPr>
          <w:rFonts w:ascii="ＭＳ Ｐゴシック" w:eastAsia="ＭＳ Ｐゴシック" w:hAnsi="ＭＳ Ｐゴシック" w:hint="eastAsia"/>
          <w:color w:val="FF0000"/>
          <w:sz w:val="22"/>
        </w:rPr>
        <w:t>機関</w:t>
      </w:r>
      <w:r w:rsidRPr="00055598">
        <w:rPr>
          <w:rFonts w:ascii="ＭＳ Ｐゴシック" w:eastAsia="ＭＳ Ｐゴシック" w:hAnsi="ＭＳ Ｐゴシック" w:hint="eastAsia"/>
          <w:color w:val="FF0000"/>
          <w:sz w:val="22"/>
        </w:rPr>
        <w:t>共同研究を実施する場合に、複数の実施医療機関の責任医師を代表する研究責任医師をいいます。</w:t>
      </w:r>
    </w:p>
    <w:p w14:paraId="06769A13" w14:textId="040E48C7" w:rsidR="00271818" w:rsidRPr="00055598" w:rsidRDefault="0027181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【所属機関名・所属・</w:t>
      </w:r>
      <w:r w:rsidR="008F40B4" w:rsidRPr="00055598">
        <w:rPr>
          <w:rFonts w:ascii="ＭＳ Ｐゴシック" w:eastAsia="ＭＳ Ｐゴシック" w:hAnsi="ＭＳ Ｐゴシック" w:hint="eastAsia"/>
          <w:sz w:val="22"/>
        </w:rPr>
        <w:t>職名</w:t>
      </w:r>
      <w:r w:rsidRPr="00055598">
        <w:rPr>
          <w:rFonts w:ascii="ＭＳ Ｐゴシック" w:eastAsia="ＭＳ Ｐゴシック" w:hAnsi="ＭＳ Ｐゴシック" w:hint="eastAsia"/>
          <w:sz w:val="22"/>
        </w:rPr>
        <w:t>・氏名】</w:t>
      </w:r>
    </w:p>
    <w:p w14:paraId="2F1C3036" w14:textId="3CC03226" w:rsidR="00271818" w:rsidRPr="00055598" w:rsidRDefault="00271818" w:rsidP="00E24155">
      <w:pPr>
        <w:snapToGrid w:val="0"/>
        <w:ind w:firstLineChars="100" w:firstLine="220"/>
        <w:rPr>
          <w:rFonts w:ascii="ＭＳ Ｐゴシック" w:eastAsia="ＭＳ Ｐゴシック" w:hAnsi="ＭＳ Ｐゴシック"/>
          <w:sz w:val="22"/>
          <w:lang w:eastAsia="zh-CN"/>
        </w:rPr>
      </w:pPr>
      <w:r w:rsidRPr="00055598">
        <w:rPr>
          <w:rFonts w:ascii="ＭＳ Ｐゴシック" w:eastAsia="ＭＳ Ｐゴシック" w:hAnsi="ＭＳ Ｐゴシック" w:hint="eastAsia"/>
          <w:sz w:val="22"/>
        </w:rPr>
        <w:t xml:space="preserve">　</w:t>
      </w:r>
      <w:r w:rsidR="008F40B4" w:rsidRPr="00055598">
        <w:rPr>
          <w:rFonts w:ascii="ＭＳ Ｐゴシック" w:eastAsia="ＭＳ Ｐゴシック" w:hAnsi="ＭＳ Ｐゴシック" w:hint="eastAsia"/>
          <w:sz w:val="22"/>
          <w:lang w:eastAsia="zh-CN"/>
        </w:rPr>
        <w:t>群馬大学医学部附属病院</w:t>
      </w:r>
      <w:r w:rsidRPr="00055598">
        <w:rPr>
          <w:rFonts w:ascii="ＭＳ Ｐゴシック" w:eastAsia="ＭＳ Ｐゴシック" w:hAnsi="ＭＳ Ｐゴシック" w:hint="eastAsia"/>
          <w:sz w:val="22"/>
          <w:lang w:eastAsia="zh-CN"/>
        </w:rPr>
        <w:t xml:space="preserve">　○○科　教授　　○○　○○</w:t>
      </w:r>
    </w:p>
    <w:p w14:paraId="52B30760" w14:textId="77777777" w:rsidR="00271818" w:rsidRPr="00055598" w:rsidRDefault="00271818" w:rsidP="00E24155">
      <w:pPr>
        <w:snapToGrid w:val="0"/>
        <w:rPr>
          <w:rFonts w:ascii="ＭＳ Ｐゴシック" w:eastAsia="ＭＳ Ｐゴシック" w:hAnsi="ＭＳ Ｐゴシック"/>
          <w:sz w:val="22"/>
          <w:lang w:eastAsia="zh-CN"/>
        </w:rPr>
      </w:pPr>
    </w:p>
    <w:p w14:paraId="12890B40" w14:textId="03B55A03" w:rsidR="00271818" w:rsidRPr="00055598" w:rsidRDefault="003D76D4"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2）</w:t>
      </w:r>
      <w:r w:rsidR="00271818" w:rsidRPr="00055598">
        <w:rPr>
          <w:rFonts w:ascii="ＭＳ Ｐゴシック" w:eastAsia="ＭＳ Ｐゴシック" w:hAnsi="ＭＳ Ｐゴシック" w:hint="eastAsia"/>
          <w:sz w:val="22"/>
        </w:rPr>
        <w:t xml:space="preserve">　研究責任医師</w:t>
      </w:r>
    </w:p>
    <w:p w14:paraId="6E1DB092" w14:textId="71BE4D41" w:rsidR="00271818" w:rsidRPr="00055598" w:rsidRDefault="00833B48" w:rsidP="00EE395A">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「研究責任医師」とは、</w:t>
      </w:r>
      <w:r w:rsidR="00EE395A" w:rsidRPr="00EE395A">
        <w:rPr>
          <w:rFonts w:ascii="ＭＳ Ｐゴシック" w:eastAsia="ＭＳ Ｐゴシック" w:hAnsi="ＭＳ Ｐゴシック" w:hint="eastAsia"/>
          <w:color w:val="FF0000"/>
          <w:sz w:val="22"/>
        </w:rPr>
        <w:t>研究の実施に携わるとともに、所属する研究機関において当該研究に係る業務を統括する者をい</w:t>
      </w:r>
      <w:r w:rsidR="00E16B40">
        <w:rPr>
          <w:rFonts w:ascii="ＭＳ Ｐゴシック" w:eastAsia="ＭＳ Ｐゴシック" w:hAnsi="ＭＳ Ｐゴシック" w:hint="eastAsia"/>
          <w:color w:val="FF0000"/>
          <w:sz w:val="22"/>
        </w:rPr>
        <w:t>います</w:t>
      </w:r>
      <w:r w:rsidR="00EE395A" w:rsidRPr="00EE395A">
        <w:rPr>
          <w:rFonts w:ascii="ＭＳ Ｐゴシック" w:eastAsia="ＭＳ Ｐゴシック" w:hAnsi="ＭＳ Ｐゴシック" w:hint="eastAsia"/>
          <w:color w:val="FF0000"/>
          <w:sz w:val="22"/>
        </w:rPr>
        <w:t>。</w:t>
      </w:r>
    </w:p>
    <w:p w14:paraId="2E139CDD" w14:textId="77777777" w:rsidR="00DC18A8" w:rsidRPr="00055598" w:rsidRDefault="00DC18A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lastRenderedPageBreak/>
        <w:t xml:space="preserve">　【所属機関名・所属・職名・氏名】</w:t>
      </w:r>
    </w:p>
    <w:p w14:paraId="41759F2E" w14:textId="77777777" w:rsidR="00DC18A8" w:rsidRPr="00055598" w:rsidRDefault="00DC18A8" w:rsidP="00E24155">
      <w:pPr>
        <w:snapToGrid w:val="0"/>
        <w:ind w:firstLineChars="100" w:firstLine="220"/>
        <w:rPr>
          <w:rFonts w:ascii="ＭＳ Ｐゴシック" w:eastAsia="ＭＳ Ｐゴシック" w:hAnsi="ＭＳ Ｐゴシック"/>
          <w:sz w:val="22"/>
          <w:lang w:eastAsia="zh-CN"/>
        </w:rPr>
      </w:pPr>
      <w:r w:rsidRPr="00055598">
        <w:rPr>
          <w:rFonts w:ascii="ＭＳ Ｐゴシック" w:eastAsia="ＭＳ Ｐゴシック" w:hAnsi="ＭＳ Ｐゴシック" w:hint="eastAsia"/>
          <w:sz w:val="22"/>
        </w:rPr>
        <w:t xml:space="preserve">　</w:t>
      </w:r>
      <w:r w:rsidRPr="00055598">
        <w:rPr>
          <w:rFonts w:ascii="ＭＳ Ｐゴシック" w:eastAsia="ＭＳ Ｐゴシック" w:hAnsi="ＭＳ Ｐゴシック" w:hint="eastAsia"/>
          <w:sz w:val="22"/>
          <w:lang w:eastAsia="zh-CN"/>
        </w:rPr>
        <w:t>群馬大学医学部附属病院　○○科　教授　　○○　○○</w:t>
      </w:r>
    </w:p>
    <w:p w14:paraId="02911DAB" w14:textId="00A59A0C" w:rsidR="001B2ED2" w:rsidRPr="00055598" w:rsidRDefault="001B2ED2" w:rsidP="00E24155">
      <w:pPr>
        <w:snapToGrid w:val="0"/>
        <w:rPr>
          <w:rFonts w:ascii="ＭＳ Ｐゴシック" w:eastAsia="ＭＳ Ｐゴシック" w:hAnsi="ＭＳ Ｐゴシック"/>
          <w:sz w:val="22"/>
          <w:lang w:eastAsia="zh-CN"/>
        </w:rPr>
      </w:pPr>
    </w:p>
    <w:p w14:paraId="6C1381CB" w14:textId="48238564" w:rsidR="00BA7DCD" w:rsidRPr="00055598" w:rsidRDefault="00BA7DCD"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多</w:t>
      </w:r>
      <w:r w:rsidR="00F73660">
        <w:rPr>
          <w:rFonts w:ascii="ＭＳ Ｐゴシック" w:eastAsia="ＭＳ Ｐゴシック" w:hAnsi="ＭＳ Ｐゴシック" w:hint="eastAsia"/>
          <w:color w:val="FF0000"/>
          <w:sz w:val="22"/>
        </w:rPr>
        <w:t>機関</w:t>
      </w:r>
      <w:r w:rsidRPr="00055598">
        <w:rPr>
          <w:rFonts w:ascii="ＭＳ Ｐゴシック" w:eastAsia="ＭＳ Ｐゴシック" w:hAnsi="ＭＳ Ｐゴシック" w:hint="eastAsia"/>
          <w:color w:val="FF0000"/>
          <w:sz w:val="22"/>
        </w:rPr>
        <w:t>共同研究の場合</w:t>
      </w:r>
      <w:r w:rsidR="00B227BA" w:rsidRPr="00055598">
        <w:rPr>
          <w:rFonts w:ascii="ＭＳ Ｐゴシック" w:eastAsia="ＭＳ Ｐゴシック" w:hAnsi="ＭＳ Ｐゴシック" w:hint="eastAsia"/>
          <w:color w:val="FF0000"/>
          <w:sz w:val="22"/>
        </w:rPr>
        <w:t xml:space="preserve">　（別紙として</w:t>
      </w:r>
      <w:r w:rsidR="003D76D4" w:rsidRPr="00055598">
        <w:rPr>
          <w:rFonts w:ascii="ＭＳ Ｐゴシック" w:eastAsia="ＭＳ Ｐゴシック" w:hAnsi="ＭＳ Ｐゴシック" w:hint="eastAsia"/>
          <w:color w:val="FF0000"/>
          <w:sz w:val="22"/>
        </w:rPr>
        <w:t>別に記載してもよい</w:t>
      </w:r>
      <w:r w:rsidR="00D25CC5" w:rsidRPr="00055598">
        <w:rPr>
          <w:rFonts w:ascii="ＭＳ Ｐゴシック" w:eastAsia="ＭＳ Ｐゴシック" w:hAnsi="ＭＳ Ｐゴシック" w:hint="eastAsia"/>
          <w:color w:val="FF0000"/>
          <w:sz w:val="22"/>
        </w:rPr>
        <w:t>）</w:t>
      </w:r>
    </w:p>
    <w:p w14:paraId="6FCD3DF3" w14:textId="77777777" w:rsidR="00497AEF" w:rsidRDefault="00BA7DCD"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075041">
        <w:rPr>
          <w:rFonts w:ascii="ＭＳ Ｐゴシック" w:eastAsia="ＭＳ Ｐゴシック" w:hAnsi="ＭＳ Ｐゴシック" w:hint="eastAsia"/>
          <w:color w:val="0000FF"/>
          <w:sz w:val="22"/>
        </w:rPr>
        <w:t xml:space="preserve">　</w:t>
      </w:r>
    </w:p>
    <w:p w14:paraId="2A236103" w14:textId="784E52D9" w:rsidR="00BA7DCD" w:rsidRDefault="008454B8"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別紙 </w:t>
      </w:r>
      <w:r w:rsidR="00075041">
        <w:rPr>
          <w:rFonts w:ascii="ＭＳ Ｐゴシック" w:eastAsia="ＭＳ Ｐゴシック" w:hAnsi="ＭＳ Ｐゴシック" w:hint="eastAsia"/>
          <w:color w:val="0000FF"/>
          <w:sz w:val="22"/>
        </w:rPr>
        <w:t>共同研究機関　一覧を参照</w:t>
      </w:r>
    </w:p>
    <w:p w14:paraId="04FBB176" w14:textId="77777777" w:rsidR="00B962B0" w:rsidRDefault="00B962B0" w:rsidP="00E24155">
      <w:pPr>
        <w:snapToGrid w:val="0"/>
        <w:rPr>
          <w:rFonts w:ascii="ＭＳ Ｐゴシック" w:eastAsia="ＭＳ Ｐゴシック" w:hAnsi="ＭＳ Ｐゴシック"/>
          <w:color w:val="0000FF"/>
          <w:sz w:val="22"/>
        </w:rPr>
      </w:pPr>
    </w:p>
    <w:p w14:paraId="38ADC031" w14:textId="77777777" w:rsidR="00B962B0" w:rsidRDefault="00B962B0" w:rsidP="00E24155">
      <w:pPr>
        <w:snapToGrid w:val="0"/>
        <w:rPr>
          <w:rFonts w:ascii="ＭＳ Ｐゴシック" w:eastAsia="ＭＳ Ｐゴシック" w:hAnsi="ＭＳ Ｐゴシック"/>
          <w:color w:val="0000FF"/>
          <w:sz w:val="22"/>
        </w:rPr>
      </w:pPr>
      <w:r w:rsidRPr="00B962B0">
        <w:rPr>
          <w:rFonts w:ascii="ＭＳ Ｐゴシック" w:eastAsia="ＭＳ Ｐゴシック" w:hAnsi="ＭＳ Ｐゴシック" w:hint="eastAsia"/>
          <w:color w:val="0000FF"/>
          <w:sz w:val="22"/>
        </w:rPr>
        <w:t>（例）</w:t>
      </w:r>
    </w:p>
    <w:p w14:paraId="429E6D45" w14:textId="4CF0296B" w:rsidR="00B962B0" w:rsidRPr="00055598" w:rsidRDefault="00B962B0" w:rsidP="00E24155">
      <w:pPr>
        <w:snapToGrid w:val="0"/>
        <w:rPr>
          <w:rFonts w:ascii="ＭＳ Ｐゴシック" w:eastAsia="ＭＳ Ｐゴシック" w:hAnsi="ＭＳ Ｐゴシック"/>
          <w:color w:val="0000FF"/>
          <w:sz w:val="22"/>
        </w:rPr>
      </w:pPr>
      <w:r w:rsidRPr="00B962B0">
        <w:rPr>
          <w:rFonts w:ascii="ＭＳ Ｐゴシック" w:eastAsia="ＭＳ Ｐゴシック" w:hAnsi="ＭＳ Ｐゴシック" w:hint="eastAsia"/>
          <w:color w:val="0000FF"/>
          <w:sz w:val="22"/>
        </w:rPr>
        <w:t>16-2　共同研究機関</w:t>
      </w:r>
      <w:r w:rsidR="00EA61B5">
        <w:rPr>
          <w:rFonts w:ascii="ＭＳ Ｐゴシック" w:eastAsia="ＭＳ Ｐゴシック" w:hAnsi="ＭＳ Ｐゴシック" w:hint="eastAsia"/>
          <w:color w:val="0000FF"/>
          <w:sz w:val="22"/>
        </w:rPr>
        <w:t xml:space="preserve">　</w:t>
      </w:r>
      <w:r w:rsidR="004E537A">
        <w:rPr>
          <w:rFonts w:ascii="ＭＳ Ｐゴシック" w:eastAsia="ＭＳ Ｐゴシック" w:hAnsi="ＭＳ Ｐゴシック" w:hint="eastAsia"/>
          <w:color w:val="0000FF"/>
          <w:sz w:val="22"/>
        </w:rPr>
        <w:t>を</w:t>
      </w:r>
      <w:r w:rsidRPr="00B962B0">
        <w:rPr>
          <w:rFonts w:ascii="ＭＳ Ｐゴシック" w:eastAsia="ＭＳ Ｐゴシック" w:hAnsi="ＭＳ Ｐゴシック" w:hint="eastAsia"/>
          <w:color w:val="0000FF"/>
          <w:sz w:val="22"/>
        </w:rPr>
        <w:t>参照</w:t>
      </w:r>
    </w:p>
    <w:p w14:paraId="08605A61" w14:textId="4402A477" w:rsidR="00BA7DCD" w:rsidRPr="00055598" w:rsidRDefault="00BA7DCD" w:rsidP="00E24155">
      <w:pPr>
        <w:snapToGrid w:val="0"/>
        <w:rPr>
          <w:rFonts w:ascii="ＭＳ Ｐゴシック" w:eastAsia="ＭＳ Ｐゴシック" w:hAnsi="ＭＳ Ｐゴシック"/>
          <w:sz w:val="22"/>
        </w:rPr>
      </w:pPr>
    </w:p>
    <w:p w14:paraId="346C4A1D" w14:textId="233A9A38" w:rsidR="00AF1943" w:rsidRPr="00055598" w:rsidRDefault="00AF1943"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A3B0CF8" w14:textId="2CA6A1FD" w:rsidR="00AF1943" w:rsidRDefault="00AF1943"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実施医療機関と研究責任</w:t>
      </w:r>
      <w:r w:rsidR="00287554">
        <w:rPr>
          <w:rFonts w:ascii="ＭＳ Ｐゴシック" w:eastAsia="ＭＳ Ｐゴシック" w:hAnsi="ＭＳ Ｐゴシック" w:hint="eastAsia"/>
          <w:color w:val="0000FF"/>
          <w:sz w:val="22"/>
        </w:rPr>
        <w:t>・分担</w:t>
      </w:r>
      <w:r w:rsidRPr="00055598">
        <w:rPr>
          <w:rFonts w:ascii="ＭＳ Ｐゴシック" w:eastAsia="ＭＳ Ｐゴシック" w:hAnsi="ＭＳ Ｐゴシック" w:hint="eastAsia"/>
          <w:color w:val="0000FF"/>
          <w:sz w:val="22"/>
        </w:rPr>
        <w:t>医師の一覧は</w:t>
      </w:r>
      <w:r w:rsidR="0089790B" w:rsidRPr="00055598">
        <w:rPr>
          <w:rFonts w:ascii="ＭＳ Ｐゴシック" w:eastAsia="ＭＳ Ｐゴシック" w:hAnsi="ＭＳ Ｐゴシック" w:hint="eastAsia"/>
          <w:color w:val="0000FF"/>
          <w:sz w:val="22"/>
        </w:rPr>
        <w:t>研究計画書</w:t>
      </w:r>
      <w:r w:rsidRPr="00055598">
        <w:rPr>
          <w:rFonts w:ascii="ＭＳ Ｐゴシック" w:eastAsia="ＭＳ Ｐゴシック" w:hAnsi="ＭＳ Ｐゴシック" w:hint="eastAsia"/>
          <w:color w:val="0000FF"/>
          <w:sz w:val="22"/>
        </w:rPr>
        <w:t>別紙○参照</w:t>
      </w:r>
    </w:p>
    <w:p w14:paraId="0FC43AB1" w14:textId="77777777" w:rsidR="001F1425" w:rsidRPr="00055598" w:rsidRDefault="001F1425" w:rsidP="00E24155">
      <w:pPr>
        <w:snapToGrid w:val="0"/>
        <w:rPr>
          <w:rFonts w:ascii="ＭＳ Ｐゴシック" w:eastAsia="ＭＳ Ｐゴシック" w:hAnsi="ＭＳ Ｐゴシック"/>
          <w:color w:val="0000FF"/>
          <w:sz w:val="22"/>
        </w:rPr>
      </w:pPr>
    </w:p>
    <w:p w14:paraId="49073DE2" w14:textId="7D13D370" w:rsidR="001F1425" w:rsidRPr="00055598" w:rsidRDefault="001F1425" w:rsidP="001F1425">
      <w:pPr>
        <w:snapToGrid w:val="0"/>
        <w:rPr>
          <w:rFonts w:ascii="ＭＳ Ｐゴシック" w:eastAsia="ＭＳ Ｐゴシック" w:hAnsi="ＭＳ Ｐゴシック"/>
          <w:sz w:val="22"/>
          <w:lang w:eastAsia="zh-CN"/>
        </w:rPr>
      </w:pPr>
      <w:r w:rsidRPr="00055598">
        <w:rPr>
          <w:rFonts w:ascii="ＭＳ Ｐゴシック" w:eastAsia="ＭＳ Ｐゴシック" w:hAnsi="ＭＳ Ｐゴシック" w:hint="eastAsia"/>
          <w:sz w:val="22"/>
          <w:lang w:eastAsia="zh-CN"/>
        </w:rPr>
        <w:t>3）</w:t>
      </w:r>
      <w:r>
        <w:rPr>
          <w:rFonts w:ascii="ＭＳ Ｐゴシック" w:eastAsia="ＭＳ Ｐゴシック" w:hAnsi="ＭＳ Ｐゴシック" w:hint="eastAsia"/>
          <w:sz w:val="22"/>
          <w:lang w:eastAsia="zh-CN"/>
        </w:rPr>
        <w:t xml:space="preserve">　研究分担医師（者）</w:t>
      </w:r>
    </w:p>
    <w:p w14:paraId="35DDDBFF" w14:textId="77777777" w:rsidR="001F1425" w:rsidRPr="00063ACB" w:rsidRDefault="001F1425" w:rsidP="001F1425">
      <w:pPr>
        <w:snapToGrid w:val="0"/>
        <w:rPr>
          <w:rFonts w:ascii="ＭＳ Ｐゴシック" w:eastAsia="ＭＳ Ｐゴシック" w:hAnsi="ＭＳ Ｐゴシック"/>
          <w:sz w:val="22"/>
        </w:rPr>
      </w:pPr>
      <w:r w:rsidRPr="00063ACB">
        <w:rPr>
          <w:rFonts w:ascii="ＭＳ Ｐゴシック" w:eastAsia="ＭＳ Ｐゴシック" w:hAnsi="ＭＳ Ｐゴシック" w:hint="eastAsia"/>
          <w:sz w:val="22"/>
          <w:lang w:eastAsia="zh-CN"/>
        </w:rPr>
        <w:t xml:space="preserve">　</w:t>
      </w:r>
      <w:r w:rsidRPr="00063ACB">
        <w:rPr>
          <w:rFonts w:ascii="ＭＳ Ｐゴシック" w:eastAsia="ＭＳ Ｐゴシック" w:hAnsi="ＭＳ Ｐゴシック" w:hint="eastAsia"/>
          <w:sz w:val="22"/>
        </w:rPr>
        <w:t>【所属機関名・所属・職名・氏名】</w:t>
      </w:r>
    </w:p>
    <w:p w14:paraId="1B4D97C3" w14:textId="77777777" w:rsidR="001F1425" w:rsidRPr="00055598" w:rsidRDefault="001F1425" w:rsidP="001F1425">
      <w:pPr>
        <w:snapToGrid w:val="0"/>
        <w:ind w:firstLineChars="100" w:firstLine="220"/>
        <w:rPr>
          <w:rFonts w:ascii="ＭＳ Ｐゴシック" w:eastAsia="ＭＳ Ｐゴシック" w:hAnsi="ＭＳ Ｐゴシック"/>
          <w:color w:val="0000FF"/>
          <w:sz w:val="22"/>
          <w:lang w:eastAsia="zh-CN"/>
        </w:rPr>
      </w:pPr>
      <w:r w:rsidRPr="00063ACB">
        <w:rPr>
          <w:rFonts w:ascii="ＭＳ Ｐゴシック" w:eastAsia="ＭＳ Ｐゴシック" w:hAnsi="ＭＳ Ｐゴシック" w:hint="eastAsia"/>
          <w:sz w:val="22"/>
        </w:rPr>
        <w:t xml:space="preserve">　</w:t>
      </w:r>
      <w:r w:rsidRPr="00063ACB">
        <w:rPr>
          <w:rFonts w:ascii="ＭＳ Ｐゴシック" w:eastAsia="ＭＳ Ｐゴシック" w:hAnsi="ＭＳ Ｐゴシック" w:hint="eastAsia"/>
          <w:sz w:val="22"/>
          <w:lang w:eastAsia="zh-CN"/>
        </w:rPr>
        <w:t>群馬大学医学部附属病院　○○科　講師　　○○　○○</w:t>
      </w:r>
    </w:p>
    <w:p w14:paraId="184A525B" w14:textId="1B6F1EC1" w:rsidR="00AF1943" w:rsidRPr="00FC162B" w:rsidRDefault="00AF1943" w:rsidP="00E24155">
      <w:pPr>
        <w:snapToGrid w:val="0"/>
        <w:rPr>
          <w:rFonts w:ascii="ＭＳ Ｐゴシック" w:eastAsia="ＭＳ Ｐゴシック" w:hAnsi="ＭＳ Ｐゴシック"/>
          <w:sz w:val="22"/>
          <w:lang w:eastAsia="zh-CN"/>
        </w:rPr>
      </w:pPr>
    </w:p>
    <w:p w14:paraId="63C91351" w14:textId="4E79B7AC" w:rsidR="001B2ED2" w:rsidRPr="00055598" w:rsidRDefault="001F1425" w:rsidP="00E24155">
      <w:pPr>
        <w:snapToGrid w:val="0"/>
        <w:rPr>
          <w:rFonts w:ascii="ＭＳ Ｐゴシック" w:eastAsia="ＭＳ Ｐゴシック" w:hAnsi="ＭＳ Ｐゴシック"/>
          <w:sz w:val="22"/>
        </w:rPr>
      </w:pPr>
      <w:r>
        <w:rPr>
          <w:rFonts w:ascii="ＭＳ Ｐゴシック" w:eastAsia="ＭＳ Ｐゴシック" w:hAnsi="ＭＳ Ｐゴシック" w:hint="eastAsia"/>
          <w:sz w:val="22"/>
        </w:rPr>
        <w:t>4</w:t>
      </w:r>
      <w:r w:rsidR="003D76D4" w:rsidRPr="00055598">
        <w:rPr>
          <w:rFonts w:ascii="ＭＳ Ｐゴシック" w:eastAsia="ＭＳ Ｐゴシック" w:hAnsi="ＭＳ Ｐゴシック" w:hint="eastAsia"/>
          <w:sz w:val="22"/>
        </w:rPr>
        <w:t>）</w:t>
      </w:r>
      <w:r w:rsidR="001B2ED2" w:rsidRPr="00055598">
        <w:rPr>
          <w:rFonts w:ascii="ＭＳ Ｐゴシック" w:eastAsia="ＭＳ Ｐゴシック" w:hAnsi="ＭＳ Ｐゴシック" w:hint="eastAsia"/>
          <w:sz w:val="22"/>
        </w:rPr>
        <w:t xml:space="preserve">　データマネジメント担当責任者</w:t>
      </w:r>
      <w:r w:rsidR="00195955" w:rsidRPr="00055598">
        <w:rPr>
          <w:rFonts w:ascii="ＭＳ Ｐゴシック" w:eastAsia="ＭＳ Ｐゴシック" w:hAnsi="ＭＳ Ｐゴシック" w:hint="eastAsia"/>
          <w:color w:val="FF0000"/>
          <w:sz w:val="22"/>
        </w:rPr>
        <w:t>（いる場合）</w:t>
      </w:r>
    </w:p>
    <w:p w14:paraId="5DAD7AC6"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【所属機関名・所属・職名・氏名】</w:t>
      </w:r>
    </w:p>
    <w:p w14:paraId="634BD658" w14:textId="26FF3E9C" w:rsidR="00DC18A8" w:rsidRPr="00055598" w:rsidRDefault="00DC18A8" w:rsidP="00E24155">
      <w:pPr>
        <w:snapToGrid w:val="0"/>
        <w:ind w:firstLineChars="100" w:firstLine="220"/>
        <w:rPr>
          <w:rFonts w:ascii="ＭＳ Ｐゴシック" w:eastAsia="ＭＳ Ｐゴシック" w:hAnsi="ＭＳ Ｐゴシック"/>
          <w:color w:val="0000FF"/>
          <w:sz w:val="22"/>
          <w:lang w:eastAsia="zh-CN"/>
        </w:rPr>
      </w:pPr>
      <w:r w:rsidRPr="00055598">
        <w:rPr>
          <w:rFonts w:ascii="ＭＳ Ｐゴシック" w:eastAsia="ＭＳ Ｐゴシック" w:hAnsi="ＭＳ Ｐゴシック" w:hint="eastAsia"/>
          <w:color w:val="0000FF"/>
          <w:sz w:val="22"/>
        </w:rPr>
        <w:t xml:space="preserve">　</w:t>
      </w:r>
      <w:r w:rsidRPr="00055598">
        <w:rPr>
          <w:rFonts w:ascii="ＭＳ Ｐゴシック" w:eastAsia="ＭＳ Ｐゴシック" w:hAnsi="ＭＳ Ｐゴシック" w:hint="eastAsia"/>
          <w:color w:val="0000FF"/>
          <w:sz w:val="22"/>
          <w:lang w:eastAsia="zh-CN"/>
        </w:rPr>
        <w:t>群馬大学医学部附属病院　○○科　講師　　○○　○○</w:t>
      </w:r>
    </w:p>
    <w:p w14:paraId="6140514D" w14:textId="21EC1F6C" w:rsidR="001B2ED2" w:rsidRPr="00055598" w:rsidRDefault="001B2ED2" w:rsidP="00E24155">
      <w:pPr>
        <w:snapToGrid w:val="0"/>
        <w:rPr>
          <w:rFonts w:ascii="ＭＳ Ｐゴシック" w:eastAsia="ＭＳ Ｐゴシック" w:hAnsi="ＭＳ Ｐゴシック"/>
          <w:sz w:val="22"/>
          <w:lang w:eastAsia="zh-CN"/>
        </w:rPr>
      </w:pPr>
    </w:p>
    <w:p w14:paraId="587F1B6F" w14:textId="040028E7" w:rsidR="009E4D64" w:rsidRPr="00055598" w:rsidRDefault="004379AA" w:rsidP="00E24155">
      <w:pPr>
        <w:snapToGrid w:val="0"/>
        <w:rPr>
          <w:rFonts w:ascii="ＭＳ Ｐゴシック" w:eastAsia="ＭＳ Ｐゴシック" w:hAnsi="ＭＳ Ｐゴシック"/>
          <w:sz w:val="22"/>
        </w:rPr>
      </w:pPr>
      <w:r>
        <w:rPr>
          <w:rFonts w:ascii="ＭＳ Ｐゴシック" w:eastAsia="ＭＳ Ｐゴシック" w:hAnsi="ＭＳ Ｐゴシック" w:hint="eastAsia"/>
          <w:sz w:val="22"/>
        </w:rPr>
        <w:t>5</w:t>
      </w:r>
      <w:r w:rsidR="003D76D4" w:rsidRPr="00055598">
        <w:rPr>
          <w:rFonts w:ascii="ＭＳ Ｐゴシック" w:eastAsia="ＭＳ Ｐゴシック" w:hAnsi="ＭＳ Ｐゴシック" w:hint="eastAsia"/>
          <w:sz w:val="22"/>
        </w:rPr>
        <w:t>）</w:t>
      </w:r>
      <w:r w:rsidR="001B2ED2" w:rsidRPr="00055598">
        <w:rPr>
          <w:rFonts w:ascii="ＭＳ Ｐゴシック" w:eastAsia="ＭＳ Ｐゴシック" w:hAnsi="ＭＳ Ｐゴシック" w:hint="eastAsia"/>
          <w:sz w:val="22"/>
        </w:rPr>
        <w:t xml:space="preserve">　統計解析担当責任者</w:t>
      </w:r>
      <w:r w:rsidR="00195955" w:rsidRPr="00055598">
        <w:rPr>
          <w:rFonts w:ascii="ＭＳ Ｐゴシック" w:eastAsia="ＭＳ Ｐゴシック" w:hAnsi="ＭＳ Ｐゴシック" w:hint="eastAsia"/>
          <w:color w:val="FF0000"/>
          <w:sz w:val="22"/>
        </w:rPr>
        <w:t>（いる場合）</w:t>
      </w:r>
    </w:p>
    <w:p w14:paraId="300F9222"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【所属機関名・所属・職名・氏名】</w:t>
      </w:r>
    </w:p>
    <w:p w14:paraId="576B519D" w14:textId="77777777" w:rsidR="001F1425" w:rsidRDefault="001F1425" w:rsidP="00E24155">
      <w:pPr>
        <w:snapToGrid w:val="0"/>
        <w:rPr>
          <w:rFonts w:ascii="ＭＳ Ｐゴシック" w:eastAsia="ＭＳ Ｐゴシック" w:hAnsi="ＭＳ Ｐゴシック"/>
          <w:color w:val="0000FF"/>
          <w:sz w:val="22"/>
        </w:rPr>
      </w:pPr>
    </w:p>
    <w:p w14:paraId="7211AFBD" w14:textId="0E119C12" w:rsidR="006C3610" w:rsidRPr="00055598" w:rsidRDefault="004379AA" w:rsidP="006C3610">
      <w:pPr>
        <w:snapToGrid w:val="0"/>
        <w:rPr>
          <w:rFonts w:ascii="ＭＳ Ｐゴシック" w:eastAsia="ＭＳ Ｐゴシック" w:hAnsi="ＭＳ Ｐゴシック"/>
          <w:sz w:val="22"/>
        </w:rPr>
      </w:pPr>
      <w:r>
        <w:rPr>
          <w:rFonts w:ascii="ＭＳ Ｐゴシック" w:eastAsia="ＭＳ Ｐゴシック" w:hAnsi="ＭＳ Ｐゴシック" w:hint="eastAsia"/>
          <w:sz w:val="22"/>
        </w:rPr>
        <w:t>6</w:t>
      </w:r>
      <w:r w:rsidR="006C3610" w:rsidRPr="00055598">
        <w:rPr>
          <w:rFonts w:ascii="ＭＳ Ｐゴシック" w:eastAsia="ＭＳ Ｐゴシック" w:hAnsi="ＭＳ Ｐゴシック" w:hint="eastAsia"/>
          <w:sz w:val="22"/>
        </w:rPr>
        <w:t>）</w:t>
      </w:r>
      <w:r w:rsidR="006C3610">
        <w:rPr>
          <w:rFonts w:ascii="ＭＳ Ｐゴシック" w:eastAsia="ＭＳ Ｐゴシック" w:hAnsi="ＭＳ Ｐゴシック" w:hint="eastAsia"/>
          <w:sz w:val="22"/>
        </w:rPr>
        <w:t xml:space="preserve">　遺伝カウンセリング担当者</w:t>
      </w:r>
      <w:r w:rsidR="006C3610" w:rsidRPr="00055598">
        <w:rPr>
          <w:rFonts w:ascii="ＭＳ Ｐゴシック" w:eastAsia="ＭＳ Ｐゴシック" w:hAnsi="ＭＳ Ｐゴシック" w:hint="eastAsia"/>
          <w:color w:val="FF0000"/>
          <w:sz w:val="22"/>
        </w:rPr>
        <w:t>（いる場合）</w:t>
      </w:r>
    </w:p>
    <w:p w14:paraId="2DCCA295" w14:textId="4C11F1E0" w:rsidR="006C3610" w:rsidRDefault="006C3610" w:rsidP="006C3610">
      <w:pPr>
        <w:snapToGrid w:val="0"/>
        <w:rPr>
          <w:rFonts w:ascii="ＭＳ Ｐゴシック" w:eastAsia="ＭＳ Ｐゴシック" w:hAnsi="ＭＳ Ｐゴシック"/>
          <w:color w:val="FF0000"/>
          <w:sz w:val="22"/>
        </w:rPr>
      </w:pPr>
      <w:r w:rsidRPr="00063ACB">
        <w:rPr>
          <w:rFonts w:ascii="ＭＳ Ｐゴシック" w:eastAsia="ＭＳ Ｐゴシック" w:hAnsi="ＭＳ Ｐゴシック" w:hint="eastAsia"/>
          <w:color w:val="FF0000"/>
          <w:sz w:val="22"/>
        </w:rPr>
        <w:t xml:space="preserve">　遺伝情報を取り扱う場合には、遺伝カウンセリングを実施する者や遺伝医療の専門家との連携が確保できるよう努めて下さい</w:t>
      </w:r>
      <w:r w:rsidRPr="00063ACB">
        <w:rPr>
          <w:rFonts w:ascii="ＭＳ Ｐゴシック" w:eastAsia="ＭＳ Ｐゴシック" w:hAnsi="ＭＳ Ｐゴシック"/>
          <w:color w:val="FF0000"/>
          <w:sz w:val="22"/>
        </w:rPr>
        <w:t>.。また、遺伝カウンセリングでは臨床遺伝専門医、認定遺伝カウンセラー等との密な連携を取り、必要に応じ複数回のカウンセリングを行うことが求められます。（「倫理指針」第5章 第10-2）。</w:t>
      </w:r>
    </w:p>
    <w:p w14:paraId="2B8FD442" w14:textId="55515F94" w:rsidR="006C3610" w:rsidRPr="00055598" w:rsidRDefault="006C3610" w:rsidP="006C3610">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【所属機関名・所属・職名・氏名】</w:t>
      </w:r>
    </w:p>
    <w:p w14:paraId="7F5E35BE" w14:textId="5FFD4A9C" w:rsidR="001B2ED2" w:rsidRPr="00055598" w:rsidRDefault="001B2ED2" w:rsidP="00E24155">
      <w:pPr>
        <w:snapToGrid w:val="0"/>
        <w:rPr>
          <w:rFonts w:ascii="ＭＳ Ｐゴシック" w:eastAsia="ＭＳ Ｐゴシック" w:hAnsi="ＭＳ Ｐゴシック"/>
          <w:sz w:val="22"/>
        </w:rPr>
      </w:pPr>
    </w:p>
    <w:p w14:paraId="13242475" w14:textId="107D333B" w:rsidR="001B2ED2" w:rsidRPr="00055598" w:rsidRDefault="004379AA" w:rsidP="00E24155">
      <w:pPr>
        <w:snapToGrid w:val="0"/>
        <w:rPr>
          <w:rFonts w:ascii="ＭＳ Ｐゴシック" w:eastAsia="ＭＳ Ｐゴシック" w:hAnsi="ＭＳ Ｐゴシック"/>
          <w:sz w:val="22"/>
        </w:rPr>
      </w:pPr>
      <w:r>
        <w:rPr>
          <w:rFonts w:ascii="ＭＳ Ｐゴシック" w:eastAsia="ＭＳ Ｐゴシック" w:hAnsi="ＭＳ Ｐゴシック" w:hint="eastAsia"/>
          <w:sz w:val="22"/>
        </w:rPr>
        <w:t>7</w:t>
      </w:r>
      <w:r w:rsidR="003D76D4" w:rsidRPr="00055598">
        <w:rPr>
          <w:rFonts w:ascii="ＭＳ Ｐゴシック" w:eastAsia="ＭＳ Ｐゴシック" w:hAnsi="ＭＳ Ｐゴシック" w:hint="eastAsia"/>
          <w:sz w:val="22"/>
        </w:rPr>
        <w:t>）</w:t>
      </w:r>
      <w:r w:rsidR="001B2ED2" w:rsidRPr="00055598">
        <w:rPr>
          <w:rFonts w:ascii="ＭＳ Ｐゴシック" w:eastAsia="ＭＳ Ｐゴシック" w:hAnsi="ＭＳ Ｐゴシック" w:hint="eastAsia"/>
          <w:sz w:val="22"/>
        </w:rPr>
        <w:t xml:space="preserve">　</w:t>
      </w:r>
      <w:r w:rsidR="006C3610">
        <w:rPr>
          <w:rFonts w:ascii="ＭＳ Ｐゴシック" w:eastAsia="ＭＳ Ｐゴシック" w:hAnsi="ＭＳ Ｐゴシック" w:hint="eastAsia"/>
          <w:sz w:val="22"/>
        </w:rPr>
        <w:t>個人情報管理者</w:t>
      </w:r>
      <w:r w:rsidR="00195955" w:rsidRPr="00055598">
        <w:rPr>
          <w:rFonts w:ascii="ＭＳ Ｐゴシック" w:eastAsia="ＭＳ Ｐゴシック" w:hAnsi="ＭＳ Ｐゴシック" w:hint="eastAsia"/>
          <w:color w:val="FF0000"/>
          <w:sz w:val="22"/>
        </w:rPr>
        <w:t>（いる場合）</w:t>
      </w:r>
    </w:p>
    <w:p w14:paraId="619FFB3A" w14:textId="77777777" w:rsidR="006C3610" w:rsidRDefault="006C3610" w:rsidP="00063ACB">
      <w:pPr>
        <w:snapToGrid w:val="0"/>
        <w:rPr>
          <w:rFonts w:ascii="ＭＳ Ｐゴシック" w:eastAsia="ＭＳ Ｐゴシック" w:hAnsi="ＭＳ Ｐゴシック"/>
          <w:color w:val="FF0000"/>
          <w:sz w:val="22"/>
        </w:rPr>
      </w:pPr>
      <w:r w:rsidRPr="006C3610">
        <w:rPr>
          <w:rFonts w:ascii="ＭＳ Ｐゴシック" w:eastAsia="ＭＳ Ｐゴシック" w:hAnsi="ＭＳ Ｐゴシック" w:hint="eastAsia"/>
          <w:color w:val="FF0000"/>
          <w:sz w:val="22"/>
        </w:rPr>
        <w:t>「保有する個人情報等の安全管理のため、必要かつ適切な措置」に関して、保有する個人情報等の性質に応じて、研究の種類によっては、個人情報等の安全管理や加工等を行う者として、従来のゲノム指針に規定されていた個人情報管理者を設置することができます。個人情報管理者は研究者等（研究責任医師、研究分担医師等）を兼ねることもできます。</w:t>
      </w:r>
    </w:p>
    <w:p w14:paraId="51EBEC19" w14:textId="46D3E07B" w:rsidR="00DC18A8" w:rsidRPr="00055598" w:rsidRDefault="00DC18A8" w:rsidP="00063ACB">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【所属機関名・所属・職名・氏名】</w:t>
      </w:r>
    </w:p>
    <w:p w14:paraId="208606B5" w14:textId="79ABAA4E" w:rsidR="00287ABD" w:rsidRPr="00497AEF" w:rsidRDefault="00DC18A8" w:rsidP="00287ABD">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color w:val="0000FF"/>
          <w:sz w:val="22"/>
        </w:rPr>
        <w:t xml:space="preserve">　</w:t>
      </w:r>
    </w:p>
    <w:p w14:paraId="3A918C46" w14:textId="69FD3562" w:rsidR="00DD5B3C" w:rsidRDefault="006E12A1" w:rsidP="00DD5B3C">
      <w:pPr>
        <w:snapToGrid w:val="0"/>
        <w:ind w:right="21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8</w:t>
      </w:r>
      <w:r w:rsidR="00DD5B3C">
        <w:rPr>
          <w:rFonts w:ascii="ＭＳ Ｐゴシック" w:eastAsia="ＭＳ Ｐゴシック" w:hAnsi="ＭＳ Ｐゴシック" w:hint="eastAsia"/>
          <w:color w:val="0000FF"/>
          <w:sz w:val="22"/>
        </w:rPr>
        <w:t>）　研究事務局</w:t>
      </w:r>
      <w:r w:rsidR="00DD5B3C" w:rsidRPr="00287ABD">
        <w:rPr>
          <w:rFonts w:ascii="ＭＳ Ｐゴシック" w:eastAsia="ＭＳ Ｐゴシック" w:hAnsi="ＭＳ Ｐゴシック" w:hint="eastAsia"/>
          <w:color w:val="FF0000"/>
          <w:sz w:val="22"/>
        </w:rPr>
        <w:t>（設置する場合）</w:t>
      </w:r>
    </w:p>
    <w:p w14:paraId="2EBF8D84" w14:textId="3F5A3500" w:rsidR="00DD5B3C" w:rsidRDefault="00287ABD" w:rsidP="00DD5B3C">
      <w:pPr>
        <w:snapToGrid w:val="0"/>
        <w:ind w:right="21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【所属機関名・所属・職名・氏名】</w:t>
      </w:r>
    </w:p>
    <w:p w14:paraId="798C662B" w14:textId="77777777" w:rsidR="00DC7088" w:rsidRPr="00055598" w:rsidRDefault="00DC7088" w:rsidP="00E24155">
      <w:pPr>
        <w:snapToGrid w:val="0"/>
        <w:rPr>
          <w:rFonts w:ascii="ＭＳ Ｐゴシック" w:eastAsia="ＭＳ Ｐゴシック" w:hAnsi="ＭＳ Ｐゴシック"/>
          <w:color w:val="0000FF"/>
          <w:sz w:val="22"/>
        </w:rPr>
      </w:pPr>
    </w:p>
    <w:p w14:paraId="4B88A0EF" w14:textId="6EB22503" w:rsidR="00DC7088" w:rsidRDefault="00F5698E" w:rsidP="00DC7088">
      <w:pPr>
        <w:pStyle w:val="2"/>
        <w:snapToGrid w:val="0"/>
        <w:rPr>
          <w:rFonts w:ascii="ＭＳ Ｐゴシック" w:eastAsia="ＭＳ Ｐゴシック" w:hAnsi="ＭＳ Ｐゴシック"/>
          <w:sz w:val="22"/>
        </w:rPr>
      </w:pPr>
      <w:bookmarkStart w:id="53" w:name="_Toc225257394"/>
      <w:r>
        <w:rPr>
          <w:rFonts w:ascii="ＭＳ Ｐゴシック" w:eastAsia="ＭＳ Ｐゴシック" w:hAnsi="ＭＳ Ｐゴシック" w:hint="eastAsia"/>
          <w:sz w:val="22"/>
        </w:rPr>
        <w:t>16</w:t>
      </w:r>
      <w:r w:rsidRPr="0005559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2</w:t>
      </w:r>
      <w:r w:rsidRPr="00055598">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共同研究機関</w:t>
      </w:r>
      <w:r w:rsidR="006E12A1" w:rsidRPr="006E12A1">
        <w:rPr>
          <w:rFonts w:ascii="ＭＳ Ｐゴシック" w:eastAsia="ＭＳ Ｐゴシック" w:hAnsi="ＭＳ Ｐゴシック" w:hint="eastAsia"/>
          <w:color w:val="FF0000"/>
          <w:sz w:val="22"/>
        </w:rPr>
        <w:t>（</w:t>
      </w:r>
      <w:r w:rsidR="006E12A1" w:rsidRPr="00055598">
        <w:rPr>
          <w:rFonts w:ascii="ＭＳ Ｐゴシック" w:eastAsia="ＭＳ Ｐゴシック" w:hAnsi="ＭＳ Ｐゴシック" w:hint="eastAsia"/>
          <w:color w:val="FF0000"/>
          <w:sz w:val="22"/>
        </w:rPr>
        <w:t>多</w:t>
      </w:r>
      <w:r w:rsidR="006E12A1">
        <w:rPr>
          <w:rFonts w:ascii="ＭＳ Ｐゴシック" w:eastAsia="ＭＳ Ｐゴシック" w:hAnsi="ＭＳ Ｐゴシック" w:hint="eastAsia"/>
          <w:color w:val="FF0000"/>
          <w:sz w:val="22"/>
        </w:rPr>
        <w:t>機関</w:t>
      </w:r>
      <w:r w:rsidR="006E12A1" w:rsidRPr="00055598">
        <w:rPr>
          <w:rFonts w:ascii="ＭＳ Ｐゴシック" w:eastAsia="ＭＳ Ｐゴシック" w:hAnsi="ＭＳ Ｐゴシック" w:hint="eastAsia"/>
          <w:color w:val="FF0000"/>
          <w:sz w:val="22"/>
        </w:rPr>
        <w:t>共同研究の場合</w:t>
      </w:r>
      <w:r w:rsidR="006E12A1">
        <w:rPr>
          <w:rFonts w:ascii="ＭＳ Ｐゴシック" w:eastAsia="ＭＳ Ｐゴシック" w:hAnsi="ＭＳ Ｐゴシック" w:hint="eastAsia"/>
          <w:color w:val="FF0000"/>
          <w:sz w:val="22"/>
        </w:rPr>
        <w:t>）</w:t>
      </w:r>
      <w:bookmarkEnd w:id="53"/>
    </w:p>
    <w:p w14:paraId="702B9B03" w14:textId="571F2E30" w:rsidR="00DC7088" w:rsidRDefault="00DC7088" w:rsidP="00DC7088">
      <w:pPr>
        <w:snapToGrid w:val="0"/>
        <w:rPr>
          <w:rFonts w:ascii="ＭＳ Ｐゴシック" w:eastAsia="ＭＳ Ｐゴシック" w:hAnsi="ＭＳ Ｐゴシック"/>
          <w:color w:val="FF0000"/>
          <w:sz w:val="22"/>
        </w:rPr>
      </w:pPr>
      <w:r w:rsidRPr="00063ACB">
        <w:rPr>
          <w:rFonts w:ascii="ＭＳ Ｐゴシック" w:eastAsia="ＭＳ Ｐゴシック" w:hAnsi="ＭＳ Ｐゴシック" w:hint="eastAsia"/>
          <w:color w:val="FF0000"/>
          <w:sz w:val="22"/>
        </w:rPr>
        <w:t>共同研究機関：研究計画書に基づいて共同して研究が実施される研究機関（当該研究のために研究対象者から新たに試料・情報を取得し、他の研究機関に提供を行う研究機関を含む。）をいう。（生命・医学系指針　第</w:t>
      </w:r>
      <w:r w:rsidRPr="00063ACB">
        <w:rPr>
          <w:rFonts w:ascii="ＭＳ Ｐゴシック" w:eastAsia="ＭＳ Ｐゴシック" w:hAnsi="ＭＳ Ｐゴシック"/>
          <w:color w:val="FF0000"/>
          <w:sz w:val="22"/>
        </w:rPr>
        <w:t>2(12)）</w:t>
      </w:r>
    </w:p>
    <w:p w14:paraId="623BCBC4" w14:textId="77777777" w:rsidR="00185D36" w:rsidRPr="00063ACB" w:rsidRDefault="00185D36" w:rsidP="00DC7088">
      <w:pPr>
        <w:snapToGrid w:val="0"/>
        <w:rPr>
          <w:rFonts w:ascii="ＭＳ Ｐゴシック" w:eastAsia="ＭＳ Ｐゴシック" w:hAnsi="ＭＳ Ｐゴシック"/>
          <w:color w:val="FF0000"/>
          <w:sz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179"/>
        <w:gridCol w:w="1239"/>
        <w:gridCol w:w="767"/>
        <w:gridCol w:w="2296"/>
        <w:gridCol w:w="1996"/>
      </w:tblGrid>
      <w:tr w:rsidR="006F6CFA" w:rsidRPr="00055598" w14:paraId="242A0EA8" w14:textId="77777777" w:rsidTr="00897CE7">
        <w:trPr>
          <w:trHeight w:val="300"/>
        </w:trPr>
        <w:tc>
          <w:tcPr>
            <w:tcW w:w="1583" w:type="dxa"/>
            <w:vAlign w:val="center"/>
          </w:tcPr>
          <w:p w14:paraId="42B444E6"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医療機関名</w:t>
            </w:r>
          </w:p>
        </w:tc>
        <w:tc>
          <w:tcPr>
            <w:tcW w:w="1179" w:type="dxa"/>
            <w:vAlign w:val="center"/>
          </w:tcPr>
          <w:p w14:paraId="18C3F476"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所属</w:t>
            </w:r>
          </w:p>
        </w:tc>
        <w:tc>
          <w:tcPr>
            <w:tcW w:w="1239" w:type="dxa"/>
            <w:vAlign w:val="center"/>
          </w:tcPr>
          <w:p w14:paraId="30862298"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研究責任医師氏名</w:t>
            </w:r>
          </w:p>
        </w:tc>
        <w:tc>
          <w:tcPr>
            <w:tcW w:w="767" w:type="dxa"/>
            <w:vAlign w:val="center"/>
          </w:tcPr>
          <w:p w14:paraId="24E9DEE3"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職名</w:t>
            </w:r>
          </w:p>
        </w:tc>
        <w:tc>
          <w:tcPr>
            <w:tcW w:w="2296" w:type="dxa"/>
            <w:vAlign w:val="center"/>
          </w:tcPr>
          <w:p w14:paraId="3B1870C0"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所在地</w:t>
            </w:r>
            <w:r w:rsidRPr="00055598">
              <w:rPr>
                <w:rFonts w:ascii="ＭＳ ゴシック" w:eastAsia="ＭＳ ゴシック" w:hAnsi="ＭＳ ゴシック" w:hint="eastAsia"/>
                <w:color w:val="0000FF"/>
                <w:kern w:val="20"/>
                <w:sz w:val="22"/>
              </w:rPr>
              <w:t>・</w:t>
            </w:r>
            <w:r w:rsidRPr="00055598">
              <w:rPr>
                <w:rFonts w:ascii="ＭＳ Ｐゴシック" w:eastAsia="ＭＳ Ｐゴシック" w:hAnsi="ＭＳ Ｐゴシック" w:hint="eastAsia"/>
                <w:color w:val="0000FF"/>
                <w:kern w:val="20"/>
                <w:sz w:val="22"/>
              </w:rPr>
              <w:t>電話番号</w:t>
            </w:r>
          </w:p>
        </w:tc>
        <w:tc>
          <w:tcPr>
            <w:tcW w:w="1996" w:type="dxa"/>
            <w:vAlign w:val="center"/>
          </w:tcPr>
          <w:p w14:paraId="33AA37C3" w14:textId="6C043FAB" w:rsidR="00DC7088" w:rsidRPr="00FC162B" w:rsidRDefault="00DC7088" w:rsidP="00897CE7">
            <w:pPr>
              <w:overflowPunct w:val="0"/>
              <w:topLinePunct/>
              <w:snapToGrid w:val="0"/>
              <w:jc w:val="center"/>
              <w:textAlignment w:val="baseline"/>
              <w:rPr>
                <w:rFonts w:ascii="ＭＳ Ｐゴシック" w:eastAsia="ＭＳ Ｐゴシック" w:hAnsi="ＭＳ Ｐゴシック"/>
                <w:color w:val="0000FF"/>
                <w:kern w:val="20"/>
                <w:sz w:val="22"/>
              </w:rPr>
            </w:pPr>
            <w:r w:rsidRPr="00FC162B">
              <w:rPr>
                <w:rFonts w:ascii="ＭＳ Ｐゴシック" w:eastAsia="ＭＳ Ｐゴシック" w:hAnsi="ＭＳ Ｐゴシック" w:hint="eastAsia"/>
                <w:color w:val="0000FF"/>
                <w:kern w:val="20"/>
                <w:sz w:val="22"/>
              </w:rPr>
              <w:t>役割・責任</w:t>
            </w:r>
          </w:p>
        </w:tc>
      </w:tr>
      <w:tr w:rsidR="006F6CFA" w:rsidRPr="00055598" w14:paraId="52F7879C" w14:textId="77777777" w:rsidTr="00F07571">
        <w:trPr>
          <w:trHeight w:val="300"/>
        </w:trPr>
        <w:tc>
          <w:tcPr>
            <w:tcW w:w="1583" w:type="dxa"/>
            <w:vAlign w:val="center"/>
          </w:tcPr>
          <w:p w14:paraId="7C80FC33"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lang w:eastAsia="zh-CN"/>
              </w:rPr>
            </w:pPr>
            <w:r w:rsidRPr="00055598">
              <w:rPr>
                <w:rFonts w:ascii="ＭＳ Ｐゴシック" w:eastAsia="ＭＳ Ｐゴシック" w:hAnsi="ＭＳ Ｐゴシック" w:hint="eastAsia"/>
                <w:color w:val="0000FF"/>
                <w:kern w:val="20"/>
                <w:sz w:val="22"/>
                <w:lang w:eastAsia="zh-CN"/>
              </w:rPr>
              <w:lastRenderedPageBreak/>
              <w:t>群馬大学医学部附属病院</w:t>
            </w:r>
          </w:p>
        </w:tc>
        <w:tc>
          <w:tcPr>
            <w:tcW w:w="1179" w:type="dxa"/>
            <w:vAlign w:val="center"/>
          </w:tcPr>
          <w:p w14:paraId="7B582111"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w:t>
            </w:r>
          </w:p>
        </w:tc>
        <w:tc>
          <w:tcPr>
            <w:tcW w:w="1239" w:type="dxa"/>
            <w:vAlign w:val="center"/>
          </w:tcPr>
          <w:p w14:paraId="7EF982C8"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color w:val="0000FF"/>
                <w:kern w:val="20"/>
                <w:sz w:val="22"/>
              </w:rPr>
              <w:t>○○</w:t>
            </w:r>
            <w:r w:rsidRPr="00055598">
              <w:rPr>
                <w:rFonts w:ascii="ＭＳ Ｐゴシック" w:eastAsia="ＭＳ Ｐゴシック" w:hAnsi="ＭＳ Ｐゴシック" w:hint="eastAsia"/>
                <w:color w:val="0000FF"/>
                <w:kern w:val="20"/>
                <w:sz w:val="22"/>
              </w:rPr>
              <w:t xml:space="preserve">　</w:t>
            </w:r>
            <w:r w:rsidRPr="00055598">
              <w:rPr>
                <w:rFonts w:ascii="ＭＳ Ｐゴシック" w:eastAsia="ＭＳ Ｐゴシック" w:hAnsi="ＭＳ Ｐゴシック"/>
                <w:color w:val="0000FF"/>
                <w:kern w:val="20"/>
                <w:sz w:val="22"/>
              </w:rPr>
              <w:t>○○</w:t>
            </w:r>
          </w:p>
        </w:tc>
        <w:tc>
          <w:tcPr>
            <w:tcW w:w="767" w:type="dxa"/>
            <w:vAlign w:val="center"/>
          </w:tcPr>
          <w:p w14:paraId="451B2B5E"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color w:val="0000FF"/>
                <w:kern w:val="20"/>
                <w:sz w:val="22"/>
              </w:rPr>
              <w:t>△△</w:t>
            </w:r>
          </w:p>
        </w:tc>
        <w:tc>
          <w:tcPr>
            <w:tcW w:w="2296" w:type="dxa"/>
          </w:tcPr>
          <w:p w14:paraId="3E5B809A"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群馬県前橋市昭和町3-39-15</w:t>
            </w:r>
          </w:p>
          <w:p w14:paraId="57616A69"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027-220-</w:t>
            </w:r>
            <w:r w:rsidRPr="00055598">
              <w:rPr>
                <w:rFonts w:ascii="ＭＳ Ｐゴシック" w:eastAsia="ＭＳ Ｐゴシック" w:hAnsi="ＭＳ Ｐゴシック"/>
                <w:color w:val="0000FF"/>
                <w:kern w:val="20"/>
                <w:sz w:val="22"/>
              </w:rPr>
              <w:t>××××</w:t>
            </w:r>
          </w:p>
        </w:tc>
        <w:tc>
          <w:tcPr>
            <w:tcW w:w="1996" w:type="dxa"/>
            <w:vAlign w:val="center"/>
          </w:tcPr>
          <w:p w14:paraId="4F3C2F83" w14:textId="77777777" w:rsidR="00DC7088" w:rsidRPr="00055598" w:rsidRDefault="00DC7088" w:rsidP="00F07571">
            <w:pPr>
              <w:overflowPunct w:val="0"/>
              <w:topLinePunct/>
              <w:snapToGrid w:val="0"/>
              <w:jc w:val="both"/>
              <w:textAlignment w:val="baseline"/>
              <w:rPr>
                <w:rFonts w:ascii="ＭＳ Ｐゴシック" w:eastAsia="ＭＳ Ｐゴシック" w:hAnsi="ＭＳ Ｐゴシック"/>
                <w:color w:val="0000FF"/>
                <w:kern w:val="20"/>
                <w:sz w:val="22"/>
              </w:rPr>
            </w:pPr>
          </w:p>
        </w:tc>
      </w:tr>
      <w:tr w:rsidR="006F6CFA" w:rsidRPr="00055598" w14:paraId="4434151C" w14:textId="77777777" w:rsidTr="00F07571">
        <w:trPr>
          <w:trHeight w:val="300"/>
        </w:trPr>
        <w:tc>
          <w:tcPr>
            <w:tcW w:w="1583" w:type="dxa"/>
            <w:vAlign w:val="center"/>
          </w:tcPr>
          <w:p w14:paraId="7D1A4F66"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○○病院</w:t>
            </w:r>
          </w:p>
        </w:tc>
        <w:tc>
          <w:tcPr>
            <w:tcW w:w="1179" w:type="dxa"/>
            <w:vAlign w:val="center"/>
          </w:tcPr>
          <w:p w14:paraId="7564F330"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1239" w:type="dxa"/>
            <w:vAlign w:val="center"/>
          </w:tcPr>
          <w:p w14:paraId="3CD27172"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767" w:type="dxa"/>
            <w:vAlign w:val="center"/>
          </w:tcPr>
          <w:p w14:paraId="705709BD"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2296" w:type="dxa"/>
          </w:tcPr>
          <w:p w14:paraId="561D8401"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p>
        </w:tc>
        <w:tc>
          <w:tcPr>
            <w:tcW w:w="1996" w:type="dxa"/>
            <w:vAlign w:val="center"/>
          </w:tcPr>
          <w:p w14:paraId="455E0D61" w14:textId="77777777" w:rsidR="00DC7088" w:rsidRPr="00055598" w:rsidRDefault="00DC7088" w:rsidP="00F07571">
            <w:pPr>
              <w:overflowPunct w:val="0"/>
              <w:topLinePunct/>
              <w:snapToGrid w:val="0"/>
              <w:jc w:val="both"/>
              <w:textAlignment w:val="baseline"/>
              <w:rPr>
                <w:rFonts w:ascii="ＭＳ Ｐゴシック" w:eastAsia="ＭＳ Ｐゴシック" w:hAnsi="ＭＳ Ｐゴシック"/>
                <w:color w:val="0000FF"/>
                <w:kern w:val="20"/>
                <w:sz w:val="22"/>
              </w:rPr>
            </w:pPr>
          </w:p>
        </w:tc>
      </w:tr>
      <w:tr w:rsidR="006F6CFA" w:rsidRPr="00055598" w14:paraId="002ED534" w14:textId="77777777" w:rsidTr="00F07571">
        <w:trPr>
          <w:trHeight w:val="300"/>
        </w:trPr>
        <w:tc>
          <w:tcPr>
            <w:tcW w:w="1583" w:type="dxa"/>
            <w:vAlign w:val="center"/>
          </w:tcPr>
          <w:p w14:paraId="1D1AA8F8"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△△病院</w:t>
            </w:r>
          </w:p>
        </w:tc>
        <w:tc>
          <w:tcPr>
            <w:tcW w:w="1179" w:type="dxa"/>
            <w:vAlign w:val="center"/>
          </w:tcPr>
          <w:p w14:paraId="22D0E4BF"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1239" w:type="dxa"/>
            <w:vAlign w:val="center"/>
          </w:tcPr>
          <w:p w14:paraId="42E44522"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767" w:type="dxa"/>
            <w:vAlign w:val="center"/>
          </w:tcPr>
          <w:p w14:paraId="4A3D09B6"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2296" w:type="dxa"/>
          </w:tcPr>
          <w:p w14:paraId="22AA5539"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p>
        </w:tc>
        <w:tc>
          <w:tcPr>
            <w:tcW w:w="1996" w:type="dxa"/>
            <w:vAlign w:val="center"/>
          </w:tcPr>
          <w:p w14:paraId="7B9437D5" w14:textId="77777777" w:rsidR="00DC7088" w:rsidRPr="00055598" w:rsidRDefault="00DC7088" w:rsidP="00F07571">
            <w:pPr>
              <w:overflowPunct w:val="0"/>
              <w:topLinePunct/>
              <w:snapToGrid w:val="0"/>
              <w:jc w:val="both"/>
              <w:textAlignment w:val="baseline"/>
              <w:rPr>
                <w:rFonts w:ascii="ＭＳ Ｐゴシック" w:eastAsia="ＭＳ Ｐゴシック" w:hAnsi="ＭＳ Ｐゴシック"/>
                <w:color w:val="0000FF"/>
                <w:kern w:val="20"/>
                <w:sz w:val="22"/>
              </w:rPr>
            </w:pPr>
          </w:p>
        </w:tc>
      </w:tr>
      <w:tr w:rsidR="006F6CFA" w:rsidRPr="00055598" w14:paraId="6BF2A378" w14:textId="77777777" w:rsidTr="00F07571">
        <w:trPr>
          <w:trHeight w:val="300"/>
        </w:trPr>
        <w:tc>
          <w:tcPr>
            <w:tcW w:w="1583" w:type="dxa"/>
            <w:vAlign w:val="center"/>
          </w:tcPr>
          <w:p w14:paraId="1FB5D1E2"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p>
        </w:tc>
        <w:tc>
          <w:tcPr>
            <w:tcW w:w="1179" w:type="dxa"/>
            <w:vAlign w:val="center"/>
          </w:tcPr>
          <w:p w14:paraId="1D41821A"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1239" w:type="dxa"/>
            <w:vAlign w:val="center"/>
          </w:tcPr>
          <w:p w14:paraId="7528EDBE"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767" w:type="dxa"/>
            <w:vAlign w:val="center"/>
          </w:tcPr>
          <w:p w14:paraId="3E358B1C"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2296" w:type="dxa"/>
          </w:tcPr>
          <w:p w14:paraId="27267908"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p>
        </w:tc>
        <w:tc>
          <w:tcPr>
            <w:tcW w:w="1996" w:type="dxa"/>
            <w:vAlign w:val="center"/>
          </w:tcPr>
          <w:p w14:paraId="09FDE2CE" w14:textId="77777777" w:rsidR="00DC7088" w:rsidRPr="00055598" w:rsidRDefault="00DC7088" w:rsidP="00F07571">
            <w:pPr>
              <w:overflowPunct w:val="0"/>
              <w:topLinePunct/>
              <w:snapToGrid w:val="0"/>
              <w:jc w:val="both"/>
              <w:textAlignment w:val="baseline"/>
              <w:rPr>
                <w:rFonts w:ascii="ＭＳ Ｐゴシック" w:eastAsia="ＭＳ Ｐゴシック" w:hAnsi="ＭＳ Ｐゴシック"/>
                <w:color w:val="0000FF"/>
                <w:kern w:val="20"/>
                <w:sz w:val="22"/>
              </w:rPr>
            </w:pPr>
          </w:p>
        </w:tc>
      </w:tr>
    </w:tbl>
    <w:p w14:paraId="29E85F21" w14:textId="3E952AB6" w:rsidR="00DC7088" w:rsidRDefault="00DC7088" w:rsidP="000D4F30">
      <w:pPr>
        <w:rPr>
          <w:rFonts w:ascii="ＭＳ Ｐゴシック" w:eastAsia="ＭＳ Ｐゴシック" w:hAnsi="ＭＳ Ｐゴシック"/>
          <w:sz w:val="22"/>
        </w:rPr>
      </w:pPr>
    </w:p>
    <w:p w14:paraId="51F0A493" w14:textId="77777777" w:rsidR="000D4F30" w:rsidRPr="000D4F30" w:rsidRDefault="000D4F30" w:rsidP="000D4F30"/>
    <w:p w14:paraId="3AF43A59" w14:textId="601CBF12" w:rsidR="00DC7088" w:rsidRPr="00063ACB" w:rsidRDefault="000D4F30" w:rsidP="00063ACB">
      <w:pPr>
        <w:pStyle w:val="2"/>
        <w:snapToGrid w:val="0"/>
        <w:rPr>
          <w:rFonts w:ascii="ＭＳ Ｐゴシック" w:eastAsia="ＭＳ Ｐゴシック" w:hAnsi="ＭＳ Ｐゴシック"/>
          <w:sz w:val="22"/>
        </w:rPr>
      </w:pPr>
      <w:bookmarkStart w:id="54" w:name="_Toc225257395"/>
      <w:r>
        <w:rPr>
          <w:rFonts w:ascii="ＭＳ Ｐゴシック" w:eastAsia="ＭＳ Ｐゴシック" w:hAnsi="ＭＳ Ｐゴシック" w:hint="eastAsia"/>
          <w:sz w:val="22"/>
        </w:rPr>
        <w:t>16-3</w:t>
      </w:r>
      <w:r w:rsidRPr="00055598">
        <w:rPr>
          <w:rFonts w:ascii="ＭＳ Ｐゴシック" w:eastAsia="ＭＳ Ｐゴシック" w:hAnsi="ＭＳ Ｐゴシック" w:hint="eastAsia"/>
          <w:sz w:val="22"/>
        </w:rPr>
        <w:t xml:space="preserve">　</w:t>
      </w:r>
      <w:r w:rsidRPr="00DC7088">
        <w:rPr>
          <w:rFonts w:ascii="ＭＳ Ｐゴシック" w:eastAsia="ＭＳ Ｐゴシック" w:hAnsi="ＭＳ Ｐゴシック" w:hint="eastAsia"/>
          <w:sz w:val="22"/>
        </w:rPr>
        <w:t>既存試料・情報の提供のみを行う者</w:t>
      </w:r>
      <w:r w:rsidR="00F07571" w:rsidRPr="00F07571">
        <w:rPr>
          <w:rFonts w:ascii="ＭＳ Ｐゴシック" w:eastAsia="ＭＳ Ｐゴシック" w:hAnsi="ＭＳ Ｐゴシック" w:hint="eastAsia"/>
          <w:color w:val="FF0000"/>
          <w:sz w:val="22"/>
        </w:rPr>
        <w:t>（該当する場合）</w:t>
      </w:r>
      <w:bookmarkEnd w:id="54"/>
    </w:p>
    <w:tbl>
      <w:tblPr>
        <w:tblW w:w="2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239"/>
      </w:tblGrid>
      <w:tr w:rsidR="00AD5D4B" w:rsidRPr="00055598" w14:paraId="012649AB" w14:textId="77777777" w:rsidTr="00AD5D4B">
        <w:trPr>
          <w:trHeight w:val="300"/>
        </w:trPr>
        <w:tc>
          <w:tcPr>
            <w:tcW w:w="1583" w:type="dxa"/>
            <w:vAlign w:val="center"/>
          </w:tcPr>
          <w:p w14:paraId="466F4791" w14:textId="12813330" w:rsidR="00AD5D4B" w:rsidRPr="00055598" w:rsidRDefault="00AD5D4B" w:rsidP="00A517C1">
            <w:pPr>
              <w:overflowPunct w:val="0"/>
              <w:topLinePunct/>
              <w:snapToGrid w:val="0"/>
              <w:jc w:val="center"/>
              <w:textAlignment w:val="baseline"/>
              <w:rPr>
                <w:rFonts w:ascii="ＭＳ Ｐゴシック" w:eastAsia="ＭＳ Ｐゴシック" w:hAnsi="ＭＳ Ｐゴシック"/>
                <w:color w:val="0000FF"/>
                <w:kern w:val="20"/>
                <w:sz w:val="22"/>
              </w:rPr>
            </w:pPr>
            <w:r>
              <w:rPr>
                <w:rFonts w:ascii="ＭＳ Ｐゴシック" w:eastAsia="ＭＳ Ｐゴシック" w:hAnsi="ＭＳ Ｐゴシック" w:hint="eastAsia"/>
                <w:color w:val="0000FF"/>
                <w:kern w:val="20"/>
                <w:sz w:val="22"/>
              </w:rPr>
              <w:t>提供元機関</w:t>
            </w:r>
            <w:r w:rsidRPr="00055598">
              <w:rPr>
                <w:rFonts w:ascii="ＭＳ Ｐゴシック" w:eastAsia="ＭＳ Ｐゴシック" w:hAnsi="ＭＳ Ｐゴシック" w:hint="eastAsia"/>
                <w:color w:val="0000FF"/>
                <w:kern w:val="20"/>
                <w:sz w:val="22"/>
              </w:rPr>
              <w:t>名</w:t>
            </w:r>
          </w:p>
        </w:tc>
        <w:tc>
          <w:tcPr>
            <w:tcW w:w="1239" w:type="dxa"/>
            <w:vAlign w:val="center"/>
          </w:tcPr>
          <w:p w14:paraId="05ABC58D" w14:textId="282DFDA2" w:rsidR="00AD5D4B" w:rsidRPr="00055598" w:rsidRDefault="00AD5D4B"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氏名</w:t>
            </w:r>
          </w:p>
        </w:tc>
      </w:tr>
      <w:tr w:rsidR="00AD5D4B" w:rsidRPr="00055598" w14:paraId="2F25F77F" w14:textId="77777777" w:rsidTr="00AD5D4B">
        <w:trPr>
          <w:trHeight w:val="300"/>
        </w:trPr>
        <w:tc>
          <w:tcPr>
            <w:tcW w:w="1583" w:type="dxa"/>
            <w:vAlign w:val="center"/>
          </w:tcPr>
          <w:p w14:paraId="3B2DE41C" w14:textId="77777777" w:rsidR="00AD5D4B" w:rsidRPr="00055598" w:rsidRDefault="00AD5D4B" w:rsidP="00A517C1">
            <w:pPr>
              <w:overflowPunct w:val="0"/>
              <w:topLinePunct/>
              <w:snapToGrid w:val="0"/>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○○病院</w:t>
            </w:r>
          </w:p>
        </w:tc>
        <w:tc>
          <w:tcPr>
            <w:tcW w:w="1239" w:type="dxa"/>
            <w:vAlign w:val="center"/>
          </w:tcPr>
          <w:p w14:paraId="6C0F4883" w14:textId="77777777" w:rsidR="00AD5D4B" w:rsidRPr="00055598" w:rsidRDefault="00AD5D4B"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r>
      <w:tr w:rsidR="00AD5D4B" w:rsidRPr="00055598" w14:paraId="371E2A48" w14:textId="77777777" w:rsidTr="00AD5D4B">
        <w:trPr>
          <w:trHeight w:val="300"/>
        </w:trPr>
        <w:tc>
          <w:tcPr>
            <w:tcW w:w="1583" w:type="dxa"/>
            <w:vAlign w:val="center"/>
          </w:tcPr>
          <w:p w14:paraId="5E94940F" w14:textId="77777777" w:rsidR="00AD5D4B" w:rsidRPr="00055598" w:rsidRDefault="00AD5D4B" w:rsidP="00A517C1">
            <w:pPr>
              <w:overflowPunct w:val="0"/>
              <w:topLinePunct/>
              <w:snapToGrid w:val="0"/>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△△病院</w:t>
            </w:r>
          </w:p>
        </w:tc>
        <w:tc>
          <w:tcPr>
            <w:tcW w:w="1239" w:type="dxa"/>
            <w:vAlign w:val="center"/>
          </w:tcPr>
          <w:p w14:paraId="0E33262D" w14:textId="77777777" w:rsidR="00AD5D4B" w:rsidRPr="00055598" w:rsidRDefault="00AD5D4B"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r>
      <w:tr w:rsidR="00AD5D4B" w:rsidRPr="00055598" w14:paraId="5EBC0510" w14:textId="77777777" w:rsidTr="00AD5D4B">
        <w:trPr>
          <w:trHeight w:val="300"/>
        </w:trPr>
        <w:tc>
          <w:tcPr>
            <w:tcW w:w="1583" w:type="dxa"/>
            <w:vAlign w:val="center"/>
          </w:tcPr>
          <w:p w14:paraId="1B48D211" w14:textId="77777777" w:rsidR="00AD5D4B" w:rsidRPr="00055598" w:rsidRDefault="00AD5D4B" w:rsidP="00A517C1">
            <w:pPr>
              <w:overflowPunct w:val="0"/>
              <w:topLinePunct/>
              <w:snapToGrid w:val="0"/>
              <w:textAlignment w:val="baseline"/>
              <w:rPr>
                <w:rFonts w:ascii="ＭＳ Ｐゴシック" w:eastAsia="ＭＳ Ｐゴシック" w:hAnsi="ＭＳ Ｐゴシック"/>
                <w:color w:val="0000FF"/>
                <w:kern w:val="20"/>
                <w:sz w:val="22"/>
              </w:rPr>
            </w:pPr>
          </w:p>
        </w:tc>
        <w:tc>
          <w:tcPr>
            <w:tcW w:w="1239" w:type="dxa"/>
            <w:vAlign w:val="center"/>
          </w:tcPr>
          <w:p w14:paraId="12F55E2D" w14:textId="77777777" w:rsidR="00AD5D4B" w:rsidRPr="00055598" w:rsidRDefault="00AD5D4B"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r>
    </w:tbl>
    <w:p w14:paraId="17B2DD92" w14:textId="4591636A" w:rsidR="00DD1AC1" w:rsidRDefault="00DD1AC1" w:rsidP="00E24155">
      <w:pPr>
        <w:snapToGrid w:val="0"/>
        <w:rPr>
          <w:rFonts w:ascii="ＭＳ Ｐゴシック" w:eastAsia="ＭＳ Ｐゴシック" w:hAnsi="ＭＳ Ｐゴシック"/>
          <w:sz w:val="22"/>
        </w:rPr>
      </w:pPr>
    </w:p>
    <w:p w14:paraId="493200BC" w14:textId="77777777" w:rsidR="00287ABD" w:rsidRPr="00055598" w:rsidRDefault="00287ABD" w:rsidP="00E24155">
      <w:pPr>
        <w:snapToGrid w:val="0"/>
        <w:rPr>
          <w:rFonts w:ascii="ＭＳ Ｐゴシック" w:eastAsia="ＭＳ Ｐゴシック" w:hAnsi="ＭＳ Ｐゴシック"/>
          <w:sz w:val="22"/>
        </w:rPr>
      </w:pPr>
    </w:p>
    <w:p w14:paraId="56C51E2D" w14:textId="557C7992" w:rsidR="008813C1" w:rsidRPr="00055598" w:rsidRDefault="000D4F30" w:rsidP="008813C1">
      <w:pPr>
        <w:pStyle w:val="2"/>
        <w:snapToGrid w:val="0"/>
        <w:rPr>
          <w:rFonts w:ascii="ＭＳ Ｐゴシック" w:eastAsia="ＭＳ Ｐゴシック" w:hAnsi="ＭＳ Ｐゴシック"/>
          <w:sz w:val="22"/>
        </w:rPr>
      </w:pPr>
      <w:bookmarkStart w:id="55" w:name="_Toc225257396"/>
      <w:r>
        <w:rPr>
          <w:rFonts w:ascii="ＭＳ Ｐゴシック" w:eastAsia="ＭＳ Ｐゴシック" w:hAnsi="ＭＳ Ｐゴシック" w:hint="eastAsia"/>
          <w:sz w:val="22"/>
        </w:rPr>
        <w:t>16</w:t>
      </w:r>
      <w:r w:rsidR="008813C1" w:rsidRPr="0005559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4</w:t>
      </w:r>
      <w:r w:rsidR="008813C1" w:rsidRPr="00055598">
        <w:rPr>
          <w:rFonts w:ascii="ＭＳ Ｐゴシック" w:eastAsia="ＭＳ Ｐゴシック" w:hAnsi="ＭＳ Ｐゴシック" w:hint="eastAsia"/>
          <w:sz w:val="22"/>
        </w:rPr>
        <w:t xml:space="preserve">　業務委託</w:t>
      </w:r>
      <w:bookmarkEnd w:id="55"/>
    </w:p>
    <w:p w14:paraId="63239B1B" w14:textId="77777777" w:rsidR="008813C1" w:rsidRDefault="008813C1" w:rsidP="008813C1">
      <w:pPr>
        <w:snapToGrid w:val="0"/>
        <w:rPr>
          <w:rFonts w:ascii="ＭＳ Ｐゴシック" w:eastAsia="ＭＳ Ｐゴシック" w:hAnsi="ＭＳ Ｐゴシック"/>
          <w:color w:val="FF0000"/>
          <w:sz w:val="22"/>
        </w:rPr>
      </w:pPr>
      <w:r w:rsidRPr="009D1C30">
        <w:rPr>
          <w:rFonts w:ascii="ＭＳ Ｐゴシック" w:eastAsia="ＭＳ Ｐゴシック" w:hAnsi="ＭＳ Ｐゴシック" w:hint="eastAsia"/>
          <w:color w:val="FF0000"/>
          <w:sz w:val="22"/>
        </w:rPr>
        <w:t>研究に関する業務の一部を委託する場合には、委託先及び業務内容について記載して下さい（「倫理指針」第</w:t>
      </w:r>
      <w:r w:rsidRPr="009D1C30">
        <w:rPr>
          <w:rFonts w:ascii="ＭＳ Ｐゴシック" w:eastAsia="ＭＳ Ｐゴシック" w:hAnsi="ＭＳ Ｐゴシック"/>
          <w:color w:val="FF0000"/>
          <w:sz w:val="22"/>
        </w:rPr>
        <w:t>3章 第7-(1) 研究計画書の記載事項：</w:t>
      </w:r>
      <w:r w:rsidRPr="009D1C30">
        <w:rPr>
          <w:rFonts w:ascii="ＭＳ Ｐゴシック" w:eastAsia="ＭＳ Ｐゴシック" w:hAnsi="ＭＳ Ｐゴシック" w:hint="eastAsia"/>
          <w:color w:val="FF0000"/>
          <w:sz w:val="22"/>
        </w:rPr>
        <w:t>㉓研究に関する業務の一部を委託する場合には、当該業務内容及び委託先の監督方法）。</w:t>
      </w:r>
    </w:p>
    <w:p w14:paraId="7E269432" w14:textId="77777777" w:rsidR="00D76FF3" w:rsidRPr="00055598" w:rsidRDefault="00D76FF3" w:rsidP="008813C1">
      <w:pPr>
        <w:snapToGrid w:val="0"/>
        <w:rPr>
          <w:rFonts w:ascii="ＭＳ Ｐゴシック" w:eastAsia="ＭＳ Ｐゴシック" w:hAnsi="ＭＳ Ｐゴシック"/>
          <w:color w:val="FF0000"/>
          <w:sz w:val="22"/>
        </w:rPr>
      </w:pPr>
    </w:p>
    <w:p w14:paraId="68025730" w14:textId="77777777" w:rsidR="008813C1" w:rsidRPr="008813C1" w:rsidRDefault="008813C1" w:rsidP="008813C1">
      <w:pPr>
        <w:snapToGrid w:val="0"/>
        <w:rPr>
          <w:rFonts w:ascii="ＭＳ Ｐゴシック" w:eastAsia="ＭＳ Ｐゴシック" w:hAnsi="ＭＳ Ｐゴシック"/>
          <w:color w:val="0000FF"/>
          <w:sz w:val="22"/>
        </w:rPr>
      </w:pPr>
      <w:r w:rsidRPr="008813C1">
        <w:rPr>
          <w:rFonts w:ascii="ＭＳ Ｐゴシック" w:eastAsia="ＭＳ Ｐゴシック" w:hAnsi="ＭＳ Ｐゴシック" w:hint="eastAsia"/>
          <w:color w:val="0000FF"/>
          <w:sz w:val="22"/>
        </w:rPr>
        <w:t>（例）</w:t>
      </w:r>
    </w:p>
    <w:p w14:paraId="3CD7BA5C" w14:textId="77777777" w:rsidR="008813C1" w:rsidRPr="008813C1" w:rsidRDefault="008813C1" w:rsidP="008813C1">
      <w:pPr>
        <w:snapToGrid w:val="0"/>
        <w:ind w:firstLineChars="100" w:firstLine="220"/>
        <w:rPr>
          <w:rFonts w:ascii="ＭＳ Ｐゴシック" w:eastAsia="ＭＳ Ｐゴシック" w:hAnsi="ＭＳ Ｐゴシック"/>
          <w:color w:val="0000FF"/>
          <w:sz w:val="22"/>
        </w:rPr>
      </w:pPr>
      <w:r w:rsidRPr="008813C1">
        <w:rPr>
          <w:rFonts w:ascii="ＭＳ Ｐゴシック" w:eastAsia="ＭＳ Ｐゴシック" w:hAnsi="ＭＳ Ｐゴシック" w:hint="eastAsia"/>
          <w:color w:val="0000FF"/>
          <w:sz w:val="22"/>
        </w:rPr>
        <w:t>研究責任（代表）医師は、以下の各業務を業務受託機関に委託する。また、委託を受けた者が遵守すべき事項について、委託内容を確認する。研究責任（代表）医師は、業務受託機関に対し、業務進捗及び結果に関する報告書の提出を義務付け、業務内容を逐次把握すると共に、問題が認められた場合は、業務内容の改善を指示する。</w:t>
      </w:r>
    </w:p>
    <w:p w14:paraId="54B3E954" w14:textId="7F637528" w:rsidR="008813C1" w:rsidRPr="008813C1" w:rsidRDefault="008813C1" w:rsidP="008813C1">
      <w:pPr>
        <w:snapToGrid w:val="0"/>
        <w:ind w:firstLineChars="193" w:firstLine="425"/>
        <w:rPr>
          <w:rFonts w:ascii="ＭＳ Ｐゴシック" w:eastAsia="ＭＳ Ｐゴシック" w:hAnsi="ＭＳ Ｐゴシック"/>
          <w:color w:val="0000FF"/>
          <w:sz w:val="22"/>
        </w:rPr>
      </w:pPr>
      <w:r w:rsidRPr="008813C1">
        <w:rPr>
          <w:rFonts w:ascii="ＭＳ Ｐゴシック" w:eastAsia="ＭＳ Ｐゴシック" w:hAnsi="ＭＳ Ｐゴシック"/>
          <w:color w:val="0000FF"/>
          <w:sz w:val="22"/>
        </w:rPr>
        <w:t>(</w:t>
      </w:r>
      <w:r w:rsidR="00CC67CB">
        <w:rPr>
          <w:rFonts w:ascii="ＭＳ Ｐゴシック" w:eastAsia="ＭＳ Ｐゴシック" w:hAnsi="ＭＳ Ｐゴシック" w:hint="eastAsia"/>
          <w:color w:val="0000FF"/>
          <w:sz w:val="22"/>
        </w:rPr>
        <w:t>1</w:t>
      </w:r>
      <w:r w:rsidRPr="008813C1">
        <w:rPr>
          <w:rFonts w:ascii="ＭＳ Ｐゴシック" w:eastAsia="ＭＳ Ｐゴシック" w:hAnsi="ＭＳ Ｐゴシック"/>
          <w:color w:val="0000FF"/>
          <w:sz w:val="22"/>
        </w:rPr>
        <w:t>) データマネジメント</w:t>
      </w:r>
    </w:p>
    <w:p w14:paraId="150B168E" w14:textId="27DD2E6A" w:rsidR="008813C1" w:rsidRDefault="008813C1" w:rsidP="008813C1">
      <w:pPr>
        <w:snapToGrid w:val="0"/>
        <w:ind w:firstLineChars="193" w:firstLine="425"/>
        <w:rPr>
          <w:rFonts w:ascii="ＭＳ Ｐゴシック" w:eastAsia="ＭＳ Ｐゴシック" w:hAnsi="ＭＳ Ｐゴシック"/>
          <w:color w:val="0000FF"/>
          <w:sz w:val="22"/>
        </w:rPr>
      </w:pPr>
      <w:r w:rsidRPr="008813C1">
        <w:rPr>
          <w:rFonts w:ascii="ＭＳ Ｐゴシック" w:eastAsia="ＭＳ Ｐゴシック" w:hAnsi="ＭＳ Ｐゴシック"/>
          <w:color w:val="0000FF"/>
          <w:sz w:val="22"/>
        </w:rPr>
        <w:t>(</w:t>
      </w:r>
      <w:r w:rsidR="00CC67CB">
        <w:rPr>
          <w:rFonts w:ascii="ＭＳ Ｐゴシック" w:eastAsia="ＭＳ Ｐゴシック" w:hAnsi="ＭＳ Ｐゴシック" w:hint="eastAsia"/>
          <w:color w:val="0000FF"/>
          <w:sz w:val="22"/>
        </w:rPr>
        <w:t>2</w:t>
      </w:r>
      <w:r w:rsidRPr="008813C1">
        <w:rPr>
          <w:rFonts w:ascii="ＭＳ Ｐゴシック" w:eastAsia="ＭＳ Ｐゴシック" w:hAnsi="ＭＳ Ｐゴシック"/>
          <w:color w:val="0000FF"/>
          <w:sz w:val="22"/>
        </w:rPr>
        <w:t>) 統計解析</w:t>
      </w:r>
    </w:p>
    <w:p w14:paraId="0D6F1575" w14:textId="77777777" w:rsidR="00CC67CB" w:rsidRDefault="00CC67CB" w:rsidP="00CC67CB">
      <w:pPr>
        <w:snapToGrid w:val="0"/>
        <w:rPr>
          <w:rFonts w:ascii="ＭＳ Ｐゴシック" w:eastAsia="ＭＳ Ｐゴシック" w:hAnsi="ＭＳ Ｐゴシック"/>
          <w:color w:val="0000FF"/>
          <w:sz w:val="22"/>
        </w:rPr>
      </w:pPr>
    </w:p>
    <w:p w14:paraId="5274F07C" w14:textId="3731FD38" w:rsidR="00CC67CB" w:rsidRDefault="00CC67CB" w:rsidP="00CC67CB">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18251D7A" w14:textId="4E70199F" w:rsidR="00CC67CB" w:rsidRPr="00CC67CB" w:rsidRDefault="00CC67CB" w:rsidP="00CC67CB">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w:t>
      </w:r>
      <w:r w:rsidR="00761FD4">
        <w:rPr>
          <w:rFonts w:ascii="ＭＳ Ｐゴシック" w:eastAsia="ＭＳ Ｐゴシック" w:hAnsi="ＭＳ Ｐゴシック" w:hint="eastAsia"/>
          <w:color w:val="0000FF"/>
          <w:sz w:val="22"/>
        </w:rPr>
        <w:t>解析の一部については、●●株式会社に委託する。その際は匿名化した</w:t>
      </w:r>
      <w:r w:rsidR="00DA1776">
        <w:rPr>
          <w:rFonts w:ascii="ＭＳ Ｐゴシック" w:eastAsia="ＭＳ Ｐゴシック" w:hAnsi="ＭＳ Ｐゴシック" w:hint="eastAsia"/>
          <w:color w:val="0000FF"/>
          <w:sz w:val="22"/>
        </w:rPr>
        <w:t>試料のみを提供し、対応表を含む個人情報</w:t>
      </w:r>
      <w:r w:rsidR="00221764">
        <w:rPr>
          <w:rFonts w:ascii="ＭＳ Ｐゴシック" w:eastAsia="ＭＳ Ｐゴシック" w:hAnsi="ＭＳ Ｐゴシック" w:hint="eastAsia"/>
          <w:color w:val="0000FF"/>
          <w:sz w:val="22"/>
        </w:rPr>
        <w:t>データは提供しない。また、委託契約書に定めた安全管理措置が遵守されていることを報告書等により確認する。</w:t>
      </w:r>
    </w:p>
    <w:p w14:paraId="656D13A9" w14:textId="77777777" w:rsidR="008813C1" w:rsidRPr="006F6CFA" w:rsidRDefault="008813C1" w:rsidP="008813C1">
      <w:pPr>
        <w:snapToGrid w:val="0"/>
        <w:rPr>
          <w:rFonts w:ascii="ＭＳ Ｐゴシック" w:eastAsia="ＭＳ Ｐゴシック" w:hAnsi="ＭＳ Ｐゴシック"/>
          <w:color w:val="0000FF"/>
          <w:sz w:val="22"/>
        </w:rPr>
      </w:pPr>
    </w:p>
    <w:p w14:paraId="24981E93" w14:textId="77777777" w:rsidR="008813C1" w:rsidRPr="008813C1" w:rsidRDefault="008813C1" w:rsidP="008813C1">
      <w:pPr>
        <w:snapToGrid w:val="0"/>
        <w:rPr>
          <w:rFonts w:ascii="ＭＳ Ｐゴシック" w:eastAsia="ＭＳ Ｐゴシック" w:hAnsi="ＭＳ Ｐゴシック"/>
          <w:color w:val="0000FF"/>
          <w:sz w:val="22"/>
        </w:rPr>
      </w:pPr>
      <w:r w:rsidRPr="008813C1">
        <w:rPr>
          <w:rFonts w:ascii="ＭＳ Ｐゴシック" w:eastAsia="ＭＳ Ｐゴシック" w:hAnsi="ＭＳ Ｐゴシック" w:hint="eastAsia"/>
          <w:color w:val="0000FF"/>
          <w:sz w:val="22"/>
        </w:rPr>
        <w:t>（例）</w:t>
      </w:r>
    </w:p>
    <w:p w14:paraId="7AD9C19E" w14:textId="77777777" w:rsidR="008813C1" w:rsidRPr="008813C1" w:rsidRDefault="008813C1" w:rsidP="008813C1">
      <w:pPr>
        <w:snapToGrid w:val="0"/>
        <w:rPr>
          <w:rFonts w:ascii="ＭＳ Ｐゴシック" w:eastAsia="ＭＳ Ｐゴシック" w:hAnsi="ＭＳ Ｐゴシック"/>
          <w:color w:val="0000FF"/>
          <w:sz w:val="22"/>
        </w:rPr>
      </w:pPr>
      <w:r w:rsidRPr="008813C1">
        <w:rPr>
          <w:rFonts w:ascii="ＭＳ Ｐゴシック" w:eastAsia="ＭＳ Ｐゴシック" w:hAnsi="ＭＳ Ｐゴシック" w:hint="eastAsia"/>
          <w:color w:val="0000FF"/>
          <w:sz w:val="22"/>
        </w:rPr>
        <w:t xml:space="preserve">　業務委託は行わない。</w:t>
      </w:r>
    </w:p>
    <w:p w14:paraId="702E43F3" w14:textId="77777777" w:rsidR="00311530" w:rsidRDefault="00311530" w:rsidP="00E24155">
      <w:pPr>
        <w:snapToGrid w:val="0"/>
        <w:rPr>
          <w:rFonts w:ascii="ＭＳ Ｐゴシック" w:eastAsia="ＭＳ Ｐゴシック" w:hAnsi="ＭＳ Ｐゴシック" w:cstheme="majorBidi"/>
          <w:sz w:val="22"/>
        </w:rPr>
      </w:pPr>
    </w:p>
    <w:p w14:paraId="2251E8AF" w14:textId="19E7E44E" w:rsidR="00DC18A8" w:rsidRPr="00055598" w:rsidRDefault="00DC18A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color w:val="0000FF"/>
          <w:sz w:val="22"/>
        </w:rPr>
        <w:t xml:space="preserve">　</w:t>
      </w:r>
    </w:p>
    <w:p w14:paraId="27DC0A61" w14:textId="03E6B2D8" w:rsidR="003A4B62" w:rsidRPr="009E4D64" w:rsidRDefault="00311530" w:rsidP="00E24155">
      <w:pPr>
        <w:pStyle w:val="1"/>
        <w:snapToGrid w:val="0"/>
        <w:rPr>
          <w:rFonts w:ascii="ＭＳ Ｐゴシック" w:eastAsia="ＭＳ Ｐゴシック" w:hAnsi="ＭＳ Ｐゴシック"/>
          <w:b/>
        </w:rPr>
      </w:pPr>
      <w:bookmarkStart w:id="56" w:name="_Toc225257397"/>
      <w:r>
        <w:rPr>
          <w:rFonts w:ascii="ＭＳ Ｐゴシック" w:eastAsia="ＭＳ Ｐゴシック" w:hAnsi="ＭＳ Ｐゴシック" w:hint="eastAsia"/>
          <w:b/>
        </w:rPr>
        <w:t>17．参考文献</w:t>
      </w:r>
      <w:bookmarkEnd w:id="56"/>
    </w:p>
    <w:p w14:paraId="119D55A6" w14:textId="77777777" w:rsidR="003A4B62" w:rsidRPr="00055598" w:rsidRDefault="003A4B62"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文献は引用順に番号をつけ、タイトルも記載して下さい。</w:t>
      </w:r>
    </w:p>
    <w:p w14:paraId="4AD75FDB" w14:textId="5BEB73F4" w:rsidR="003A4B62" w:rsidRPr="00055598" w:rsidRDefault="003A4B62"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本文中の引用箇所に文献番号を示して下さい。</w:t>
      </w:r>
    </w:p>
    <w:p w14:paraId="119EAF2C" w14:textId="173AD657" w:rsidR="003A4B62" w:rsidRPr="00055598" w:rsidRDefault="003A4B62" w:rsidP="00E24155">
      <w:pPr>
        <w:snapToGrid w:val="0"/>
        <w:rPr>
          <w:rFonts w:ascii="ＭＳ Ｐゴシック" w:eastAsia="ＭＳ Ｐゴシック" w:hAnsi="ＭＳ Ｐゴシック"/>
          <w:sz w:val="22"/>
        </w:rPr>
      </w:pPr>
    </w:p>
    <w:p w14:paraId="473D9335" w14:textId="77777777" w:rsidR="001E48EF" w:rsidRPr="00055598" w:rsidRDefault="001E48EF" w:rsidP="00E24155">
      <w:pPr>
        <w:snapToGrid w:val="0"/>
        <w:rPr>
          <w:rFonts w:ascii="ＭＳ Ｐゴシック" w:eastAsia="ＭＳ Ｐゴシック" w:hAnsi="ＭＳ Ｐゴシック"/>
          <w:sz w:val="22"/>
        </w:rPr>
      </w:pPr>
    </w:p>
    <w:p w14:paraId="3738BF8C" w14:textId="512CDDDC" w:rsidR="003A4B62" w:rsidRPr="009E4D64" w:rsidRDefault="00311530" w:rsidP="00E24155">
      <w:pPr>
        <w:pStyle w:val="1"/>
        <w:snapToGrid w:val="0"/>
        <w:rPr>
          <w:rFonts w:ascii="ＭＳ Ｐゴシック" w:eastAsia="ＭＳ Ｐゴシック" w:hAnsi="ＭＳ Ｐゴシック"/>
          <w:b/>
        </w:rPr>
      </w:pPr>
      <w:bookmarkStart w:id="57" w:name="_Toc225257398"/>
      <w:r>
        <w:rPr>
          <w:rFonts w:ascii="ＭＳ Ｐゴシック" w:eastAsia="ＭＳ Ｐゴシック" w:hAnsi="ＭＳ Ｐゴシック" w:hint="eastAsia"/>
          <w:b/>
        </w:rPr>
        <w:t>18</w:t>
      </w:r>
      <w:r w:rsidR="003A4B62">
        <w:rPr>
          <w:rFonts w:ascii="ＭＳ Ｐゴシック" w:eastAsia="ＭＳ Ｐゴシック" w:hAnsi="ＭＳ Ｐゴシック" w:hint="eastAsia"/>
          <w:b/>
        </w:rPr>
        <w:t>．付録</w:t>
      </w:r>
      <w:bookmarkEnd w:id="57"/>
    </w:p>
    <w:p w14:paraId="052B25D0" w14:textId="4D9EF8F8" w:rsidR="003A4B62" w:rsidRPr="00055598" w:rsidRDefault="003A4B62"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参考資料や別紙等で管理する文書を記載してください。</w:t>
      </w:r>
    </w:p>
    <w:p w14:paraId="50333DAD" w14:textId="3124799A" w:rsidR="003A4B62" w:rsidRPr="00055598" w:rsidRDefault="003A4B62" w:rsidP="00E24155">
      <w:pPr>
        <w:snapToGrid w:val="0"/>
        <w:rPr>
          <w:rFonts w:ascii="ＭＳ Ｐゴシック" w:eastAsia="ＭＳ Ｐゴシック" w:hAnsi="ＭＳ Ｐゴシック"/>
          <w:sz w:val="22"/>
        </w:rPr>
      </w:pPr>
    </w:p>
    <w:p w14:paraId="5F59D765" w14:textId="150F2E5E" w:rsidR="003A4B62" w:rsidRPr="00055598" w:rsidRDefault="003A4B6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027298E1" w14:textId="580444C0" w:rsidR="003A4B62" w:rsidRPr="00055598" w:rsidRDefault="003A4B6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別紙１　共同研究機関一覧</w:t>
      </w:r>
    </w:p>
    <w:p w14:paraId="36CE6ABE" w14:textId="3FF600B1" w:rsidR="003A4B62" w:rsidRPr="00055598" w:rsidRDefault="003A4B6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lastRenderedPageBreak/>
        <w:t>別紙２　○○評価票</w:t>
      </w:r>
    </w:p>
    <w:p w14:paraId="312EF09A" w14:textId="77777777" w:rsidR="003A4B62" w:rsidRPr="00055598" w:rsidRDefault="003A4B62" w:rsidP="00E24155">
      <w:pPr>
        <w:snapToGrid w:val="0"/>
        <w:rPr>
          <w:rFonts w:ascii="ＭＳ Ｐゴシック" w:eastAsia="ＭＳ Ｐゴシック" w:hAnsi="ＭＳ Ｐゴシック"/>
          <w:sz w:val="22"/>
        </w:rPr>
      </w:pPr>
    </w:p>
    <w:sectPr w:rsidR="003A4B62" w:rsidRPr="00055598" w:rsidSect="00B86805">
      <w:headerReference w:type="default" r:id="rId11"/>
      <w:footerReference w:type="default" r:id="rId1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097AF" w14:textId="77777777" w:rsidR="00133BB7" w:rsidRDefault="00133BB7" w:rsidP="009850CD">
      <w:r>
        <w:separator/>
      </w:r>
    </w:p>
  </w:endnote>
  <w:endnote w:type="continuationSeparator" w:id="0">
    <w:p w14:paraId="0BD9F84C" w14:textId="77777777" w:rsidR="00133BB7" w:rsidRDefault="00133BB7" w:rsidP="009850CD">
      <w:r>
        <w:continuationSeparator/>
      </w:r>
    </w:p>
  </w:endnote>
  <w:endnote w:type="continuationNotice" w:id="1">
    <w:p w14:paraId="47B87933" w14:textId="77777777" w:rsidR="00133BB7" w:rsidRDefault="00133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Osaka">
    <w:charset w:val="80"/>
    <w:family w:val="auto"/>
    <w:pitch w:val="variable"/>
    <w:sig w:usb0="00000000" w:usb1="00000708" w:usb2="10000000" w:usb3="00000000" w:csb0="00020000"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055533"/>
      <w:docPartObj>
        <w:docPartGallery w:val="Page Numbers (Bottom of Page)"/>
        <w:docPartUnique/>
      </w:docPartObj>
    </w:sdtPr>
    <w:sdtEndPr/>
    <w:sdtContent>
      <w:p w14:paraId="3B4DCD5C" w14:textId="64D8BE91" w:rsidR="00A23932" w:rsidRDefault="00A23932" w:rsidP="009850CD">
        <w:pPr>
          <w:pStyle w:val="a5"/>
          <w:jc w:val="center"/>
        </w:pPr>
        <w:r>
          <w:fldChar w:fldCharType="begin"/>
        </w:r>
        <w:r>
          <w:instrText>PAGE   \* MERGEFORMAT</w:instrText>
        </w:r>
        <w:r>
          <w:fldChar w:fldCharType="separate"/>
        </w:r>
        <w:r w:rsidR="00114C92" w:rsidRPr="00114C92">
          <w:rPr>
            <w:noProof/>
            <w:lang w:val="ja-JP"/>
          </w:rPr>
          <w:t>37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7F21B" w14:textId="77777777" w:rsidR="00133BB7" w:rsidRDefault="00133BB7" w:rsidP="009850CD">
      <w:r>
        <w:separator/>
      </w:r>
    </w:p>
  </w:footnote>
  <w:footnote w:type="continuationSeparator" w:id="0">
    <w:p w14:paraId="3EC17D4A" w14:textId="77777777" w:rsidR="00133BB7" w:rsidRDefault="00133BB7" w:rsidP="009850CD">
      <w:r>
        <w:continuationSeparator/>
      </w:r>
    </w:p>
  </w:footnote>
  <w:footnote w:type="continuationNotice" w:id="1">
    <w:p w14:paraId="63C2D376" w14:textId="77777777" w:rsidR="00133BB7" w:rsidRDefault="00133B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0FF0" w14:textId="77777777" w:rsidR="00A23932" w:rsidRPr="009850CD" w:rsidRDefault="00A23932" w:rsidP="009850CD">
    <w:pPr>
      <w:pStyle w:val="a3"/>
      <w:jc w:val="right"/>
      <w:rPr>
        <w:rFonts w:ascii="ＭＳ Ｐゴシック" w:eastAsia="ＭＳ Ｐゴシック" w:hAnsi="ＭＳ Ｐゴシック"/>
      </w:rPr>
    </w:pPr>
    <w:r w:rsidRPr="00661EE2">
      <w:rPr>
        <w:rFonts w:ascii="ＭＳ Ｐゴシック" w:eastAsia="ＭＳ Ｐゴシック" w:hAnsi="ＭＳ Ｐゴシック"/>
        <w:noProof/>
      </w:rPr>
      <w:drawing>
        <wp:inline distT="0" distB="0" distL="0" distR="0" wp14:anchorId="3BEC678F" wp14:editId="774D9FFA">
          <wp:extent cx="213995" cy="201930"/>
          <wp:effectExtent l="0" t="0" r="0" b="0"/>
          <wp:docPr id="1" name="図 1" descr="マークのみ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マークのみ大"/>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 cy="201930"/>
                  </a:xfrm>
                  <a:prstGeom prst="rect">
                    <a:avLst/>
                  </a:prstGeom>
                  <a:noFill/>
                  <a:ln>
                    <a:noFill/>
                  </a:ln>
                </pic:spPr>
              </pic:pic>
            </a:graphicData>
          </a:graphic>
        </wp:inline>
      </w:drawing>
    </w:r>
    <w:r w:rsidRPr="00661EE2">
      <w:rPr>
        <w:rFonts w:ascii="ＭＳ Ｐゴシック" w:eastAsia="ＭＳ Ｐゴシック" w:hAnsi="ＭＳ Ｐゴシック" w:hint="eastAsia"/>
        <w:vertAlign w:val="superscript"/>
      </w:rPr>
      <w:t>群馬大学医学部附属病院</w:t>
    </w:r>
    <w:r>
      <w:rPr>
        <w:rFonts w:ascii="ＭＳ Ｐゴシック" w:eastAsia="ＭＳ Ｐゴシック" w:hAnsi="ＭＳ Ｐゴシック" w:hint="eastAsia"/>
        <w:vertAlign w:val="superscript"/>
      </w:rPr>
      <w:t>先端医療開発センター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C3B"/>
    <w:multiLevelType w:val="hybridMultilevel"/>
    <w:tmpl w:val="45567A6E"/>
    <w:lvl w:ilvl="0" w:tplc="04090001">
      <w:start w:val="1"/>
      <w:numFmt w:val="bullet"/>
      <w:lvlText w:val=""/>
      <w:lvlJc w:val="left"/>
      <w:pPr>
        <w:ind w:left="640" w:hanging="420"/>
      </w:pPr>
      <w:rPr>
        <w:rFonts w:ascii="Wingdings" w:hAnsi="Wingdings" w:hint="default"/>
      </w:rPr>
    </w:lvl>
    <w:lvl w:ilvl="1" w:tplc="497699D0">
      <w:numFmt w:val="bullet"/>
      <w:lvlText w:val="・"/>
      <w:lvlJc w:val="left"/>
      <w:pPr>
        <w:ind w:left="100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2D547B3"/>
    <w:multiLevelType w:val="hybridMultilevel"/>
    <w:tmpl w:val="328EFF98"/>
    <w:lvl w:ilvl="0" w:tplc="18501BE2">
      <w:numFmt w:val="bullet"/>
      <w:lvlText w:val="・"/>
      <w:lvlJc w:val="left"/>
      <w:pPr>
        <w:ind w:left="5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7D522B5"/>
    <w:multiLevelType w:val="hybridMultilevel"/>
    <w:tmpl w:val="986CE2B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9B50B9B"/>
    <w:multiLevelType w:val="hybridMultilevel"/>
    <w:tmpl w:val="DC985112"/>
    <w:lvl w:ilvl="0" w:tplc="9C200898">
      <w:start w:val="1"/>
      <w:numFmt w:val="decimalEnclosedCircle"/>
      <w:lvlText w:val="%1"/>
      <w:lvlJc w:val="left"/>
      <w:pPr>
        <w:ind w:left="360" w:hanging="360"/>
      </w:pPr>
      <w:rPr>
        <w:rFonts w:hint="default"/>
        <w:color w:val="0000F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495551A"/>
    <w:multiLevelType w:val="hybridMultilevel"/>
    <w:tmpl w:val="025012DA"/>
    <w:lvl w:ilvl="0" w:tplc="50FC4A40">
      <w:start w:val="3"/>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15730301"/>
    <w:multiLevelType w:val="hybridMultilevel"/>
    <w:tmpl w:val="A81E016A"/>
    <w:lvl w:ilvl="0" w:tplc="2A00CF58">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6933AE2"/>
    <w:multiLevelType w:val="hybridMultilevel"/>
    <w:tmpl w:val="4220554E"/>
    <w:lvl w:ilvl="0" w:tplc="2A00CF58">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D86CB4"/>
    <w:multiLevelType w:val="hybridMultilevel"/>
    <w:tmpl w:val="AE94E774"/>
    <w:lvl w:ilvl="0" w:tplc="082E47A4">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11E19C6"/>
    <w:multiLevelType w:val="hybridMultilevel"/>
    <w:tmpl w:val="B60A2A4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24B04AE"/>
    <w:multiLevelType w:val="hybridMultilevel"/>
    <w:tmpl w:val="E7FEA3DA"/>
    <w:lvl w:ilvl="0" w:tplc="22CAED8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42A61A51"/>
    <w:multiLevelType w:val="hybridMultilevel"/>
    <w:tmpl w:val="B60A2A4A"/>
    <w:lvl w:ilvl="0" w:tplc="A93E5E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B565C8"/>
    <w:multiLevelType w:val="hybridMultilevel"/>
    <w:tmpl w:val="D1F2DB8A"/>
    <w:lvl w:ilvl="0" w:tplc="1DFE11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F4A5829"/>
    <w:multiLevelType w:val="hybridMultilevel"/>
    <w:tmpl w:val="D67C0652"/>
    <w:lvl w:ilvl="0" w:tplc="150CD2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5117ABA"/>
    <w:multiLevelType w:val="hybridMultilevel"/>
    <w:tmpl w:val="F77AC51E"/>
    <w:lvl w:ilvl="0" w:tplc="BBF660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8111DA7"/>
    <w:multiLevelType w:val="hybridMultilevel"/>
    <w:tmpl w:val="E09433F2"/>
    <w:lvl w:ilvl="0" w:tplc="B8981194">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81946C6"/>
    <w:multiLevelType w:val="hybridMultilevel"/>
    <w:tmpl w:val="F95A95EC"/>
    <w:lvl w:ilvl="0" w:tplc="497699D0">
      <w:numFmt w:val="bullet"/>
      <w:lvlText w:val="・"/>
      <w:lvlJc w:val="left"/>
      <w:pPr>
        <w:ind w:left="440" w:hanging="44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EA91BAF"/>
    <w:multiLevelType w:val="hybridMultilevel"/>
    <w:tmpl w:val="04DCB862"/>
    <w:lvl w:ilvl="0" w:tplc="7DACBD8A">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6225A0A"/>
    <w:multiLevelType w:val="hybridMultilevel"/>
    <w:tmpl w:val="041C03CC"/>
    <w:lvl w:ilvl="0" w:tplc="2A00CF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89D7513"/>
    <w:multiLevelType w:val="hybridMultilevel"/>
    <w:tmpl w:val="1FBCC9F2"/>
    <w:lvl w:ilvl="0" w:tplc="0B040C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18"/>
  </w:num>
  <w:num w:numId="4">
    <w:abstractNumId w:val="4"/>
  </w:num>
  <w:num w:numId="5">
    <w:abstractNumId w:val="9"/>
  </w:num>
  <w:num w:numId="6">
    <w:abstractNumId w:val="17"/>
  </w:num>
  <w:num w:numId="7">
    <w:abstractNumId w:val="15"/>
  </w:num>
  <w:num w:numId="8">
    <w:abstractNumId w:val="11"/>
  </w:num>
  <w:num w:numId="9">
    <w:abstractNumId w:val="10"/>
  </w:num>
  <w:num w:numId="10">
    <w:abstractNumId w:val="7"/>
  </w:num>
  <w:num w:numId="11">
    <w:abstractNumId w:val="12"/>
  </w:num>
  <w:num w:numId="12">
    <w:abstractNumId w:val="5"/>
  </w:num>
  <w:num w:numId="13">
    <w:abstractNumId w:val="6"/>
  </w:num>
  <w:num w:numId="14">
    <w:abstractNumId w:val="2"/>
  </w:num>
  <w:num w:numId="15">
    <w:abstractNumId w:val="8"/>
  </w:num>
  <w:num w:numId="16">
    <w:abstractNumId w:val="13"/>
  </w:num>
  <w:num w:numId="17">
    <w:abstractNumId w:val="14"/>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0CD"/>
    <w:rsid w:val="000024A7"/>
    <w:rsid w:val="00002988"/>
    <w:rsid w:val="00003937"/>
    <w:rsid w:val="000039E7"/>
    <w:rsid w:val="00003B18"/>
    <w:rsid w:val="00004AEB"/>
    <w:rsid w:val="00004BD3"/>
    <w:rsid w:val="00004FD7"/>
    <w:rsid w:val="000072A3"/>
    <w:rsid w:val="00007760"/>
    <w:rsid w:val="00011C45"/>
    <w:rsid w:val="000120EB"/>
    <w:rsid w:val="00020A1B"/>
    <w:rsid w:val="00021AEB"/>
    <w:rsid w:val="000239EA"/>
    <w:rsid w:val="000245AD"/>
    <w:rsid w:val="000248DE"/>
    <w:rsid w:val="00025160"/>
    <w:rsid w:val="00025A2D"/>
    <w:rsid w:val="00030DEE"/>
    <w:rsid w:val="0003138B"/>
    <w:rsid w:val="00031B62"/>
    <w:rsid w:val="00033457"/>
    <w:rsid w:val="000339CB"/>
    <w:rsid w:val="00035391"/>
    <w:rsid w:val="00035DCF"/>
    <w:rsid w:val="000363C0"/>
    <w:rsid w:val="00037914"/>
    <w:rsid w:val="00037F80"/>
    <w:rsid w:val="000400FF"/>
    <w:rsid w:val="00040967"/>
    <w:rsid w:val="00041309"/>
    <w:rsid w:val="0004189B"/>
    <w:rsid w:val="000441C0"/>
    <w:rsid w:val="0004461A"/>
    <w:rsid w:val="000455C6"/>
    <w:rsid w:val="00045A69"/>
    <w:rsid w:val="00045FE7"/>
    <w:rsid w:val="000465F7"/>
    <w:rsid w:val="00047676"/>
    <w:rsid w:val="000503E7"/>
    <w:rsid w:val="000503EF"/>
    <w:rsid w:val="00050474"/>
    <w:rsid w:val="00051C66"/>
    <w:rsid w:val="00052416"/>
    <w:rsid w:val="00053B0C"/>
    <w:rsid w:val="00055598"/>
    <w:rsid w:val="000555A1"/>
    <w:rsid w:val="00055A59"/>
    <w:rsid w:val="00055CE6"/>
    <w:rsid w:val="0005708A"/>
    <w:rsid w:val="00057964"/>
    <w:rsid w:val="0006023D"/>
    <w:rsid w:val="000606E7"/>
    <w:rsid w:val="000606FD"/>
    <w:rsid w:val="000608FA"/>
    <w:rsid w:val="00063424"/>
    <w:rsid w:val="00063ACB"/>
    <w:rsid w:val="00064E0A"/>
    <w:rsid w:val="000655D4"/>
    <w:rsid w:val="00066EDB"/>
    <w:rsid w:val="000677D4"/>
    <w:rsid w:val="000708B7"/>
    <w:rsid w:val="0007168D"/>
    <w:rsid w:val="00071AED"/>
    <w:rsid w:val="0007215E"/>
    <w:rsid w:val="00072CB1"/>
    <w:rsid w:val="00074C50"/>
    <w:rsid w:val="00075041"/>
    <w:rsid w:val="00077813"/>
    <w:rsid w:val="00080D94"/>
    <w:rsid w:val="0008120B"/>
    <w:rsid w:val="00082934"/>
    <w:rsid w:val="000839AF"/>
    <w:rsid w:val="00084AE6"/>
    <w:rsid w:val="000859ED"/>
    <w:rsid w:val="00090B4E"/>
    <w:rsid w:val="0009251A"/>
    <w:rsid w:val="00093897"/>
    <w:rsid w:val="00093C39"/>
    <w:rsid w:val="00094603"/>
    <w:rsid w:val="000955B7"/>
    <w:rsid w:val="00096102"/>
    <w:rsid w:val="0009769E"/>
    <w:rsid w:val="000A2F4F"/>
    <w:rsid w:val="000A34A1"/>
    <w:rsid w:val="000A603F"/>
    <w:rsid w:val="000A6D43"/>
    <w:rsid w:val="000A72BF"/>
    <w:rsid w:val="000B0205"/>
    <w:rsid w:val="000B02E3"/>
    <w:rsid w:val="000B1BC7"/>
    <w:rsid w:val="000B22F6"/>
    <w:rsid w:val="000B2EF0"/>
    <w:rsid w:val="000B561B"/>
    <w:rsid w:val="000B5B59"/>
    <w:rsid w:val="000B5D0C"/>
    <w:rsid w:val="000B75BD"/>
    <w:rsid w:val="000C0130"/>
    <w:rsid w:val="000C05A4"/>
    <w:rsid w:val="000C077E"/>
    <w:rsid w:val="000C11DE"/>
    <w:rsid w:val="000C1D4B"/>
    <w:rsid w:val="000C32B1"/>
    <w:rsid w:val="000C3C46"/>
    <w:rsid w:val="000C416B"/>
    <w:rsid w:val="000C469F"/>
    <w:rsid w:val="000C5957"/>
    <w:rsid w:val="000C68E2"/>
    <w:rsid w:val="000C78BC"/>
    <w:rsid w:val="000D003C"/>
    <w:rsid w:val="000D0418"/>
    <w:rsid w:val="000D0736"/>
    <w:rsid w:val="000D14B1"/>
    <w:rsid w:val="000D3863"/>
    <w:rsid w:val="000D4F30"/>
    <w:rsid w:val="000D514F"/>
    <w:rsid w:val="000D5551"/>
    <w:rsid w:val="000D6510"/>
    <w:rsid w:val="000D66B8"/>
    <w:rsid w:val="000D7906"/>
    <w:rsid w:val="000E13B2"/>
    <w:rsid w:val="000E18EB"/>
    <w:rsid w:val="000E27F2"/>
    <w:rsid w:val="000E2810"/>
    <w:rsid w:val="000E4F54"/>
    <w:rsid w:val="000E523C"/>
    <w:rsid w:val="000E74B0"/>
    <w:rsid w:val="000F01EE"/>
    <w:rsid w:val="000F0D3C"/>
    <w:rsid w:val="000F0F1B"/>
    <w:rsid w:val="000F1659"/>
    <w:rsid w:val="000F3914"/>
    <w:rsid w:val="000F41CB"/>
    <w:rsid w:val="000F437E"/>
    <w:rsid w:val="000F5743"/>
    <w:rsid w:val="000F5F94"/>
    <w:rsid w:val="000F7C66"/>
    <w:rsid w:val="00100E2F"/>
    <w:rsid w:val="00101E08"/>
    <w:rsid w:val="00103A4F"/>
    <w:rsid w:val="00103D2B"/>
    <w:rsid w:val="00104D25"/>
    <w:rsid w:val="001058E9"/>
    <w:rsid w:val="0010722F"/>
    <w:rsid w:val="00110EC4"/>
    <w:rsid w:val="0011159C"/>
    <w:rsid w:val="0011196E"/>
    <w:rsid w:val="00112078"/>
    <w:rsid w:val="00112FE2"/>
    <w:rsid w:val="00113005"/>
    <w:rsid w:val="00114511"/>
    <w:rsid w:val="00114C92"/>
    <w:rsid w:val="00114E2E"/>
    <w:rsid w:val="00116232"/>
    <w:rsid w:val="00116A6D"/>
    <w:rsid w:val="00117B99"/>
    <w:rsid w:val="001202CF"/>
    <w:rsid w:val="0012173D"/>
    <w:rsid w:val="00122018"/>
    <w:rsid w:val="00122C39"/>
    <w:rsid w:val="00123043"/>
    <w:rsid w:val="0012459C"/>
    <w:rsid w:val="00124BE5"/>
    <w:rsid w:val="00124C4C"/>
    <w:rsid w:val="00126BFA"/>
    <w:rsid w:val="00126CD2"/>
    <w:rsid w:val="001304E0"/>
    <w:rsid w:val="0013127C"/>
    <w:rsid w:val="00131F84"/>
    <w:rsid w:val="00133BB7"/>
    <w:rsid w:val="001354C7"/>
    <w:rsid w:val="001358B2"/>
    <w:rsid w:val="00136A17"/>
    <w:rsid w:val="00137CF8"/>
    <w:rsid w:val="00140E6B"/>
    <w:rsid w:val="00142F47"/>
    <w:rsid w:val="00145563"/>
    <w:rsid w:val="00146496"/>
    <w:rsid w:val="001468FA"/>
    <w:rsid w:val="00146EB7"/>
    <w:rsid w:val="001472DE"/>
    <w:rsid w:val="00147834"/>
    <w:rsid w:val="0015068C"/>
    <w:rsid w:val="00151DB0"/>
    <w:rsid w:val="00152AC1"/>
    <w:rsid w:val="00152B27"/>
    <w:rsid w:val="00152DF8"/>
    <w:rsid w:val="00153C93"/>
    <w:rsid w:val="00153E55"/>
    <w:rsid w:val="001553FE"/>
    <w:rsid w:val="00155B0F"/>
    <w:rsid w:val="00155F24"/>
    <w:rsid w:val="00157778"/>
    <w:rsid w:val="00160FE6"/>
    <w:rsid w:val="0016158F"/>
    <w:rsid w:val="00161990"/>
    <w:rsid w:val="00161D4F"/>
    <w:rsid w:val="00163861"/>
    <w:rsid w:val="00164F07"/>
    <w:rsid w:val="00165F53"/>
    <w:rsid w:val="00167B35"/>
    <w:rsid w:val="00171EB9"/>
    <w:rsid w:val="00174227"/>
    <w:rsid w:val="00174559"/>
    <w:rsid w:val="00176D10"/>
    <w:rsid w:val="0017740C"/>
    <w:rsid w:val="001809C6"/>
    <w:rsid w:val="00184080"/>
    <w:rsid w:val="00185D36"/>
    <w:rsid w:val="00186406"/>
    <w:rsid w:val="00187AF4"/>
    <w:rsid w:val="00190039"/>
    <w:rsid w:val="00190662"/>
    <w:rsid w:val="00190EAA"/>
    <w:rsid w:val="0019118F"/>
    <w:rsid w:val="00191EDE"/>
    <w:rsid w:val="001929C6"/>
    <w:rsid w:val="00195955"/>
    <w:rsid w:val="00196461"/>
    <w:rsid w:val="001A1521"/>
    <w:rsid w:val="001A2B64"/>
    <w:rsid w:val="001A6D28"/>
    <w:rsid w:val="001A7458"/>
    <w:rsid w:val="001A77EB"/>
    <w:rsid w:val="001B0597"/>
    <w:rsid w:val="001B0CFC"/>
    <w:rsid w:val="001B0FAC"/>
    <w:rsid w:val="001B24A5"/>
    <w:rsid w:val="001B2ED2"/>
    <w:rsid w:val="001B302F"/>
    <w:rsid w:val="001B668D"/>
    <w:rsid w:val="001B79C3"/>
    <w:rsid w:val="001C306E"/>
    <w:rsid w:val="001C3248"/>
    <w:rsid w:val="001C44C2"/>
    <w:rsid w:val="001C4D47"/>
    <w:rsid w:val="001C533F"/>
    <w:rsid w:val="001C5387"/>
    <w:rsid w:val="001C566A"/>
    <w:rsid w:val="001C5BD2"/>
    <w:rsid w:val="001D0351"/>
    <w:rsid w:val="001D07C1"/>
    <w:rsid w:val="001D2551"/>
    <w:rsid w:val="001D27A5"/>
    <w:rsid w:val="001D3425"/>
    <w:rsid w:val="001D40CC"/>
    <w:rsid w:val="001D5857"/>
    <w:rsid w:val="001D5D4C"/>
    <w:rsid w:val="001E00ED"/>
    <w:rsid w:val="001E0F88"/>
    <w:rsid w:val="001E26A7"/>
    <w:rsid w:val="001E37C0"/>
    <w:rsid w:val="001E37EC"/>
    <w:rsid w:val="001E48EF"/>
    <w:rsid w:val="001E617F"/>
    <w:rsid w:val="001E6FFA"/>
    <w:rsid w:val="001E75A3"/>
    <w:rsid w:val="001F1425"/>
    <w:rsid w:val="001F222F"/>
    <w:rsid w:val="001F2692"/>
    <w:rsid w:val="001F285D"/>
    <w:rsid w:val="001F3EE8"/>
    <w:rsid w:val="001F4275"/>
    <w:rsid w:val="001F454C"/>
    <w:rsid w:val="001F4C95"/>
    <w:rsid w:val="001F645C"/>
    <w:rsid w:val="0020011A"/>
    <w:rsid w:val="0020260C"/>
    <w:rsid w:val="00202EA1"/>
    <w:rsid w:val="002033DA"/>
    <w:rsid w:val="002035B5"/>
    <w:rsid w:val="00203D9E"/>
    <w:rsid w:val="00204D9B"/>
    <w:rsid w:val="00206D0A"/>
    <w:rsid w:val="0021068B"/>
    <w:rsid w:val="00211B1D"/>
    <w:rsid w:val="002166CE"/>
    <w:rsid w:val="00216778"/>
    <w:rsid w:val="00217539"/>
    <w:rsid w:val="00217630"/>
    <w:rsid w:val="0022085D"/>
    <w:rsid w:val="00221454"/>
    <w:rsid w:val="00221764"/>
    <w:rsid w:val="00221DE5"/>
    <w:rsid w:val="00222578"/>
    <w:rsid w:val="00223FDC"/>
    <w:rsid w:val="00226305"/>
    <w:rsid w:val="002268CB"/>
    <w:rsid w:val="00226D34"/>
    <w:rsid w:val="00227DE8"/>
    <w:rsid w:val="0023121C"/>
    <w:rsid w:val="00233046"/>
    <w:rsid w:val="002330C0"/>
    <w:rsid w:val="002338E9"/>
    <w:rsid w:val="0023578A"/>
    <w:rsid w:val="00235C3D"/>
    <w:rsid w:val="00235E20"/>
    <w:rsid w:val="00237FB2"/>
    <w:rsid w:val="00240157"/>
    <w:rsid w:val="00240D72"/>
    <w:rsid w:val="00240E85"/>
    <w:rsid w:val="002412DF"/>
    <w:rsid w:val="00242EB9"/>
    <w:rsid w:val="00243E54"/>
    <w:rsid w:val="00251566"/>
    <w:rsid w:val="00251936"/>
    <w:rsid w:val="00251E9E"/>
    <w:rsid w:val="00253461"/>
    <w:rsid w:val="0025413A"/>
    <w:rsid w:val="00257BE0"/>
    <w:rsid w:val="00260279"/>
    <w:rsid w:val="00260392"/>
    <w:rsid w:val="00260614"/>
    <w:rsid w:val="00260D3D"/>
    <w:rsid w:val="0026153C"/>
    <w:rsid w:val="00261614"/>
    <w:rsid w:val="00262E53"/>
    <w:rsid w:val="00263122"/>
    <w:rsid w:val="00265626"/>
    <w:rsid w:val="00266FAD"/>
    <w:rsid w:val="0026735B"/>
    <w:rsid w:val="0027083C"/>
    <w:rsid w:val="00270D15"/>
    <w:rsid w:val="00271818"/>
    <w:rsid w:val="00271C02"/>
    <w:rsid w:val="002730BD"/>
    <w:rsid w:val="002730F7"/>
    <w:rsid w:val="0027631D"/>
    <w:rsid w:val="00277D8B"/>
    <w:rsid w:val="00282910"/>
    <w:rsid w:val="002836C1"/>
    <w:rsid w:val="00284A2E"/>
    <w:rsid w:val="00285CCB"/>
    <w:rsid w:val="00287554"/>
    <w:rsid w:val="00287ABD"/>
    <w:rsid w:val="00287B42"/>
    <w:rsid w:val="00290558"/>
    <w:rsid w:val="002908C0"/>
    <w:rsid w:val="00290ECD"/>
    <w:rsid w:val="00292D40"/>
    <w:rsid w:val="00293972"/>
    <w:rsid w:val="002943E9"/>
    <w:rsid w:val="00294CE5"/>
    <w:rsid w:val="00294D9C"/>
    <w:rsid w:val="002954EB"/>
    <w:rsid w:val="00295CA3"/>
    <w:rsid w:val="00295F0F"/>
    <w:rsid w:val="00295F38"/>
    <w:rsid w:val="00296D7D"/>
    <w:rsid w:val="00296F10"/>
    <w:rsid w:val="00297943"/>
    <w:rsid w:val="002A107A"/>
    <w:rsid w:val="002A190B"/>
    <w:rsid w:val="002A2D9E"/>
    <w:rsid w:val="002A4087"/>
    <w:rsid w:val="002A6D5E"/>
    <w:rsid w:val="002A72EC"/>
    <w:rsid w:val="002B104E"/>
    <w:rsid w:val="002B1CCE"/>
    <w:rsid w:val="002B1CEF"/>
    <w:rsid w:val="002B271C"/>
    <w:rsid w:val="002B274C"/>
    <w:rsid w:val="002B2E74"/>
    <w:rsid w:val="002B38F1"/>
    <w:rsid w:val="002B412A"/>
    <w:rsid w:val="002B4D6D"/>
    <w:rsid w:val="002B5C08"/>
    <w:rsid w:val="002B600E"/>
    <w:rsid w:val="002B68ED"/>
    <w:rsid w:val="002B69A4"/>
    <w:rsid w:val="002B70E0"/>
    <w:rsid w:val="002B72E1"/>
    <w:rsid w:val="002B7E89"/>
    <w:rsid w:val="002C2995"/>
    <w:rsid w:val="002C3381"/>
    <w:rsid w:val="002C3E96"/>
    <w:rsid w:val="002C40C1"/>
    <w:rsid w:val="002C55D4"/>
    <w:rsid w:val="002C737F"/>
    <w:rsid w:val="002D063C"/>
    <w:rsid w:val="002D145D"/>
    <w:rsid w:val="002D1D4A"/>
    <w:rsid w:val="002D21B8"/>
    <w:rsid w:val="002D2ECD"/>
    <w:rsid w:val="002D3F2D"/>
    <w:rsid w:val="002E0AEB"/>
    <w:rsid w:val="002E0B50"/>
    <w:rsid w:val="002E111B"/>
    <w:rsid w:val="002E1847"/>
    <w:rsid w:val="002E40A1"/>
    <w:rsid w:val="002E48D8"/>
    <w:rsid w:val="002E498B"/>
    <w:rsid w:val="002E6294"/>
    <w:rsid w:val="002E75BC"/>
    <w:rsid w:val="002E7ABE"/>
    <w:rsid w:val="002E7D15"/>
    <w:rsid w:val="002F1475"/>
    <w:rsid w:val="002F1768"/>
    <w:rsid w:val="002F217B"/>
    <w:rsid w:val="002F3A6B"/>
    <w:rsid w:val="002F3EEC"/>
    <w:rsid w:val="002F496E"/>
    <w:rsid w:val="002F63A5"/>
    <w:rsid w:val="002F6D66"/>
    <w:rsid w:val="002F6D88"/>
    <w:rsid w:val="002F6FB6"/>
    <w:rsid w:val="0030046B"/>
    <w:rsid w:val="00300747"/>
    <w:rsid w:val="00301F21"/>
    <w:rsid w:val="00303623"/>
    <w:rsid w:val="00303D81"/>
    <w:rsid w:val="00303F65"/>
    <w:rsid w:val="00305191"/>
    <w:rsid w:val="00307D54"/>
    <w:rsid w:val="00307E1B"/>
    <w:rsid w:val="00310589"/>
    <w:rsid w:val="003105D2"/>
    <w:rsid w:val="003111A8"/>
    <w:rsid w:val="003114E4"/>
    <w:rsid w:val="00311530"/>
    <w:rsid w:val="003137A6"/>
    <w:rsid w:val="003149D4"/>
    <w:rsid w:val="00314C81"/>
    <w:rsid w:val="00315F2B"/>
    <w:rsid w:val="003164D1"/>
    <w:rsid w:val="00316516"/>
    <w:rsid w:val="0032108E"/>
    <w:rsid w:val="00321B21"/>
    <w:rsid w:val="00321CC3"/>
    <w:rsid w:val="003228D9"/>
    <w:rsid w:val="00322BC9"/>
    <w:rsid w:val="00323BC2"/>
    <w:rsid w:val="003248D4"/>
    <w:rsid w:val="00324BC6"/>
    <w:rsid w:val="00325C49"/>
    <w:rsid w:val="003274F6"/>
    <w:rsid w:val="0033077D"/>
    <w:rsid w:val="00330BDF"/>
    <w:rsid w:val="003319D9"/>
    <w:rsid w:val="00331BF7"/>
    <w:rsid w:val="003349D1"/>
    <w:rsid w:val="00334F35"/>
    <w:rsid w:val="00335255"/>
    <w:rsid w:val="00335725"/>
    <w:rsid w:val="00335836"/>
    <w:rsid w:val="003358DE"/>
    <w:rsid w:val="00337B69"/>
    <w:rsid w:val="0034109A"/>
    <w:rsid w:val="00341D6A"/>
    <w:rsid w:val="00342B36"/>
    <w:rsid w:val="003433E7"/>
    <w:rsid w:val="00343D5B"/>
    <w:rsid w:val="00344C05"/>
    <w:rsid w:val="00344F83"/>
    <w:rsid w:val="00345BE0"/>
    <w:rsid w:val="00351375"/>
    <w:rsid w:val="00351E22"/>
    <w:rsid w:val="00352E5F"/>
    <w:rsid w:val="003531F9"/>
    <w:rsid w:val="0035427D"/>
    <w:rsid w:val="003543D3"/>
    <w:rsid w:val="00354DA0"/>
    <w:rsid w:val="00356E52"/>
    <w:rsid w:val="00360648"/>
    <w:rsid w:val="003613DA"/>
    <w:rsid w:val="00361853"/>
    <w:rsid w:val="003708F7"/>
    <w:rsid w:val="0037097D"/>
    <w:rsid w:val="003712B9"/>
    <w:rsid w:val="00371350"/>
    <w:rsid w:val="0037362B"/>
    <w:rsid w:val="0037362D"/>
    <w:rsid w:val="00373E29"/>
    <w:rsid w:val="00373F46"/>
    <w:rsid w:val="0037424F"/>
    <w:rsid w:val="00376E58"/>
    <w:rsid w:val="00380C8D"/>
    <w:rsid w:val="00380F2A"/>
    <w:rsid w:val="00382121"/>
    <w:rsid w:val="00383A40"/>
    <w:rsid w:val="00384DA3"/>
    <w:rsid w:val="00385A1A"/>
    <w:rsid w:val="003910D8"/>
    <w:rsid w:val="0039186C"/>
    <w:rsid w:val="00393236"/>
    <w:rsid w:val="00393434"/>
    <w:rsid w:val="00394E79"/>
    <w:rsid w:val="003960F1"/>
    <w:rsid w:val="003972D6"/>
    <w:rsid w:val="003977D8"/>
    <w:rsid w:val="003A0200"/>
    <w:rsid w:val="003A0C50"/>
    <w:rsid w:val="003A26B0"/>
    <w:rsid w:val="003A26E9"/>
    <w:rsid w:val="003A3A54"/>
    <w:rsid w:val="003A4699"/>
    <w:rsid w:val="003A49A6"/>
    <w:rsid w:val="003A4B62"/>
    <w:rsid w:val="003A5330"/>
    <w:rsid w:val="003A5C5A"/>
    <w:rsid w:val="003A6393"/>
    <w:rsid w:val="003A670C"/>
    <w:rsid w:val="003A6CF8"/>
    <w:rsid w:val="003B0711"/>
    <w:rsid w:val="003B0F77"/>
    <w:rsid w:val="003B15E8"/>
    <w:rsid w:val="003B41F5"/>
    <w:rsid w:val="003B455C"/>
    <w:rsid w:val="003B4DC1"/>
    <w:rsid w:val="003B551B"/>
    <w:rsid w:val="003B5958"/>
    <w:rsid w:val="003B59F9"/>
    <w:rsid w:val="003B7BDF"/>
    <w:rsid w:val="003C167A"/>
    <w:rsid w:val="003C1C35"/>
    <w:rsid w:val="003C2014"/>
    <w:rsid w:val="003C349B"/>
    <w:rsid w:val="003C363E"/>
    <w:rsid w:val="003C481B"/>
    <w:rsid w:val="003C5F59"/>
    <w:rsid w:val="003C60DA"/>
    <w:rsid w:val="003C64FF"/>
    <w:rsid w:val="003D15D7"/>
    <w:rsid w:val="003D1A0F"/>
    <w:rsid w:val="003D2D07"/>
    <w:rsid w:val="003D3B98"/>
    <w:rsid w:val="003D44DE"/>
    <w:rsid w:val="003D76D4"/>
    <w:rsid w:val="003E12EE"/>
    <w:rsid w:val="003E1348"/>
    <w:rsid w:val="003E175A"/>
    <w:rsid w:val="003E1DBE"/>
    <w:rsid w:val="003E494D"/>
    <w:rsid w:val="003E4EC2"/>
    <w:rsid w:val="003E5AD8"/>
    <w:rsid w:val="003E672F"/>
    <w:rsid w:val="003E6735"/>
    <w:rsid w:val="003F0588"/>
    <w:rsid w:val="003F06C8"/>
    <w:rsid w:val="003F3559"/>
    <w:rsid w:val="003F6131"/>
    <w:rsid w:val="003F63D7"/>
    <w:rsid w:val="003F67FA"/>
    <w:rsid w:val="00400837"/>
    <w:rsid w:val="00400D74"/>
    <w:rsid w:val="00400DD2"/>
    <w:rsid w:val="0040450A"/>
    <w:rsid w:val="00405E38"/>
    <w:rsid w:val="00406509"/>
    <w:rsid w:val="00406855"/>
    <w:rsid w:val="00407148"/>
    <w:rsid w:val="00410C2B"/>
    <w:rsid w:val="0041156F"/>
    <w:rsid w:val="00412D02"/>
    <w:rsid w:val="004130AB"/>
    <w:rsid w:val="00413229"/>
    <w:rsid w:val="00413C79"/>
    <w:rsid w:val="0041451B"/>
    <w:rsid w:val="00414F43"/>
    <w:rsid w:val="00415AE8"/>
    <w:rsid w:val="00416EA9"/>
    <w:rsid w:val="00417138"/>
    <w:rsid w:val="004226B8"/>
    <w:rsid w:val="00422949"/>
    <w:rsid w:val="004233A3"/>
    <w:rsid w:val="004238FC"/>
    <w:rsid w:val="00423CA3"/>
    <w:rsid w:val="0042477E"/>
    <w:rsid w:val="00424ADB"/>
    <w:rsid w:val="00425316"/>
    <w:rsid w:val="0042540B"/>
    <w:rsid w:val="00425720"/>
    <w:rsid w:val="00425F08"/>
    <w:rsid w:val="0042664B"/>
    <w:rsid w:val="0042669C"/>
    <w:rsid w:val="00426BD2"/>
    <w:rsid w:val="00426E3D"/>
    <w:rsid w:val="00430258"/>
    <w:rsid w:val="00431AC8"/>
    <w:rsid w:val="00431D26"/>
    <w:rsid w:val="00431D2E"/>
    <w:rsid w:val="00434CC3"/>
    <w:rsid w:val="00434F79"/>
    <w:rsid w:val="00435FEF"/>
    <w:rsid w:val="004379A6"/>
    <w:rsid w:val="004379AA"/>
    <w:rsid w:val="00437D75"/>
    <w:rsid w:val="00442D54"/>
    <w:rsid w:val="00447A79"/>
    <w:rsid w:val="00451737"/>
    <w:rsid w:val="00451CE1"/>
    <w:rsid w:val="00451D8D"/>
    <w:rsid w:val="00452471"/>
    <w:rsid w:val="004536E0"/>
    <w:rsid w:val="00454041"/>
    <w:rsid w:val="004547EF"/>
    <w:rsid w:val="004550C4"/>
    <w:rsid w:val="004551CC"/>
    <w:rsid w:val="0045610C"/>
    <w:rsid w:val="004570BE"/>
    <w:rsid w:val="004577E6"/>
    <w:rsid w:val="00460BDD"/>
    <w:rsid w:val="0046132C"/>
    <w:rsid w:val="00461DE9"/>
    <w:rsid w:val="00462FFE"/>
    <w:rsid w:val="004630A1"/>
    <w:rsid w:val="00464CDF"/>
    <w:rsid w:val="0046631E"/>
    <w:rsid w:val="00471372"/>
    <w:rsid w:val="004746F8"/>
    <w:rsid w:val="00475D75"/>
    <w:rsid w:val="00476D71"/>
    <w:rsid w:val="004800A6"/>
    <w:rsid w:val="00481A5B"/>
    <w:rsid w:val="0048312B"/>
    <w:rsid w:val="0048371B"/>
    <w:rsid w:val="004844C7"/>
    <w:rsid w:val="004851C9"/>
    <w:rsid w:val="00485EEE"/>
    <w:rsid w:val="0048611C"/>
    <w:rsid w:val="00486A66"/>
    <w:rsid w:val="00486DD2"/>
    <w:rsid w:val="004878ED"/>
    <w:rsid w:val="00487AE6"/>
    <w:rsid w:val="004908CE"/>
    <w:rsid w:val="00490AB1"/>
    <w:rsid w:val="0049125D"/>
    <w:rsid w:val="00492654"/>
    <w:rsid w:val="0049471E"/>
    <w:rsid w:val="004957A5"/>
    <w:rsid w:val="0049756C"/>
    <w:rsid w:val="00497AEF"/>
    <w:rsid w:val="004A1C00"/>
    <w:rsid w:val="004A20D2"/>
    <w:rsid w:val="004A339E"/>
    <w:rsid w:val="004A3ED5"/>
    <w:rsid w:val="004A6075"/>
    <w:rsid w:val="004A6430"/>
    <w:rsid w:val="004A7A90"/>
    <w:rsid w:val="004B0D37"/>
    <w:rsid w:val="004B0EC5"/>
    <w:rsid w:val="004B41FB"/>
    <w:rsid w:val="004B502E"/>
    <w:rsid w:val="004B5948"/>
    <w:rsid w:val="004B5FBE"/>
    <w:rsid w:val="004B7E4F"/>
    <w:rsid w:val="004C1D88"/>
    <w:rsid w:val="004C2634"/>
    <w:rsid w:val="004C39EA"/>
    <w:rsid w:val="004C4CCD"/>
    <w:rsid w:val="004C5946"/>
    <w:rsid w:val="004C7C14"/>
    <w:rsid w:val="004D06D5"/>
    <w:rsid w:val="004D1242"/>
    <w:rsid w:val="004D167C"/>
    <w:rsid w:val="004D3478"/>
    <w:rsid w:val="004D54DD"/>
    <w:rsid w:val="004D666C"/>
    <w:rsid w:val="004D69B3"/>
    <w:rsid w:val="004D6DAD"/>
    <w:rsid w:val="004D7986"/>
    <w:rsid w:val="004D7C01"/>
    <w:rsid w:val="004E00B3"/>
    <w:rsid w:val="004E2DA7"/>
    <w:rsid w:val="004E30D1"/>
    <w:rsid w:val="004E3450"/>
    <w:rsid w:val="004E3A8E"/>
    <w:rsid w:val="004E3AAF"/>
    <w:rsid w:val="004E4164"/>
    <w:rsid w:val="004E4CB0"/>
    <w:rsid w:val="004E512C"/>
    <w:rsid w:val="004E537A"/>
    <w:rsid w:val="004E5FCF"/>
    <w:rsid w:val="004E7FEF"/>
    <w:rsid w:val="004F0605"/>
    <w:rsid w:val="004F08E7"/>
    <w:rsid w:val="004F0BEF"/>
    <w:rsid w:val="004F12F5"/>
    <w:rsid w:val="004F226A"/>
    <w:rsid w:val="004F42D0"/>
    <w:rsid w:val="004F4F75"/>
    <w:rsid w:val="004F5F3B"/>
    <w:rsid w:val="004F624F"/>
    <w:rsid w:val="004F6B53"/>
    <w:rsid w:val="004F72C9"/>
    <w:rsid w:val="00500BCC"/>
    <w:rsid w:val="00502632"/>
    <w:rsid w:val="0050299B"/>
    <w:rsid w:val="0050308F"/>
    <w:rsid w:val="00504686"/>
    <w:rsid w:val="005056B8"/>
    <w:rsid w:val="00506ADF"/>
    <w:rsid w:val="00507B80"/>
    <w:rsid w:val="00511F10"/>
    <w:rsid w:val="00514406"/>
    <w:rsid w:val="00514673"/>
    <w:rsid w:val="005151D0"/>
    <w:rsid w:val="0051538D"/>
    <w:rsid w:val="005204A3"/>
    <w:rsid w:val="00520D26"/>
    <w:rsid w:val="00521F79"/>
    <w:rsid w:val="00522079"/>
    <w:rsid w:val="005238FA"/>
    <w:rsid w:val="0052419A"/>
    <w:rsid w:val="00524296"/>
    <w:rsid w:val="005249A5"/>
    <w:rsid w:val="00525F50"/>
    <w:rsid w:val="00526A89"/>
    <w:rsid w:val="00530D2C"/>
    <w:rsid w:val="005325C0"/>
    <w:rsid w:val="0053436B"/>
    <w:rsid w:val="00537071"/>
    <w:rsid w:val="00537178"/>
    <w:rsid w:val="0053731C"/>
    <w:rsid w:val="005414AC"/>
    <w:rsid w:val="00542C6A"/>
    <w:rsid w:val="00544497"/>
    <w:rsid w:val="00545839"/>
    <w:rsid w:val="00545F19"/>
    <w:rsid w:val="00546259"/>
    <w:rsid w:val="00546541"/>
    <w:rsid w:val="005465E4"/>
    <w:rsid w:val="00546B35"/>
    <w:rsid w:val="005501D1"/>
    <w:rsid w:val="00550C0A"/>
    <w:rsid w:val="00550F4B"/>
    <w:rsid w:val="0055175B"/>
    <w:rsid w:val="00553203"/>
    <w:rsid w:val="00553629"/>
    <w:rsid w:val="00553738"/>
    <w:rsid w:val="0055592D"/>
    <w:rsid w:val="00555A55"/>
    <w:rsid w:val="0055677E"/>
    <w:rsid w:val="00561C64"/>
    <w:rsid w:val="0056232E"/>
    <w:rsid w:val="0056403F"/>
    <w:rsid w:val="00564AD7"/>
    <w:rsid w:val="0056639D"/>
    <w:rsid w:val="00567CD9"/>
    <w:rsid w:val="0057026A"/>
    <w:rsid w:val="00572C46"/>
    <w:rsid w:val="00572EAC"/>
    <w:rsid w:val="00575323"/>
    <w:rsid w:val="00575BA4"/>
    <w:rsid w:val="005768C4"/>
    <w:rsid w:val="0057727E"/>
    <w:rsid w:val="0058162C"/>
    <w:rsid w:val="00581A8B"/>
    <w:rsid w:val="00582394"/>
    <w:rsid w:val="00582A1E"/>
    <w:rsid w:val="00583F8F"/>
    <w:rsid w:val="00584305"/>
    <w:rsid w:val="005849C7"/>
    <w:rsid w:val="00585BA7"/>
    <w:rsid w:val="00585F8F"/>
    <w:rsid w:val="00586E3C"/>
    <w:rsid w:val="00590975"/>
    <w:rsid w:val="00591550"/>
    <w:rsid w:val="00592324"/>
    <w:rsid w:val="00593740"/>
    <w:rsid w:val="005960B7"/>
    <w:rsid w:val="00597ED4"/>
    <w:rsid w:val="005A06CC"/>
    <w:rsid w:val="005A13EC"/>
    <w:rsid w:val="005A1D57"/>
    <w:rsid w:val="005A3A09"/>
    <w:rsid w:val="005A4CCE"/>
    <w:rsid w:val="005A6178"/>
    <w:rsid w:val="005A7874"/>
    <w:rsid w:val="005B09D3"/>
    <w:rsid w:val="005B18E0"/>
    <w:rsid w:val="005B202C"/>
    <w:rsid w:val="005B2158"/>
    <w:rsid w:val="005B3476"/>
    <w:rsid w:val="005B3A96"/>
    <w:rsid w:val="005B41BF"/>
    <w:rsid w:val="005B4BB6"/>
    <w:rsid w:val="005B57DF"/>
    <w:rsid w:val="005B6573"/>
    <w:rsid w:val="005B797E"/>
    <w:rsid w:val="005C0905"/>
    <w:rsid w:val="005C1C97"/>
    <w:rsid w:val="005C2006"/>
    <w:rsid w:val="005C2771"/>
    <w:rsid w:val="005C2B7F"/>
    <w:rsid w:val="005C3640"/>
    <w:rsid w:val="005C3D38"/>
    <w:rsid w:val="005C69AC"/>
    <w:rsid w:val="005C6BDB"/>
    <w:rsid w:val="005C706A"/>
    <w:rsid w:val="005D09C6"/>
    <w:rsid w:val="005D1D02"/>
    <w:rsid w:val="005D2293"/>
    <w:rsid w:val="005D4824"/>
    <w:rsid w:val="005D4916"/>
    <w:rsid w:val="005D4CA9"/>
    <w:rsid w:val="005D4D4C"/>
    <w:rsid w:val="005D4E62"/>
    <w:rsid w:val="005D5020"/>
    <w:rsid w:val="005D65DE"/>
    <w:rsid w:val="005D6BAA"/>
    <w:rsid w:val="005D6BCA"/>
    <w:rsid w:val="005E106C"/>
    <w:rsid w:val="005E1B39"/>
    <w:rsid w:val="005E2900"/>
    <w:rsid w:val="005E3292"/>
    <w:rsid w:val="005E3925"/>
    <w:rsid w:val="005E3B03"/>
    <w:rsid w:val="005E42B8"/>
    <w:rsid w:val="005E45F3"/>
    <w:rsid w:val="005F00B1"/>
    <w:rsid w:val="005F088D"/>
    <w:rsid w:val="005F08D3"/>
    <w:rsid w:val="005F09BB"/>
    <w:rsid w:val="005F0CE6"/>
    <w:rsid w:val="005F1113"/>
    <w:rsid w:val="005F2C9B"/>
    <w:rsid w:val="005F2DC6"/>
    <w:rsid w:val="005F3F40"/>
    <w:rsid w:val="005F4F87"/>
    <w:rsid w:val="005F5184"/>
    <w:rsid w:val="005F5796"/>
    <w:rsid w:val="00601B5B"/>
    <w:rsid w:val="0060329F"/>
    <w:rsid w:val="00603C10"/>
    <w:rsid w:val="00606867"/>
    <w:rsid w:val="00607994"/>
    <w:rsid w:val="00607C79"/>
    <w:rsid w:val="00607F1F"/>
    <w:rsid w:val="0061262E"/>
    <w:rsid w:val="00612778"/>
    <w:rsid w:val="006130C5"/>
    <w:rsid w:val="00613878"/>
    <w:rsid w:val="00613A6A"/>
    <w:rsid w:val="00613B56"/>
    <w:rsid w:val="006148EE"/>
    <w:rsid w:val="00615959"/>
    <w:rsid w:val="00620112"/>
    <w:rsid w:val="006230A1"/>
    <w:rsid w:val="0062313D"/>
    <w:rsid w:val="00623B4A"/>
    <w:rsid w:val="00623B6E"/>
    <w:rsid w:val="00624857"/>
    <w:rsid w:val="006265FE"/>
    <w:rsid w:val="0062680D"/>
    <w:rsid w:val="00627488"/>
    <w:rsid w:val="00627D24"/>
    <w:rsid w:val="00630040"/>
    <w:rsid w:val="0063094A"/>
    <w:rsid w:val="00630C84"/>
    <w:rsid w:val="006326D3"/>
    <w:rsid w:val="00632F72"/>
    <w:rsid w:val="00632FF6"/>
    <w:rsid w:val="006333CB"/>
    <w:rsid w:val="0063528B"/>
    <w:rsid w:val="006356E1"/>
    <w:rsid w:val="00637D0E"/>
    <w:rsid w:val="006402AC"/>
    <w:rsid w:val="006404E8"/>
    <w:rsid w:val="00640F9F"/>
    <w:rsid w:val="006416FC"/>
    <w:rsid w:val="00642769"/>
    <w:rsid w:val="00643629"/>
    <w:rsid w:val="0064370E"/>
    <w:rsid w:val="006438FF"/>
    <w:rsid w:val="0064434D"/>
    <w:rsid w:val="00645367"/>
    <w:rsid w:val="00645729"/>
    <w:rsid w:val="00645974"/>
    <w:rsid w:val="00645DFF"/>
    <w:rsid w:val="006468CB"/>
    <w:rsid w:val="00646E1B"/>
    <w:rsid w:val="00646E5A"/>
    <w:rsid w:val="0065078C"/>
    <w:rsid w:val="006514F6"/>
    <w:rsid w:val="00652E73"/>
    <w:rsid w:val="00652E78"/>
    <w:rsid w:val="006534BD"/>
    <w:rsid w:val="00653B64"/>
    <w:rsid w:val="00653D1E"/>
    <w:rsid w:val="00654432"/>
    <w:rsid w:val="00654588"/>
    <w:rsid w:val="00654785"/>
    <w:rsid w:val="00655E82"/>
    <w:rsid w:val="006572B3"/>
    <w:rsid w:val="0066120E"/>
    <w:rsid w:val="0066186B"/>
    <w:rsid w:val="006622D9"/>
    <w:rsid w:val="006636AF"/>
    <w:rsid w:val="00663F28"/>
    <w:rsid w:val="00665E25"/>
    <w:rsid w:val="006676B4"/>
    <w:rsid w:val="00672186"/>
    <w:rsid w:val="00672362"/>
    <w:rsid w:val="006737FB"/>
    <w:rsid w:val="006741C3"/>
    <w:rsid w:val="0067479B"/>
    <w:rsid w:val="0067489E"/>
    <w:rsid w:val="00674D1D"/>
    <w:rsid w:val="00675E1E"/>
    <w:rsid w:val="00677655"/>
    <w:rsid w:val="0067768A"/>
    <w:rsid w:val="00680D0A"/>
    <w:rsid w:val="0068114E"/>
    <w:rsid w:val="0068128A"/>
    <w:rsid w:val="00683DA1"/>
    <w:rsid w:val="00684B52"/>
    <w:rsid w:val="00684C36"/>
    <w:rsid w:val="00685B84"/>
    <w:rsid w:val="00687C86"/>
    <w:rsid w:val="00691927"/>
    <w:rsid w:val="00692EE8"/>
    <w:rsid w:val="006932EA"/>
    <w:rsid w:val="00694175"/>
    <w:rsid w:val="00694DF5"/>
    <w:rsid w:val="00695F60"/>
    <w:rsid w:val="00697D1A"/>
    <w:rsid w:val="006A0DFA"/>
    <w:rsid w:val="006A16A0"/>
    <w:rsid w:val="006A19A5"/>
    <w:rsid w:val="006A1C04"/>
    <w:rsid w:val="006A2F19"/>
    <w:rsid w:val="006A2F4D"/>
    <w:rsid w:val="006A3916"/>
    <w:rsid w:val="006A68CF"/>
    <w:rsid w:val="006A691C"/>
    <w:rsid w:val="006A69C8"/>
    <w:rsid w:val="006A6EAB"/>
    <w:rsid w:val="006A7833"/>
    <w:rsid w:val="006B1F39"/>
    <w:rsid w:val="006B2273"/>
    <w:rsid w:val="006B26B2"/>
    <w:rsid w:val="006B2DBE"/>
    <w:rsid w:val="006B2F4E"/>
    <w:rsid w:val="006B3E1A"/>
    <w:rsid w:val="006B68AE"/>
    <w:rsid w:val="006C007E"/>
    <w:rsid w:val="006C052B"/>
    <w:rsid w:val="006C1118"/>
    <w:rsid w:val="006C1AE2"/>
    <w:rsid w:val="006C1E94"/>
    <w:rsid w:val="006C2705"/>
    <w:rsid w:val="006C32A5"/>
    <w:rsid w:val="006C3610"/>
    <w:rsid w:val="006C3E4D"/>
    <w:rsid w:val="006C3ECD"/>
    <w:rsid w:val="006C4150"/>
    <w:rsid w:val="006C5845"/>
    <w:rsid w:val="006D0FE0"/>
    <w:rsid w:val="006D2BE6"/>
    <w:rsid w:val="006D3B12"/>
    <w:rsid w:val="006D403F"/>
    <w:rsid w:val="006D480C"/>
    <w:rsid w:val="006D574E"/>
    <w:rsid w:val="006D65EE"/>
    <w:rsid w:val="006D79CF"/>
    <w:rsid w:val="006E11FD"/>
    <w:rsid w:val="006E12A1"/>
    <w:rsid w:val="006E2B5F"/>
    <w:rsid w:val="006E366E"/>
    <w:rsid w:val="006E37E6"/>
    <w:rsid w:val="006E5973"/>
    <w:rsid w:val="006E61E8"/>
    <w:rsid w:val="006E6B5D"/>
    <w:rsid w:val="006E738F"/>
    <w:rsid w:val="006E73D2"/>
    <w:rsid w:val="006E7A8D"/>
    <w:rsid w:val="006F0509"/>
    <w:rsid w:val="006F0E62"/>
    <w:rsid w:val="006F50A2"/>
    <w:rsid w:val="006F5D9A"/>
    <w:rsid w:val="006F5E41"/>
    <w:rsid w:val="006F6521"/>
    <w:rsid w:val="006F6BF9"/>
    <w:rsid w:val="006F6CFA"/>
    <w:rsid w:val="006F753F"/>
    <w:rsid w:val="006F7BE8"/>
    <w:rsid w:val="00700AA0"/>
    <w:rsid w:val="00700C22"/>
    <w:rsid w:val="00701042"/>
    <w:rsid w:val="007028D2"/>
    <w:rsid w:val="00703100"/>
    <w:rsid w:val="007036B9"/>
    <w:rsid w:val="00704D2A"/>
    <w:rsid w:val="00704D6D"/>
    <w:rsid w:val="00706E22"/>
    <w:rsid w:val="0071172A"/>
    <w:rsid w:val="00711CE8"/>
    <w:rsid w:val="00712545"/>
    <w:rsid w:val="00712817"/>
    <w:rsid w:val="0071375B"/>
    <w:rsid w:val="00714250"/>
    <w:rsid w:val="00714FDE"/>
    <w:rsid w:val="00715506"/>
    <w:rsid w:val="0071551C"/>
    <w:rsid w:val="0071590C"/>
    <w:rsid w:val="0071610A"/>
    <w:rsid w:val="0071659F"/>
    <w:rsid w:val="0071790B"/>
    <w:rsid w:val="007204F6"/>
    <w:rsid w:val="00721DFF"/>
    <w:rsid w:val="00723648"/>
    <w:rsid w:val="00723B5C"/>
    <w:rsid w:val="00725B81"/>
    <w:rsid w:val="0073043B"/>
    <w:rsid w:val="00730905"/>
    <w:rsid w:val="00730F37"/>
    <w:rsid w:val="0073373B"/>
    <w:rsid w:val="00733BE6"/>
    <w:rsid w:val="00735636"/>
    <w:rsid w:val="00735B68"/>
    <w:rsid w:val="0073653E"/>
    <w:rsid w:val="007367FE"/>
    <w:rsid w:val="00741F4D"/>
    <w:rsid w:val="0074365A"/>
    <w:rsid w:val="00743C2C"/>
    <w:rsid w:val="00746312"/>
    <w:rsid w:val="007475D6"/>
    <w:rsid w:val="00750571"/>
    <w:rsid w:val="007505A8"/>
    <w:rsid w:val="007512B6"/>
    <w:rsid w:val="00751E4B"/>
    <w:rsid w:val="00752058"/>
    <w:rsid w:val="007523AF"/>
    <w:rsid w:val="00753032"/>
    <w:rsid w:val="00754161"/>
    <w:rsid w:val="00754337"/>
    <w:rsid w:val="007549C2"/>
    <w:rsid w:val="007552E3"/>
    <w:rsid w:val="00755BAD"/>
    <w:rsid w:val="00755F38"/>
    <w:rsid w:val="00756C0C"/>
    <w:rsid w:val="00757502"/>
    <w:rsid w:val="00757956"/>
    <w:rsid w:val="00760271"/>
    <w:rsid w:val="007603B8"/>
    <w:rsid w:val="00760758"/>
    <w:rsid w:val="00760CBD"/>
    <w:rsid w:val="00761FD4"/>
    <w:rsid w:val="007620AD"/>
    <w:rsid w:val="00762132"/>
    <w:rsid w:val="00762D12"/>
    <w:rsid w:val="00763487"/>
    <w:rsid w:val="007638FF"/>
    <w:rsid w:val="00764064"/>
    <w:rsid w:val="00764B6B"/>
    <w:rsid w:val="00764BBD"/>
    <w:rsid w:val="00764D23"/>
    <w:rsid w:val="00765900"/>
    <w:rsid w:val="00765DEC"/>
    <w:rsid w:val="00766855"/>
    <w:rsid w:val="00767E82"/>
    <w:rsid w:val="00770920"/>
    <w:rsid w:val="00770B02"/>
    <w:rsid w:val="00770FE1"/>
    <w:rsid w:val="00771CA3"/>
    <w:rsid w:val="00774EA0"/>
    <w:rsid w:val="00775F33"/>
    <w:rsid w:val="00777922"/>
    <w:rsid w:val="0078130F"/>
    <w:rsid w:val="007817AE"/>
    <w:rsid w:val="007841FF"/>
    <w:rsid w:val="00784B60"/>
    <w:rsid w:val="0078722C"/>
    <w:rsid w:val="00791F36"/>
    <w:rsid w:val="00796554"/>
    <w:rsid w:val="00797D57"/>
    <w:rsid w:val="007A04E1"/>
    <w:rsid w:val="007A09A3"/>
    <w:rsid w:val="007A22C8"/>
    <w:rsid w:val="007A27C5"/>
    <w:rsid w:val="007A2A57"/>
    <w:rsid w:val="007A3CC0"/>
    <w:rsid w:val="007A4D02"/>
    <w:rsid w:val="007A60EF"/>
    <w:rsid w:val="007A6555"/>
    <w:rsid w:val="007A6846"/>
    <w:rsid w:val="007A7108"/>
    <w:rsid w:val="007B055B"/>
    <w:rsid w:val="007B231F"/>
    <w:rsid w:val="007B2DD6"/>
    <w:rsid w:val="007B387C"/>
    <w:rsid w:val="007B574F"/>
    <w:rsid w:val="007B6EC9"/>
    <w:rsid w:val="007B7CB2"/>
    <w:rsid w:val="007C00EC"/>
    <w:rsid w:val="007C04CE"/>
    <w:rsid w:val="007C1237"/>
    <w:rsid w:val="007C13E3"/>
    <w:rsid w:val="007C28AB"/>
    <w:rsid w:val="007C3039"/>
    <w:rsid w:val="007C3159"/>
    <w:rsid w:val="007C392E"/>
    <w:rsid w:val="007C4DED"/>
    <w:rsid w:val="007C55A5"/>
    <w:rsid w:val="007C5783"/>
    <w:rsid w:val="007C74DE"/>
    <w:rsid w:val="007D03F0"/>
    <w:rsid w:val="007D105D"/>
    <w:rsid w:val="007D2193"/>
    <w:rsid w:val="007D4C84"/>
    <w:rsid w:val="007D5AC3"/>
    <w:rsid w:val="007D6FD0"/>
    <w:rsid w:val="007D796F"/>
    <w:rsid w:val="007D7D59"/>
    <w:rsid w:val="007E0051"/>
    <w:rsid w:val="007E0480"/>
    <w:rsid w:val="007E3FC6"/>
    <w:rsid w:val="007E6907"/>
    <w:rsid w:val="007E6F0E"/>
    <w:rsid w:val="007F0461"/>
    <w:rsid w:val="007F17D6"/>
    <w:rsid w:val="007F1BD1"/>
    <w:rsid w:val="007F220F"/>
    <w:rsid w:val="007F2825"/>
    <w:rsid w:val="007F29CC"/>
    <w:rsid w:val="007F2BA2"/>
    <w:rsid w:val="007F4DDB"/>
    <w:rsid w:val="007F5614"/>
    <w:rsid w:val="007F7365"/>
    <w:rsid w:val="007F74C2"/>
    <w:rsid w:val="007F7DF1"/>
    <w:rsid w:val="00801ED7"/>
    <w:rsid w:val="008039FB"/>
    <w:rsid w:val="00803D61"/>
    <w:rsid w:val="00804ED4"/>
    <w:rsid w:val="00805926"/>
    <w:rsid w:val="0080665B"/>
    <w:rsid w:val="008072C4"/>
    <w:rsid w:val="008107CF"/>
    <w:rsid w:val="00811820"/>
    <w:rsid w:val="00811AC2"/>
    <w:rsid w:val="008126C4"/>
    <w:rsid w:val="00812FC5"/>
    <w:rsid w:val="00817066"/>
    <w:rsid w:val="00817F54"/>
    <w:rsid w:val="00820A8D"/>
    <w:rsid w:val="00825E69"/>
    <w:rsid w:val="00826535"/>
    <w:rsid w:val="0082671C"/>
    <w:rsid w:val="00826841"/>
    <w:rsid w:val="00826E4C"/>
    <w:rsid w:val="00831184"/>
    <w:rsid w:val="008325C1"/>
    <w:rsid w:val="00833B48"/>
    <w:rsid w:val="00833DC7"/>
    <w:rsid w:val="00834622"/>
    <w:rsid w:val="00834880"/>
    <w:rsid w:val="00836D94"/>
    <w:rsid w:val="00836F9D"/>
    <w:rsid w:val="00841508"/>
    <w:rsid w:val="0084260C"/>
    <w:rsid w:val="00843B90"/>
    <w:rsid w:val="008454B8"/>
    <w:rsid w:val="00845AAD"/>
    <w:rsid w:val="008465A8"/>
    <w:rsid w:val="0084724B"/>
    <w:rsid w:val="008515B6"/>
    <w:rsid w:val="008515F3"/>
    <w:rsid w:val="00852775"/>
    <w:rsid w:val="00855146"/>
    <w:rsid w:val="008567F2"/>
    <w:rsid w:val="00856846"/>
    <w:rsid w:val="008572D9"/>
    <w:rsid w:val="008576F9"/>
    <w:rsid w:val="00860618"/>
    <w:rsid w:val="00860C90"/>
    <w:rsid w:val="00861EF9"/>
    <w:rsid w:val="00865D14"/>
    <w:rsid w:val="00866200"/>
    <w:rsid w:val="008662C9"/>
    <w:rsid w:val="00867591"/>
    <w:rsid w:val="008720AD"/>
    <w:rsid w:val="0087251F"/>
    <w:rsid w:val="00874287"/>
    <w:rsid w:val="008749B3"/>
    <w:rsid w:val="00874F96"/>
    <w:rsid w:val="00875AFF"/>
    <w:rsid w:val="00875D9C"/>
    <w:rsid w:val="00877055"/>
    <w:rsid w:val="008771F6"/>
    <w:rsid w:val="0087783D"/>
    <w:rsid w:val="00877C26"/>
    <w:rsid w:val="008807E8"/>
    <w:rsid w:val="008813C1"/>
    <w:rsid w:val="0088154C"/>
    <w:rsid w:val="00884487"/>
    <w:rsid w:val="00884C5B"/>
    <w:rsid w:val="00884F17"/>
    <w:rsid w:val="008852FF"/>
    <w:rsid w:val="00885658"/>
    <w:rsid w:val="00887FE1"/>
    <w:rsid w:val="00890F90"/>
    <w:rsid w:val="008910BD"/>
    <w:rsid w:val="00892322"/>
    <w:rsid w:val="0089400F"/>
    <w:rsid w:val="008944AD"/>
    <w:rsid w:val="00894E0B"/>
    <w:rsid w:val="008963B9"/>
    <w:rsid w:val="00896AFD"/>
    <w:rsid w:val="0089790B"/>
    <w:rsid w:val="00897CE7"/>
    <w:rsid w:val="008A22BE"/>
    <w:rsid w:val="008A321B"/>
    <w:rsid w:val="008A36C5"/>
    <w:rsid w:val="008A3B35"/>
    <w:rsid w:val="008A55AF"/>
    <w:rsid w:val="008A65D4"/>
    <w:rsid w:val="008A673A"/>
    <w:rsid w:val="008B0C57"/>
    <w:rsid w:val="008B13BD"/>
    <w:rsid w:val="008B2381"/>
    <w:rsid w:val="008B24F2"/>
    <w:rsid w:val="008B2DB8"/>
    <w:rsid w:val="008B748D"/>
    <w:rsid w:val="008C0B17"/>
    <w:rsid w:val="008C0CF4"/>
    <w:rsid w:val="008C1031"/>
    <w:rsid w:val="008C280F"/>
    <w:rsid w:val="008C2904"/>
    <w:rsid w:val="008C4A42"/>
    <w:rsid w:val="008C4FCB"/>
    <w:rsid w:val="008C5060"/>
    <w:rsid w:val="008C5370"/>
    <w:rsid w:val="008C5EDD"/>
    <w:rsid w:val="008C6F39"/>
    <w:rsid w:val="008C7490"/>
    <w:rsid w:val="008C7574"/>
    <w:rsid w:val="008C7F6E"/>
    <w:rsid w:val="008D0DD3"/>
    <w:rsid w:val="008D0E82"/>
    <w:rsid w:val="008D11A3"/>
    <w:rsid w:val="008D4E13"/>
    <w:rsid w:val="008D66C3"/>
    <w:rsid w:val="008D6D8D"/>
    <w:rsid w:val="008D6FDE"/>
    <w:rsid w:val="008D7177"/>
    <w:rsid w:val="008D772A"/>
    <w:rsid w:val="008D7AA3"/>
    <w:rsid w:val="008E0696"/>
    <w:rsid w:val="008E1105"/>
    <w:rsid w:val="008E2457"/>
    <w:rsid w:val="008E3105"/>
    <w:rsid w:val="008E38FA"/>
    <w:rsid w:val="008E38FB"/>
    <w:rsid w:val="008E5864"/>
    <w:rsid w:val="008F02AF"/>
    <w:rsid w:val="008F0D42"/>
    <w:rsid w:val="008F21E0"/>
    <w:rsid w:val="008F29F1"/>
    <w:rsid w:val="008F346B"/>
    <w:rsid w:val="008F3708"/>
    <w:rsid w:val="008F3786"/>
    <w:rsid w:val="008F40B4"/>
    <w:rsid w:val="008F4367"/>
    <w:rsid w:val="008F4395"/>
    <w:rsid w:val="008F5EE4"/>
    <w:rsid w:val="008F5EFA"/>
    <w:rsid w:val="008F7648"/>
    <w:rsid w:val="0090011D"/>
    <w:rsid w:val="00901D9F"/>
    <w:rsid w:val="0090280E"/>
    <w:rsid w:val="00902E62"/>
    <w:rsid w:val="00904518"/>
    <w:rsid w:val="00907511"/>
    <w:rsid w:val="009104F4"/>
    <w:rsid w:val="00910838"/>
    <w:rsid w:val="009116D0"/>
    <w:rsid w:val="009117C1"/>
    <w:rsid w:val="00911C14"/>
    <w:rsid w:val="0091205E"/>
    <w:rsid w:val="0091320C"/>
    <w:rsid w:val="00914A5A"/>
    <w:rsid w:val="009175F3"/>
    <w:rsid w:val="00917ECA"/>
    <w:rsid w:val="009223B4"/>
    <w:rsid w:val="00922D2E"/>
    <w:rsid w:val="009230D1"/>
    <w:rsid w:val="0092380E"/>
    <w:rsid w:val="009247ED"/>
    <w:rsid w:val="009252C3"/>
    <w:rsid w:val="00926A1E"/>
    <w:rsid w:val="0092740C"/>
    <w:rsid w:val="0093187D"/>
    <w:rsid w:val="00931C3C"/>
    <w:rsid w:val="00931F33"/>
    <w:rsid w:val="00934162"/>
    <w:rsid w:val="00934453"/>
    <w:rsid w:val="009347C4"/>
    <w:rsid w:val="00935FCF"/>
    <w:rsid w:val="00937DE4"/>
    <w:rsid w:val="0094049A"/>
    <w:rsid w:val="00940CE0"/>
    <w:rsid w:val="00940F7E"/>
    <w:rsid w:val="009429D5"/>
    <w:rsid w:val="00942C6C"/>
    <w:rsid w:val="00942F34"/>
    <w:rsid w:val="00943D43"/>
    <w:rsid w:val="00944686"/>
    <w:rsid w:val="0094521D"/>
    <w:rsid w:val="0094629C"/>
    <w:rsid w:val="009462F3"/>
    <w:rsid w:val="00947AF8"/>
    <w:rsid w:val="00950C39"/>
    <w:rsid w:val="00951377"/>
    <w:rsid w:val="00952148"/>
    <w:rsid w:val="00952650"/>
    <w:rsid w:val="00952F57"/>
    <w:rsid w:val="00954398"/>
    <w:rsid w:val="009546CF"/>
    <w:rsid w:val="0095655A"/>
    <w:rsid w:val="00956660"/>
    <w:rsid w:val="009578C3"/>
    <w:rsid w:val="009601DC"/>
    <w:rsid w:val="00960DCF"/>
    <w:rsid w:val="00961774"/>
    <w:rsid w:val="00961D75"/>
    <w:rsid w:val="00963840"/>
    <w:rsid w:val="00963A68"/>
    <w:rsid w:val="00963E44"/>
    <w:rsid w:val="00964D2D"/>
    <w:rsid w:val="00965793"/>
    <w:rsid w:val="00967305"/>
    <w:rsid w:val="00967728"/>
    <w:rsid w:val="009703CB"/>
    <w:rsid w:val="00971089"/>
    <w:rsid w:val="009713D3"/>
    <w:rsid w:val="00972A42"/>
    <w:rsid w:val="00972E34"/>
    <w:rsid w:val="00975815"/>
    <w:rsid w:val="00976153"/>
    <w:rsid w:val="00976508"/>
    <w:rsid w:val="00977E74"/>
    <w:rsid w:val="00980240"/>
    <w:rsid w:val="00980A60"/>
    <w:rsid w:val="00984D8C"/>
    <w:rsid w:val="009850CD"/>
    <w:rsid w:val="009906AD"/>
    <w:rsid w:val="00991463"/>
    <w:rsid w:val="00991D82"/>
    <w:rsid w:val="0099240E"/>
    <w:rsid w:val="009925DD"/>
    <w:rsid w:val="00992E37"/>
    <w:rsid w:val="009948A8"/>
    <w:rsid w:val="009951BB"/>
    <w:rsid w:val="00996E63"/>
    <w:rsid w:val="009A078C"/>
    <w:rsid w:val="009A21E6"/>
    <w:rsid w:val="009A22D0"/>
    <w:rsid w:val="009A2937"/>
    <w:rsid w:val="009A3C1F"/>
    <w:rsid w:val="009A4EAC"/>
    <w:rsid w:val="009A798A"/>
    <w:rsid w:val="009B0074"/>
    <w:rsid w:val="009B03C3"/>
    <w:rsid w:val="009B0645"/>
    <w:rsid w:val="009B1535"/>
    <w:rsid w:val="009B22A9"/>
    <w:rsid w:val="009B24B7"/>
    <w:rsid w:val="009B2768"/>
    <w:rsid w:val="009B2A3B"/>
    <w:rsid w:val="009B2FC2"/>
    <w:rsid w:val="009B5265"/>
    <w:rsid w:val="009B65FD"/>
    <w:rsid w:val="009B66E6"/>
    <w:rsid w:val="009B6F65"/>
    <w:rsid w:val="009C0268"/>
    <w:rsid w:val="009C0F8B"/>
    <w:rsid w:val="009C7E15"/>
    <w:rsid w:val="009D14F3"/>
    <w:rsid w:val="009D1C30"/>
    <w:rsid w:val="009D3C4D"/>
    <w:rsid w:val="009D4B58"/>
    <w:rsid w:val="009D4CD8"/>
    <w:rsid w:val="009D5BC6"/>
    <w:rsid w:val="009D71ED"/>
    <w:rsid w:val="009E04C2"/>
    <w:rsid w:val="009E1C6A"/>
    <w:rsid w:val="009E2466"/>
    <w:rsid w:val="009E32DD"/>
    <w:rsid w:val="009E4D64"/>
    <w:rsid w:val="009E612E"/>
    <w:rsid w:val="009E6F73"/>
    <w:rsid w:val="009E7FAC"/>
    <w:rsid w:val="009F1534"/>
    <w:rsid w:val="009F2A47"/>
    <w:rsid w:val="009F43FC"/>
    <w:rsid w:val="009F461A"/>
    <w:rsid w:val="00A0092B"/>
    <w:rsid w:val="00A016F8"/>
    <w:rsid w:val="00A01E1F"/>
    <w:rsid w:val="00A0312A"/>
    <w:rsid w:val="00A0362C"/>
    <w:rsid w:val="00A03A99"/>
    <w:rsid w:val="00A04F4D"/>
    <w:rsid w:val="00A05C1D"/>
    <w:rsid w:val="00A06BE9"/>
    <w:rsid w:val="00A07186"/>
    <w:rsid w:val="00A1181E"/>
    <w:rsid w:val="00A11957"/>
    <w:rsid w:val="00A126E4"/>
    <w:rsid w:val="00A12CAB"/>
    <w:rsid w:val="00A12FAF"/>
    <w:rsid w:val="00A144E8"/>
    <w:rsid w:val="00A14CEA"/>
    <w:rsid w:val="00A1700A"/>
    <w:rsid w:val="00A21771"/>
    <w:rsid w:val="00A21E29"/>
    <w:rsid w:val="00A22271"/>
    <w:rsid w:val="00A229AF"/>
    <w:rsid w:val="00A22F75"/>
    <w:rsid w:val="00A23932"/>
    <w:rsid w:val="00A23A49"/>
    <w:rsid w:val="00A23F97"/>
    <w:rsid w:val="00A25F66"/>
    <w:rsid w:val="00A27DC9"/>
    <w:rsid w:val="00A27DDB"/>
    <w:rsid w:val="00A30793"/>
    <w:rsid w:val="00A30FF8"/>
    <w:rsid w:val="00A32AE0"/>
    <w:rsid w:val="00A332E5"/>
    <w:rsid w:val="00A335A0"/>
    <w:rsid w:val="00A36BEF"/>
    <w:rsid w:val="00A37305"/>
    <w:rsid w:val="00A378E3"/>
    <w:rsid w:val="00A37CF9"/>
    <w:rsid w:val="00A41616"/>
    <w:rsid w:val="00A41EAD"/>
    <w:rsid w:val="00A42914"/>
    <w:rsid w:val="00A43293"/>
    <w:rsid w:val="00A433B9"/>
    <w:rsid w:val="00A456CF"/>
    <w:rsid w:val="00A45E18"/>
    <w:rsid w:val="00A46818"/>
    <w:rsid w:val="00A47EEB"/>
    <w:rsid w:val="00A47FF9"/>
    <w:rsid w:val="00A513A4"/>
    <w:rsid w:val="00A5147C"/>
    <w:rsid w:val="00A51657"/>
    <w:rsid w:val="00A517C1"/>
    <w:rsid w:val="00A51A60"/>
    <w:rsid w:val="00A53457"/>
    <w:rsid w:val="00A54CAE"/>
    <w:rsid w:val="00A5567D"/>
    <w:rsid w:val="00A57E39"/>
    <w:rsid w:val="00A60302"/>
    <w:rsid w:val="00A6122A"/>
    <w:rsid w:val="00A6124A"/>
    <w:rsid w:val="00A62FB2"/>
    <w:rsid w:val="00A63723"/>
    <w:rsid w:val="00A64234"/>
    <w:rsid w:val="00A65992"/>
    <w:rsid w:val="00A66DAB"/>
    <w:rsid w:val="00A6719C"/>
    <w:rsid w:val="00A72504"/>
    <w:rsid w:val="00A731D7"/>
    <w:rsid w:val="00A73671"/>
    <w:rsid w:val="00A74B87"/>
    <w:rsid w:val="00A75815"/>
    <w:rsid w:val="00A75A13"/>
    <w:rsid w:val="00A7679A"/>
    <w:rsid w:val="00A77E31"/>
    <w:rsid w:val="00A828C2"/>
    <w:rsid w:val="00A83E87"/>
    <w:rsid w:val="00A919E1"/>
    <w:rsid w:val="00A94945"/>
    <w:rsid w:val="00A94DE2"/>
    <w:rsid w:val="00A94E7D"/>
    <w:rsid w:val="00A94FAB"/>
    <w:rsid w:val="00A95BC3"/>
    <w:rsid w:val="00AA030A"/>
    <w:rsid w:val="00AA0DA3"/>
    <w:rsid w:val="00AA280B"/>
    <w:rsid w:val="00AA3439"/>
    <w:rsid w:val="00AA4ECB"/>
    <w:rsid w:val="00AA6C98"/>
    <w:rsid w:val="00AB0DD4"/>
    <w:rsid w:val="00AB1465"/>
    <w:rsid w:val="00AB2BE0"/>
    <w:rsid w:val="00AB33B4"/>
    <w:rsid w:val="00AB3602"/>
    <w:rsid w:val="00AB39AF"/>
    <w:rsid w:val="00AB451F"/>
    <w:rsid w:val="00AB5707"/>
    <w:rsid w:val="00AB59DB"/>
    <w:rsid w:val="00AB5BA3"/>
    <w:rsid w:val="00AB5F41"/>
    <w:rsid w:val="00AB75A2"/>
    <w:rsid w:val="00AC0022"/>
    <w:rsid w:val="00AC13CB"/>
    <w:rsid w:val="00AC2F00"/>
    <w:rsid w:val="00AC30FC"/>
    <w:rsid w:val="00AC35A9"/>
    <w:rsid w:val="00AC37D0"/>
    <w:rsid w:val="00AC3D01"/>
    <w:rsid w:val="00AC3DBA"/>
    <w:rsid w:val="00AC3FA2"/>
    <w:rsid w:val="00AC4A63"/>
    <w:rsid w:val="00AC4F06"/>
    <w:rsid w:val="00AC6B59"/>
    <w:rsid w:val="00AD020A"/>
    <w:rsid w:val="00AD1B2E"/>
    <w:rsid w:val="00AD2F2C"/>
    <w:rsid w:val="00AD45E1"/>
    <w:rsid w:val="00AD5390"/>
    <w:rsid w:val="00AD54B6"/>
    <w:rsid w:val="00AD55A0"/>
    <w:rsid w:val="00AD5C6D"/>
    <w:rsid w:val="00AD5D4B"/>
    <w:rsid w:val="00AE14DC"/>
    <w:rsid w:val="00AE3A7F"/>
    <w:rsid w:val="00AE5A23"/>
    <w:rsid w:val="00AE75AC"/>
    <w:rsid w:val="00AE7D4A"/>
    <w:rsid w:val="00AF13DA"/>
    <w:rsid w:val="00AF18ED"/>
    <w:rsid w:val="00AF18EF"/>
    <w:rsid w:val="00AF1943"/>
    <w:rsid w:val="00AF1E64"/>
    <w:rsid w:val="00AF1FE2"/>
    <w:rsid w:val="00AF2352"/>
    <w:rsid w:val="00AF2FDA"/>
    <w:rsid w:val="00AF57BE"/>
    <w:rsid w:val="00AF5D43"/>
    <w:rsid w:val="00AF70EA"/>
    <w:rsid w:val="00B01576"/>
    <w:rsid w:val="00B0327E"/>
    <w:rsid w:val="00B04EF3"/>
    <w:rsid w:val="00B06060"/>
    <w:rsid w:val="00B064E4"/>
    <w:rsid w:val="00B06B27"/>
    <w:rsid w:val="00B07309"/>
    <w:rsid w:val="00B07940"/>
    <w:rsid w:val="00B1067C"/>
    <w:rsid w:val="00B10867"/>
    <w:rsid w:val="00B1086B"/>
    <w:rsid w:val="00B10D3F"/>
    <w:rsid w:val="00B11140"/>
    <w:rsid w:val="00B11ED9"/>
    <w:rsid w:val="00B11F6C"/>
    <w:rsid w:val="00B15253"/>
    <w:rsid w:val="00B16BEE"/>
    <w:rsid w:val="00B16CF6"/>
    <w:rsid w:val="00B2262E"/>
    <w:rsid w:val="00B227BA"/>
    <w:rsid w:val="00B23515"/>
    <w:rsid w:val="00B31949"/>
    <w:rsid w:val="00B37A33"/>
    <w:rsid w:val="00B37E0E"/>
    <w:rsid w:val="00B4077E"/>
    <w:rsid w:val="00B407EB"/>
    <w:rsid w:val="00B43614"/>
    <w:rsid w:val="00B456FC"/>
    <w:rsid w:val="00B45AE0"/>
    <w:rsid w:val="00B45D2B"/>
    <w:rsid w:val="00B463C1"/>
    <w:rsid w:val="00B47007"/>
    <w:rsid w:val="00B502F5"/>
    <w:rsid w:val="00B509C0"/>
    <w:rsid w:val="00B528D1"/>
    <w:rsid w:val="00B541BF"/>
    <w:rsid w:val="00B54915"/>
    <w:rsid w:val="00B54F4E"/>
    <w:rsid w:val="00B57071"/>
    <w:rsid w:val="00B604CB"/>
    <w:rsid w:val="00B6282C"/>
    <w:rsid w:val="00B6288C"/>
    <w:rsid w:val="00B6326B"/>
    <w:rsid w:val="00B63701"/>
    <w:rsid w:val="00B64670"/>
    <w:rsid w:val="00B65C24"/>
    <w:rsid w:val="00B664C5"/>
    <w:rsid w:val="00B66DAA"/>
    <w:rsid w:val="00B71336"/>
    <w:rsid w:val="00B7371F"/>
    <w:rsid w:val="00B73927"/>
    <w:rsid w:val="00B739F6"/>
    <w:rsid w:val="00B73BC1"/>
    <w:rsid w:val="00B73FA9"/>
    <w:rsid w:val="00B75128"/>
    <w:rsid w:val="00B75215"/>
    <w:rsid w:val="00B76D7D"/>
    <w:rsid w:val="00B77020"/>
    <w:rsid w:val="00B7742C"/>
    <w:rsid w:val="00B777FD"/>
    <w:rsid w:val="00B821D8"/>
    <w:rsid w:val="00B82E62"/>
    <w:rsid w:val="00B82EA1"/>
    <w:rsid w:val="00B838EF"/>
    <w:rsid w:val="00B83D6D"/>
    <w:rsid w:val="00B841B1"/>
    <w:rsid w:val="00B847D5"/>
    <w:rsid w:val="00B84C9D"/>
    <w:rsid w:val="00B8533C"/>
    <w:rsid w:val="00B86805"/>
    <w:rsid w:val="00B871F5"/>
    <w:rsid w:val="00B87324"/>
    <w:rsid w:val="00B87494"/>
    <w:rsid w:val="00B9360E"/>
    <w:rsid w:val="00B94137"/>
    <w:rsid w:val="00B9466F"/>
    <w:rsid w:val="00B94888"/>
    <w:rsid w:val="00B95E4F"/>
    <w:rsid w:val="00B962B0"/>
    <w:rsid w:val="00B96F32"/>
    <w:rsid w:val="00BA27D6"/>
    <w:rsid w:val="00BA40F8"/>
    <w:rsid w:val="00BA47A0"/>
    <w:rsid w:val="00BA63AF"/>
    <w:rsid w:val="00BA65E3"/>
    <w:rsid w:val="00BA6D24"/>
    <w:rsid w:val="00BA7002"/>
    <w:rsid w:val="00BA7A6B"/>
    <w:rsid w:val="00BA7DCD"/>
    <w:rsid w:val="00BB0FE5"/>
    <w:rsid w:val="00BB3C27"/>
    <w:rsid w:val="00BB4127"/>
    <w:rsid w:val="00BB516C"/>
    <w:rsid w:val="00BB5CDE"/>
    <w:rsid w:val="00BB78E9"/>
    <w:rsid w:val="00BB7B29"/>
    <w:rsid w:val="00BC0466"/>
    <w:rsid w:val="00BC1A87"/>
    <w:rsid w:val="00BC256C"/>
    <w:rsid w:val="00BC3029"/>
    <w:rsid w:val="00BC304A"/>
    <w:rsid w:val="00BC5FD6"/>
    <w:rsid w:val="00BC6ED0"/>
    <w:rsid w:val="00BD0501"/>
    <w:rsid w:val="00BD294F"/>
    <w:rsid w:val="00BD2DEC"/>
    <w:rsid w:val="00BD3548"/>
    <w:rsid w:val="00BD5AED"/>
    <w:rsid w:val="00BD6834"/>
    <w:rsid w:val="00BD6EAD"/>
    <w:rsid w:val="00BD7490"/>
    <w:rsid w:val="00BD7EE5"/>
    <w:rsid w:val="00BE0737"/>
    <w:rsid w:val="00BE078F"/>
    <w:rsid w:val="00BE15DC"/>
    <w:rsid w:val="00BE1B84"/>
    <w:rsid w:val="00BE4CF6"/>
    <w:rsid w:val="00BE511F"/>
    <w:rsid w:val="00BE5210"/>
    <w:rsid w:val="00BE6601"/>
    <w:rsid w:val="00BE7341"/>
    <w:rsid w:val="00BF077B"/>
    <w:rsid w:val="00BF19F0"/>
    <w:rsid w:val="00BF32ED"/>
    <w:rsid w:val="00BF499A"/>
    <w:rsid w:val="00BF5738"/>
    <w:rsid w:val="00BF62CC"/>
    <w:rsid w:val="00C0208B"/>
    <w:rsid w:val="00C07EFB"/>
    <w:rsid w:val="00C100FD"/>
    <w:rsid w:val="00C14649"/>
    <w:rsid w:val="00C14D94"/>
    <w:rsid w:val="00C158BD"/>
    <w:rsid w:val="00C1685E"/>
    <w:rsid w:val="00C207F4"/>
    <w:rsid w:val="00C20F17"/>
    <w:rsid w:val="00C21D46"/>
    <w:rsid w:val="00C21FDD"/>
    <w:rsid w:val="00C24307"/>
    <w:rsid w:val="00C25F97"/>
    <w:rsid w:val="00C27ABF"/>
    <w:rsid w:val="00C3195F"/>
    <w:rsid w:val="00C325CF"/>
    <w:rsid w:val="00C33185"/>
    <w:rsid w:val="00C344CE"/>
    <w:rsid w:val="00C34549"/>
    <w:rsid w:val="00C36B69"/>
    <w:rsid w:val="00C36CDC"/>
    <w:rsid w:val="00C375A8"/>
    <w:rsid w:val="00C42BFB"/>
    <w:rsid w:val="00C4374E"/>
    <w:rsid w:val="00C43E6B"/>
    <w:rsid w:val="00C44487"/>
    <w:rsid w:val="00C44648"/>
    <w:rsid w:val="00C4487C"/>
    <w:rsid w:val="00C466AD"/>
    <w:rsid w:val="00C47389"/>
    <w:rsid w:val="00C50898"/>
    <w:rsid w:val="00C50E09"/>
    <w:rsid w:val="00C5171E"/>
    <w:rsid w:val="00C55848"/>
    <w:rsid w:val="00C55FA1"/>
    <w:rsid w:val="00C56F52"/>
    <w:rsid w:val="00C56F7E"/>
    <w:rsid w:val="00C57146"/>
    <w:rsid w:val="00C579BA"/>
    <w:rsid w:val="00C57C23"/>
    <w:rsid w:val="00C62972"/>
    <w:rsid w:val="00C65FCA"/>
    <w:rsid w:val="00C66281"/>
    <w:rsid w:val="00C67CB9"/>
    <w:rsid w:val="00C7071A"/>
    <w:rsid w:val="00C70A30"/>
    <w:rsid w:val="00C72243"/>
    <w:rsid w:val="00C72576"/>
    <w:rsid w:val="00C73A1B"/>
    <w:rsid w:val="00C75D03"/>
    <w:rsid w:val="00C7643D"/>
    <w:rsid w:val="00C774B0"/>
    <w:rsid w:val="00C801EB"/>
    <w:rsid w:val="00C817BA"/>
    <w:rsid w:val="00C8249F"/>
    <w:rsid w:val="00C852A0"/>
    <w:rsid w:val="00C86559"/>
    <w:rsid w:val="00C8685B"/>
    <w:rsid w:val="00C90517"/>
    <w:rsid w:val="00C91075"/>
    <w:rsid w:val="00C91723"/>
    <w:rsid w:val="00C926BE"/>
    <w:rsid w:val="00C944EF"/>
    <w:rsid w:val="00C945D0"/>
    <w:rsid w:val="00C94BA5"/>
    <w:rsid w:val="00C95A21"/>
    <w:rsid w:val="00C96214"/>
    <w:rsid w:val="00CA069E"/>
    <w:rsid w:val="00CA06FC"/>
    <w:rsid w:val="00CA3A2B"/>
    <w:rsid w:val="00CA3CC6"/>
    <w:rsid w:val="00CA66B1"/>
    <w:rsid w:val="00CA6B6B"/>
    <w:rsid w:val="00CA6DA0"/>
    <w:rsid w:val="00CA6E3C"/>
    <w:rsid w:val="00CB03B5"/>
    <w:rsid w:val="00CB511D"/>
    <w:rsid w:val="00CB5413"/>
    <w:rsid w:val="00CB6027"/>
    <w:rsid w:val="00CB7E97"/>
    <w:rsid w:val="00CC0416"/>
    <w:rsid w:val="00CC45DA"/>
    <w:rsid w:val="00CC651E"/>
    <w:rsid w:val="00CC67CB"/>
    <w:rsid w:val="00CD0431"/>
    <w:rsid w:val="00CD21B1"/>
    <w:rsid w:val="00CD275F"/>
    <w:rsid w:val="00CD2C0C"/>
    <w:rsid w:val="00CD43B5"/>
    <w:rsid w:val="00CD5110"/>
    <w:rsid w:val="00CD73FE"/>
    <w:rsid w:val="00CD763F"/>
    <w:rsid w:val="00CE0988"/>
    <w:rsid w:val="00CE1D00"/>
    <w:rsid w:val="00CE5733"/>
    <w:rsid w:val="00CE5C2D"/>
    <w:rsid w:val="00CE6020"/>
    <w:rsid w:val="00CE6050"/>
    <w:rsid w:val="00CE676E"/>
    <w:rsid w:val="00CE6D46"/>
    <w:rsid w:val="00CF1085"/>
    <w:rsid w:val="00CF1AEA"/>
    <w:rsid w:val="00CF1B81"/>
    <w:rsid w:val="00CF5261"/>
    <w:rsid w:val="00CF672D"/>
    <w:rsid w:val="00CF68D6"/>
    <w:rsid w:val="00CF6F07"/>
    <w:rsid w:val="00CF71BE"/>
    <w:rsid w:val="00CF7279"/>
    <w:rsid w:val="00CF7776"/>
    <w:rsid w:val="00CF7B68"/>
    <w:rsid w:val="00D00860"/>
    <w:rsid w:val="00D0095F"/>
    <w:rsid w:val="00D00DED"/>
    <w:rsid w:val="00D020CB"/>
    <w:rsid w:val="00D02F62"/>
    <w:rsid w:val="00D02FE2"/>
    <w:rsid w:val="00D033FE"/>
    <w:rsid w:val="00D07F60"/>
    <w:rsid w:val="00D107E7"/>
    <w:rsid w:val="00D11315"/>
    <w:rsid w:val="00D12633"/>
    <w:rsid w:val="00D12FFB"/>
    <w:rsid w:val="00D14CB3"/>
    <w:rsid w:val="00D14ECB"/>
    <w:rsid w:val="00D16A3B"/>
    <w:rsid w:val="00D17E17"/>
    <w:rsid w:val="00D17EDB"/>
    <w:rsid w:val="00D20C5F"/>
    <w:rsid w:val="00D21D58"/>
    <w:rsid w:val="00D22264"/>
    <w:rsid w:val="00D2255C"/>
    <w:rsid w:val="00D245C4"/>
    <w:rsid w:val="00D246F4"/>
    <w:rsid w:val="00D248C4"/>
    <w:rsid w:val="00D24A35"/>
    <w:rsid w:val="00D256B6"/>
    <w:rsid w:val="00D25CC5"/>
    <w:rsid w:val="00D25D44"/>
    <w:rsid w:val="00D306F9"/>
    <w:rsid w:val="00D31933"/>
    <w:rsid w:val="00D31BCF"/>
    <w:rsid w:val="00D31C37"/>
    <w:rsid w:val="00D32C80"/>
    <w:rsid w:val="00D339DE"/>
    <w:rsid w:val="00D34A57"/>
    <w:rsid w:val="00D34DD6"/>
    <w:rsid w:val="00D364DA"/>
    <w:rsid w:val="00D3783E"/>
    <w:rsid w:val="00D417EA"/>
    <w:rsid w:val="00D432A9"/>
    <w:rsid w:val="00D44B3B"/>
    <w:rsid w:val="00D46098"/>
    <w:rsid w:val="00D469E5"/>
    <w:rsid w:val="00D46A12"/>
    <w:rsid w:val="00D46AD1"/>
    <w:rsid w:val="00D50B2D"/>
    <w:rsid w:val="00D53577"/>
    <w:rsid w:val="00D54641"/>
    <w:rsid w:val="00D5499C"/>
    <w:rsid w:val="00D55866"/>
    <w:rsid w:val="00D6005C"/>
    <w:rsid w:val="00D61ABC"/>
    <w:rsid w:val="00D63ED9"/>
    <w:rsid w:val="00D647FA"/>
    <w:rsid w:val="00D66D37"/>
    <w:rsid w:val="00D708AE"/>
    <w:rsid w:val="00D70B30"/>
    <w:rsid w:val="00D70CB3"/>
    <w:rsid w:val="00D714BF"/>
    <w:rsid w:val="00D717F0"/>
    <w:rsid w:val="00D75F0E"/>
    <w:rsid w:val="00D760BF"/>
    <w:rsid w:val="00D769C1"/>
    <w:rsid w:val="00D76FF3"/>
    <w:rsid w:val="00D77ECC"/>
    <w:rsid w:val="00D801DB"/>
    <w:rsid w:val="00D8087A"/>
    <w:rsid w:val="00D81870"/>
    <w:rsid w:val="00D8268F"/>
    <w:rsid w:val="00D82C6A"/>
    <w:rsid w:val="00D83F85"/>
    <w:rsid w:val="00D84C36"/>
    <w:rsid w:val="00D8546C"/>
    <w:rsid w:val="00D85975"/>
    <w:rsid w:val="00D86BF5"/>
    <w:rsid w:val="00D90540"/>
    <w:rsid w:val="00D91CE4"/>
    <w:rsid w:val="00D9285A"/>
    <w:rsid w:val="00D93369"/>
    <w:rsid w:val="00D933A6"/>
    <w:rsid w:val="00D95049"/>
    <w:rsid w:val="00D96951"/>
    <w:rsid w:val="00D96D69"/>
    <w:rsid w:val="00D975E0"/>
    <w:rsid w:val="00DA1297"/>
    <w:rsid w:val="00DA1776"/>
    <w:rsid w:val="00DA2F21"/>
    <w:rsid w:val="00DA46C8"/>
    <w:rsid w:val="00DA67E4"/>
    <w:rsid w:val="00DA6EB9"/>
    <w:rsid w:val="00DB0BC7"/>
    <w:rsid w:val="00DB0C21"/>
    <w:rsid w:val="00DB161C"/>
    <w:rsid w:val="00DB38CE"/>
    <w:rsid w:val="00DB5CE6"/>
    <w:rsid w:val="00DB6A4C"/>
    <w:rsid w:val="00DC0F12"/>
    <w:rsid w:val="00DC18A8"/>
    <w:rsid w:val="00DC1FD3"/>
    <w:rsid w:val="00DC209D"/>
    <w:rsid w:val="00DC2E3A"/>
    <w:rsid w:val="00DC5069"/>
    <w:rsid w:val="00DC580A"/>
    <w:rsid w:val="00DC63BA"/>
    <w:rsid w:val="00DC6BE7"/>
    <w:rsid w:val="00DC7088"/>
    <w:rsid w:val="00DC7A73"/>
    <w:rsid w:val="00DC7A77"/>
    <w:rsid w:val="00DD0026"/>
    <w:rsid w:val="00DD0B5C"/>
    <w:rsid w:val="00DD11E2"/>
    <w:rsid w:val="00DD1552"/>
    <w:rsid w:val="00DD1AC1"/>
    <w:rsid w:val="00DD48CA"/>
    <w:rsid w:val="00DD4A3A"/>
    <w:rsid w:val="00DD4A8C"/>
    <w:rsid w:val="00DD510F"/>
    <w:rsid w:val="00DD5B3C"/>
    <w:rsid w:val="00DD6CB5"/>
    <w:rsid w:val="00DD7037"/>
    <w:rsid w:val="00DD7340"/>
    <w:rsid w:val="00DD7DEC"/>
    <w:rsid w:val="00DD7FEB"/>
    <w:rsid w:val="00DE0BD2"/>
    <w:rsid w:val="00DE119F"/>
    <w:rsid w:val="00DE2669"/>
    <w:rsid w:val="00DE387B"/>
    <w:rsid w:val="00DE3A27"/>
    <w:rsid w:val="00DE4FD7"/>
    <w:rsid w:val="00DE58E1"/>
    <w:rsid w:val="00DE731A"/>
    <w:rsid w:val="00DE7E62"/>
    <w:rsid w:val="00DF2B93"/>
    <w:rsid w:val="00DF3AE3"/>
    <w:rsid w:val="00DF3E2F"/>
    <w:rsid w:val="00DF48EB"/>
    <w:rsid w:val="00DF5363"/>
    <w:rsid w:val="00DF5B33"/>
    <w:rsid w:val="00DF677D"/>
    <w:rsid w:val="00DF7D17"/>
    <w:rsid w:val="00E00E61"/>
    <w:rsid w:val="00E018AE"/>
    <w:rsid w:val="00E01AE4"/>
    <w:rsid w:val="00E01B30"/>
    <w:rsid w:val="00E01E2D"/>
    <w:rsid w:val="00E03B30"/>
    <w:rsid w:val="00E0463B"/>
    <w:rsid w:val="00E0518F"/>
    <w:rsid w:val="00E0529F"/>
    <w:rsid w:val="00E053F8"/>
    <w:rsid w:val="00E057AE"/>
    <w:rsid w:val="00E06B85"/>
    <w:rsid w:val="00E108E7"/>
    <w:rsid w:val="00E11137"/>
    <w:rsid w:val="00E11CAB"/>
    <w:rsid w:val="00E138F8"/>
    <w:rsid w:val="00E139B6"/>
    <w:rsid w:val="00E13BB7"/>
    <w:rsid w:val="00E14E45"/>
    <w:rsid w:val="00E16975"/>
    <w:rsid w:val="00E16B40"/>
    <w:rsid w:val="00E16C09"/>
    <w:rsid w:val="00E20C69"/>
    <w:rsid w:val="00E21377"/>
    <w:rsid w:val="00E24155"/>
    <w:rsid w:val="00E264FE"/>
    <w:rsid w:val="00E27153"/>
    <w:rsid w:val="00E303EE"/>
    <w:rsid w:val="00E30708"/>
    <w:rsid w:val="00E314D4"/>
    <w:rsid w:val="00E32704"/>
    <w:rsid w:val="00E32D10"/>
    <w:rsid w:val="00E3442E"/>
    <w:rsid w:val="00E35315"/>
    <w:rsid w:val="00E3691B"/>
    <w:rsid w:val="00E36AB7"/>
    <w:rsid w:val="00E371F6"/>
    <w:rsid w:val="00E373C7"/>
    <w:rsid w:val="00E4004E"/>
    <w:rsid w:val="00E40FFB"/>
    <w:rsid w:val="00E41DC2"/>
    <w:rsid w:val="00E41F0E"/>
    <w:rsid w:val="00E42DCA"/>
    <w:rsid w:val="00E435F1"/>
    <w:rsid w:val="00E44EDE"/>
    <w:rsid w:val="00E45618"/>
    <w:rsid w:val="00E46466"/>
    <w:rsid w:val="00E47A71"/>
    <w:rsid w:val="00E503CE"/>
    <w:rsid w:val="00E50EA5"/>
    <w:rsid w:val="00E51969"/>
    <w:rsid w:val="00E51A8D"/>
    <w:rsid w:val="00E51E78"/>
    <w:rsid w:val="00E53578"/>
    <w:rsid w:val="00E53D49"/>
    <w:rsid w:val="00E54AF8"/>
    <w:rsid w:val="00E55421"/>
    <w:rsid w:val="00E56A67"/>
    <w:rsid w:val="00E62C92"/>
    <w:rsid w:val="00E641C1"/>
    <w:rsid w:val="00E64851"/>
    <w:rsid w:val="00E6534C"/>
    <w:rsid w:val="00E6576A"/>
    <w:rsid w:val="00E65867"/>
    <w:rsid w:val="00E66247"/>
    <w:rsid w:val="00E670DD"/>
    <w:rsid w:val="00E67F9B"/>
    <w:rsid w:val="00E709DE"/>
    <w:rsid w:val="00E70F58"/>
    <w:rsid w:val="00E72376"/>
    <w:rsid w:val="00E72D52"/>
    <w:rsid w:val="00E73E51"/>
    <w:rsid w:val="00E7475A"/>
    <w:rsid w:val="00E75C5B"/>
    <w:rsid w:val="00E77A6F"/>
    <w:rsid w:val="00E84D36"/>
    <w:rsid w:val="00E84D3C"/>
    <w:rsid w:val="00E865F7"/>
    <w:rsid w:val="00E9061D"/>
    <w:rsid w:val="00E920C4"/>
    <w:rsid w:val="00E92694"/>
    <w:rsid w:val="00E9304F"/>
    <w:rsid w:val="00E9480E"/>
    <w:rsid w:val="00E961B7"/>
    <w:rsid w:val="00E965A0"/>
    <w:rsid w:val="00E96DCC"/>
    <w:rsid w:val="00EA08EE"/>
    <w:rsid w:val="00EA12C8"/>
    <w:rsid w:val="00EA17E0"/>
    <w:rsid w:val="00EA1B29"/>
    <w:rsid w:val="00EA3F11"/>
    <w:rsid w:val="00EA44C3"/>
    <w:rsid w:val="00EA46E2"/>
    <w:rsid w:val="00EA4E4A"/>
    <w:rsid w:val="00EA55EF"/>
    <w:rsid w:val="00EA61B5"/>
    <w:rsid w:val="00EA736A"/>
    <w:rsid w:val="00EB1614"/>
    <w:rsid w:val="00EB31C6"/>
    <w:rsid w:val="00EB3D33"/>
    <w:rsid w:val="00EB4DB4"/>
    <w:rsid w:val="00EB565C"/>
    <w:rsid w:val="00EC0B3C"/>
    <w:rsid w:val="00EC155B"/>
    <w:rsid w:val="00EC3A13"/>
    <w:rsid w:val="00EC3A5B"/>
    <w:rsid w:val="00EC40BA"/>
    <w:rsid w:val="00EC57EE"/>
    <w:rsid w:val="00EC580D"/>
    <w:rsid w:val="00EC706A"/>
    <w:rsid w:val="00ED02F8"/>
    <w:rsid w:val="00ED05A6"/>
    <w:rsid w:val="00ED10E0"/>
    <w:rsid w:val="00ED226F"/>
    <w:rsid w:val="00ED2AC9"/>
    <w:rsid w:val="00ED38DB"/>
    <w:rsid w:val="00ED7B79"/>
    <w:rsid w:val="00EE067C"/>
    <w:rsid w:val="00EE2F21"/>
    <w:rsid w:val="00EE2F90"/>
    <w:rsid w:val="00EE395A"/>
    <w:rsid w:val="00EE3FB9"/>
    <w:rsid w:val="00EE489C"/>
    <w:rsid w:val="00EE5B98"/>
    <w:rsid w:val="00EE693E"/>
    <w:rsid w:val="00EE76CA"/>
    <w:rsid w:val="00EE7D29"/>
    <w:rsid w:val="00EF0780"/>
    <w:rsid w:val="00EF08FF"/>
    <w:rsid w:val="00EF2179"/>
    <w:rsid w:val="00EF44B6"/>
    <w:rsid w:val="00EF4674"/>
    <w:rsid w:val="00EF46B5"/>
    <w:rsid w:val="00EF5609"/>
    <w:rsid w:val="00EF58CF"/>
    <w:rsid w:val="00EF6092"/>
    <w:rsid w:val="00EF6257"/>
    <w:rsid w:val="00EF6E31"/>
    <w:rsid w:val="00EF7AEF"/>
    <w:rsid w:val="00F00993"/>
    <w:rsid w:val="00F0143B"/>
    <w:rsid w:val="00F014F5"/>
    <w:rsid w:val="00F02031"/>
    <w:rsid w:val="00F03154"/>
    <w:rsid w:val="00F03E3A"/>
    <w:rsid w:val="00F04FF7"/>
    <w:rsid w:val="00F05189"/>
    <w:rsid w:val="00F05815"/>
    <w:rsid w:val="00F07571"/>
    <w:rsid w:val="00F07FDD"/>
    <w:rsid w:val="00F109FE"/>
    <w:rsid w:val="00F13EA1"/>
    <w:rsid w:val="00F14430"/>
    <w:rsid w:val="00F15FD2"/>
    <w:rsid w:val="00F16313"/>
    <w:rsid w:val="00F2009D"/>
    <w:rsid w:val="00F203FF"/>
    <w:rsid w:val="00F2075D"/>
    <w:rsid w:val="00F207AA"/>
    <w:rsid w:val="00F20BD4"/>
    <w:rsid w:val="00F21677"/>
    <w:rsid w:val="00F2374E"/>
    <w:rsid w:val="00F23825"/>
    <w:rsid w:val="00F25231"/>
    <w:rsid w:val="00F255FB"/>
    <w:rsid w:val="00F25CC0"/>
    <w:rsid w:val="00F2660C"/>
    <w:rsid w:val="00F26D95"/>
    <w:rsid w:val="00F271EC"/>
    <w:rsid w:val="00F278A6"/>
    <w:rsid w:val="00F31491"/>
    <w:rsid w:val="00F32F2D"/>
    <w:rsid w:val="00F3362D"/>
    <w:rsid w:val="00F3377A"/>
    <w:rsid w:val="00F33CA8"/>
    <w:rsid w:val="00F35B73"/>
    <w:rsid w:val="00F36228"/>
    <w:rsid w:val="00F36CE0"/>
    <w:rsid w:val="00F375FF"/>
    <w:rsid w:val="00F379F2"/>
    <w:rsid w:val="00F4027E"/>
    <w:rsid w:val="00F40A3B"/>
    <w:rsid w:val="00F40F51"/>
    <w:rsid w:val="00F41257"/>
    <w:rsid w:val="00F417E3"/>
    <w:rsid w:val="00F41FC4"/>
    <w:rsid w:val="00F42EC1"/>
    <w:rsid w:val="00F435BF"/>
    <w:rsid w:val="00F43B2B"/>
    <w:rsid w:val="00F44DDC"/>
    <w:rsid w:val="00F475CC"/>
    <w:rsid w:val="00F509CB"/>
    <w:rsid w:val="00F535CF"/>
    <w:rsid w:val="00F53905"/>
    <w:rsid w:val="00F54141"/>
    <w:rsid w:val="00F54571"/>
    <w:rsid w:val="00F54F15"/>
    <w:rsid w:val="00F5623D"/>
    <w:rsid w:val="00F563C2"/>
    <w:rsid w:val="00F5669C"/>
    <w:rsid w:val="00F5693E"/>
    <w:rsid w:val="00F5698E"/>
    <w:rsid w:val="00F611ED"/>
    <w:rsid w:val="00F61608"/>
    <w:rsid w:val="00F61745"/>
    <w:rsid w:val="00F62D8A"/>
    <w:rsid w:val="00F63708"/>
    <w:rsid w:val="00F6609C"/>
    <w:rsid w:val="00F6630B"/>
    <w:rsid w:val="00F6691B"/>
    <w:rsid w:val="00F67211"/>
    <w:rsid w:val="00F707DF"/>
    <w:rsid w:val="00F71FC6"/>
    <w:rsid w:val="00F73660"/>
    <w:rsid w:val="00F756A9"/>
    <w:rsid w:val="00F75EC2"/>
    <w:rsid w:val="00F81657"/>
    <w:rsid w:val="00F819FD"/>
    <w:rsid w:val="00F81A1E"/>
    <w:rsid w:val="00F82F44"/>
    <w:rsid w:val="00F83123"/>
    <w:rsid w:val="00F83682"/>
    <w:rsid w:val="00F84E86"/>
    <w:rsid w:val="00F851AA"/>
    <w:rsid w:val="00F86B84"/>
    <w:rsid w:val="00F906BC"/>
    <w:rsid w:val="00F90E8A"/>
    <w:rsid w:val="00F92BD2"/>
    <w:rsid w:val="00F94F36"/>
    <w:rsid w:val="00F966A6"/>
    <w:rsid w:val="00F97E97"/>
    <w:rsid w:val="00FA34FD"/>
    <w:rsid w:val="00FA3BB8"/>
    <w:rsid w:val="00FA4653"/>
    <w:rsid w:val="00FA63FD"/>
    <w:rsid w:val="00FA739E"/>
    <w:rsid w:val="00FA7CD4"/>
    <w:rsid w:val="00FB0E8C"/>
    <w:rsid w:val="00FB183D"/>
    <w:rsid w:val="00FB2AD8"/>
    <w:rsid w:val="00FB3BF9"/>
    <w:rsid w:val="00FB6364"/>
    <w:rsid w:val="00FB6E28"/>
    <w:rsid w:val="00FB7568"/>
    <w:rsid w:val="00FB7DA2"/>
    <w:rsid w:val="00FC0830"/>
    <w:rsid w:val="00FC0D08"/>
    <w:rsid w:val="00FC162B"/>
    <w:rsid w:val="00FC2040"/>
    <w:rsid w:val="00FC5533"/>
    <w:rsid w:val="00FC5996"/>
    <w:rsid w:val="00FC6375"/>
    <w:rsid w:val="00FC6775"/>
    <w:rsid w:val="00FD02A3"/>
    <w:rsid w:val="00FD3477"/>
    <w:rsid w:val="00FD38C0"/>
    <w:rsid w:val="00FD4027"/>
    <w:rsid w:val="00FD416C"/>
    <w:rsid w:val="00FD4C48"/>
    <w:rsid w:val="00FD5A57"/>
    <w:rsid w:val="00FD5B84"/>
    <w:rsid w:val="00FD5E6A"/>
    <w:rsid w:val="00FE0377"/>
    <w:rsid w:val="00FE0528"/>
    <w:rsid w:val="00FE1886"/>
    <w:rsid w:val="00FE25A5"/>
    <w:rsid w:val="00FE3341"/>
    <w:rsid w:val="00FE34C9"/>
    <w:rsid w:val="00FE3BDC"/>
    <w:rsid w:val="00FE4FD5"/>
    <w:rsid w:val="00FE5917"/>
    <w:rsid w:val="00FE5A7E"/>
    <w:rsid w:val="00FF044C"/>
    <w:rsid w:val="00FF287B"/>
    <w:rsid w:val="00FF28FC"/>
    <w:rsid w:val="00FF3484"/>
    <w:rsid w:val="00FF5F9F"/>
    <w:rsid w:val="00FF627C"/>
    <w:rsid w:val="00FF781A"/>
    <w:rsid w:val="00FF7CF7"/>
    <w:rsid w:val="017AD78E"/>
    <w:rsid w:val="0274F71B"/>
    <w:rsid w:val="03A17B2E"/>
    <w:rsid w:val="03D84B21"/>
    <w:rsid w:val="045B0701"/>
    <w:rsid w:val="053D4544"/>
    <w:rsid w:val="063CAD7D"/>
    <w:rsid w:val="06FEF7B6"/>
    <w:rsid w:val="07CBCC1A"/>
    <w:rsid w:val="0817BC87"/>
    <w:rsid w:val="0835BE34"/>
    <w:rsid w:val="088FB3B6"/>
    <w:rsid w:val="08BA0493"/>
    <w:rsid w:val="08BDCFD8"/>
    <w:rsid w:val="090D040A"/>
    <w:rsid w:val="09F0B2F9"/>
    <w:rsid w:val="0A6C4DFC"/>
    <w:rsid w:val="0A92E35B"/>
    <w:rsid w:val="0C95ECDC"/>
    <w:rsid w:val="0D2312CE"/>
    <w:rsid w:val="0D2F3D06"/>
    <w:rsid w:val="0D6FF8B0"/>
    <w:rsid w:val="0DAD6F62"/>
    <w:rsid w:val="0E05DD7C"/>
    <w:rsid w:val="0E0CF3E5"/>
    <w:rsid w:val="0EEBF86E"/>
    <w:rsid w:val="0FA2F060"/>
    <w:rsid w:val="100ADA29"/>
    <w:rsid w:val="10AB0926"/>
    <w:rsid w:val="10ED1D9C"/>
    <w:rsid w:val="1235FE88"/>
    <w:rsid w:val="12BE8FC9"/>
    <w:rsid w:val="132FA3BE"/>
    <w:rsid w:val="135173FB"/>
    <w:rsid w:val="14190C24"/>
    <w:rsid w:val="15273325"/>
    <w:rsid w:val="178B06C9"/>
    <w:rsid w:val="17F614B0"/>
    <w:rsid w:val="1A265FEF"/>
    <w:rsid w:val="1A39CAE9"/>
    <w:rsid w:val="1A6748C5"/>
    <w:rsid w:val="1A7961E4"/>
    <w:rsid w:val="1B2D4247"/>
    <w:rsid w:val="1CE387A6"/>
    <w:rsid w:val="1D130940"/>
    <w:rsid w:val="1D3F5F1A"/>
    <w:rsid w:val="1E8F1832"/>
    <w:rsid w:val="1EF78BB6"/>
    <w:rsid w:val="1F16F2A9"/>
    <w:rsid w:val="1F50E057"/>
    <w:rsid w:val="2028AC9A"/>
    <w:rsid w:val="2099C07F"/>
    <w:rsid w:val="215FD53E"/>
    <w:rsid w:val="22A4C7B4"/>
    <w:rsid w:val="233F0894"/>
    <w:rsid w:val="24DA7B80"/>
    <w:rsid w:val="2594104A"/>
    <w:rsid w:val="25A7527A"/>
    <w:rsid w:val="26257A28"/>
    <w:rsid w:val="26412B17"/>
    <w:rsid w:val="265C4737"/>
    <w:rsid w:val="268A8B3F"/>
    <w:rsid w:val="26C4DEDE"/>
    <w:rsid w:val="270BAA67"/>
    <w:rsid w:val="274F44E9"/>
    <w:rsid w:val="27AEFBFF"/>
    <w:rsid w:val="27E72564"/>
    <w:rsid w:val="28552BA7"/>
    <w:rsid w:val="294394AC"/>
    <w:rsid w:val="2A6A00BB"/>
    <w:rsid w:val="2B9EB33F"/>
    <w:rsid w:val="2BE33DCF"/>
    <w:rsid w:val="2C445559"/>
    <w:rsid w:val="2CA72A41"/>
    <w:rsid w:val="2CD401AB"/>
    <w:rsid w:val="2D307C3A"/>
    <w:rsid w:val="2E4F4750"/>
    <w:rsid w:val="2E6ECAA7"/>
    <w:rsid w:val="2EE48B32"/>
    <w:rsid w:val="2F3547C5"/>
    <w:rsid w:val="2F50432A"/>
    <w:rsid w:val="3258D3F1"/>
    <w:rsid w:val="3346AABB"/>
    <w:rsid w:val="336C0F79"/>
    <w:rsid w:val="338B8372"/>
    <w:rsid w:val="33E7AC6F"/>
    <w:rsid w:val="34A5F7FE"/>
    <w:rsid w:val="34BA27AD"/>
    <w:rsid w:val="34F83644"/>
    <w:rsid w:val="35BA45AC"/>
    <w:rsid w:val="3620C50E"/>
    <w:rsid w:val="37550B72"/>
    <w:rsid w:val="37856CFB"/>
    <w:rsid w:val="37BAFA8C"/>
    <w:rsid w:val="3994A11D"/>
    <w:rsid w:val="3B47FAF7"/>
    <w:rsid w:val="3BD380B1"/>
    <w:rsid w:val="3C91ED45"/>
    <w:rsid w:val="3CB99B41"/>
    <w:rsid w:val="3D81083B"/>
    <w:rsid w:val="3D9130D7"/>
    <w:rsid w:val="3E7715F4"/>
    <w:rsid w:val="3F7DE157"/>
    <w:rsid w:val="4014647A"/>
    <w:rsid w:val="408EEFC5"/>
    <w:rsid w:val="41EAF4F6"/>
    <w:rsid w:val="431DDF20"/>
    <w:rsid w:val="4352A789"/>
    <w:rsid w:val="4398767E"/>
    <w:rsid w:val="449EB767"/>
    <w:rsid w:val="450FA34A"/>
    <w:rsid w:val="46AEE8FF"/>
    <w:rsid w:val="47DA1C71"/>
    <w:rsid w:val="47DA9FD2"/>
    <w:rsid w:val="48722F58"/>
    <w:rsid w:val="4883291A"/>
    <w:rsid w:val="49279F29"/>
    <w:rsid w:val="4989655A"/>
    <w:rsid w:val="49ABF50C"/>
    <w:rsid w:val="49C025BD"/>
    <w:rsid w:val="4AD9FACE"/>
    <w:rsid w:val="4BFD7327"/>
    <w:rsid w:val="4C13E0B3"/>
    <w:rsid w:val="4C1B75EF"/>
    <w:rsid w:val="4C7D1814"/>
    <w:rsid w:val="4CD8A20D"/>
    <w:rsid w:val="4D1FE154"/>
    <w:rsid w:val="4D520141"/>
    <w:rsid w:val="4D84D894"/>
    <w:rsid w:val="4DAED43E"/>
    <w:rsid w:val="4DEAE3F6"/>
    <w:rsid w:val="4F9FB171"/>
    <w:rsid w:val="4FBF9814"/>
    <w:rsid w:val="50766F42"/>
    <w:rsid w:val="50FC2338"/>
    <w:rsid w:val="518954CF"/>
    <w:rsid w:val="5194DE86"/>
    <w:rsid w:val="51C07B57"/>
    <w:rsid w:val="529FE0AF"/>
    <w:rsid w:val="52E9324F"/>
    <w:rsid w:val="53741807"/>
    <w:rsid w:val="5406102B"/>
    <w:rsid w:val="541B54B2"/>
    <w:rsid w:val="548774D9"/>
    <w:rsid w:val="549C1464"/>
    <w:rsid w:val="54BCC56C"/>
    <w:rsid w:val="5503DF65"/>
    <w:rsid w:val="55B91283"/>
    <w:rsid w:val="55CAA890"/>
    <w:rsid w:val="55DE2C33"/>
    <w:rsid w:val="58F9F962"/>
    <w:rsid w:val="59810EA6"/>
    <w:rsid w:val="59AB4CD9"/>
    <w:rsid w:val="59E03EFA"/>
    <w:rsid w:val="5BBA5135"/>
    <w:rsid w:val="5BE9FDB4"/>
    <w:rsid w:val="5CA51005"/>
    <w:rsid w:val="5D2F33E3"/>
    <w:rsid w:val="5D3A7CE7"/>
    <w:rsid w:val="5D4CAE7C"/>
    <w:rsid w:val="5D83A215"/>
    <w:rsid w:val="5DAB0B35"/>
    <w:rsid w:val="5F26AEDD"/>
    <w:rsid w:val="6071E277"/>
    <w:rsid w:val="6118E8AF"/>
    <w:rsid w:val="6219A112"/>
    <w:rsid w:val="625AEA8D"/>
    <w:rsid w:val="64A2CC80"/>
    <w:rsid w:val="6536BFBE"/>
    <w:rsid w:val="65A223F4"/>
    <w:rsid w:val="664527A2"/>
    <w:rsid w:val="67798165"/>
    <w:rsid w:val="684FBD8E"/>
    <w:rsid w:val="69C49D04"/>
    <w:rsid w:val="69D8153F"/>
    <w:rsid w:val="6AE0FEE0"/>
    <w:rsid w:val="6B7535BA"/>
    <w:rsid w:val="6BA8F745"/>
    <w:rsid w:val="6BE06D35"/>
    <w:rsid w:val="6D483D48"/>
    <w:rsid w:val="6E194FE0"/>
    <w:rsid w:val="6E77A122"/>
    <w:rsid w:val="6F1C1F69"/>
    <w:rsid w:val="6F29258E"/>
    <w:rsid w:val="6F2B8EF1"/>
    <w:rsid w:val="6F75D16D"/>
    <w:rsid w:val="6F7AE1C3"/>
    <w:rsid w:val="6F807549"/>
    <w:rsid w:val="7131509F"/>
    <w:rsid w:val="71D02C12"/>
    <w:rsid w:val="729DAFD3"/>
    <w:rsid w:val="73E5ED47"/>
    <w:rsid w:val="749DE598"/>
    <w:rsid w:val="75E8AD03"/>
    <w:rsid w:val="76BF78B0"/>
    <w:rsid w:val="7890BEF7"/>
    <w:rsid w:val="7959FCBE"/>
    <w:rsid w:val="7A79DAC5"/>
    <w:rsid w:val="7AF1DCC8"/>
    <w:rsid w:val="7D6ECE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FF4183"/>
  <w15:chartTrackingRefBased/>
  <w15:docId w15:val="{CB576EBF-9712-49B9-AD70-6A9F2FEA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DDC"/>
  </w:style>
  <w:style w:type="paragraph" w:styleId="1">
    <w:name w:val="heading 1"/>
    <w:basedOn w:val="a"/>
    <w:next w:val="a"/>
    <w:link w:val="10"/>
    <w:uiPriority w:val="9"/>
    <w:qFormat/>
    <w:rsid w:val="001F645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F645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F645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0CD"/>
    <w:pPr>
      <w:tabs>
        <w:tab w:val="center" w:pos="4252"/>
        <w:tab w:val="right" w:pos="8504"/>
      </w:tabs>
      <w:snapToGrid w:val="0"/>
    </w:pPr>
  </w:style>
  <w:style w:type="character" w:customStyle="1" w:styleId="a4">
    <w:name w:val="ヘッダー (文字)"/>
    <w:basedOn w:val="a0"/>
    <w:link w:val="a3"/>
    <w:uiPriority w:val="99"/>
    <w:rsid w:val="009850CD"/>
  </w:style>
  <w:style w:type="paragraph" w:styleId="a5">
    <w:name w:val="footer"/>
    <w:basedOn w:val="a"/>
    <w:link w:val="a6"/>
    <w:uiPriority w:val="99"/>
    <w:unhideWhenUsed/>
    <w:rsid w:val="009850CD"/>
    <w:pPr>
      <w:tabs>
        <w:tab w:val="center" w:pos="4252"/>
        <w:tab w:val="right" w:pos="8504"/>
      </w:tabs>
      <w:snapToGrid w:val="0"/>
    </w:pPr>
  </w:style>
  <w:style w:type="character" w:customStyle="1" w:styleId="a6">
    <w:name w:val="フッター (文字)"/>
    <w:basedOn w:val="a0"/>
    <w:link w:val="a5"/>
    <w:uiPriority w:val="99"/>
    <w:rsid w:val="009850CD"/>
  </w:style>
  <w:style w:type="table" w:styleId="a7">
    <w:name w:val="Table Grid"/>
    <w:basedOn w:val="a1"/>
    <w:uiPriority w:val="39"/>
    <w:rsid w:val="008A2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EB565C"/>
    <w:pPr>
      <w:ind w:leftChars="250" w:left="550"/>
    </w:pPr>
    <w:rPr>
      <w:rFonts w:ascii="Osaka" w:eastAsia="Osaka" w:hAnsi="Times New Roman" w:cs="Times New Roman"/>
      <w:color w:val="000000"/>
      <w:sz w:val="20"/>
      <w:szCs w:val="20"/>
    </w:rPr>
  </w:style>
  <w:style w:type="character" w:customStyle="1" w:styleId="a9">
    <w:name w:val="本文インデント (文字)"/>
    <w:basedOn w:val="a0"/>
    <w:link w:val="a8"/>
    <w:rsid w:val="00EB565C"/>
    <w:rPr>
      <w:rFonts w:ascii="Osaka" w:eastAsia="Osaka" w:hAnsi="Times New Roman" w:cs="Times New Roman"/>
      <w:color w:val="000000"/>
      <w:sz w:val="20"/>
      <w:szCs w:val="20"/>
    </w:rPr>
  </w:style>
  <w:style w:type="character" w:customStyle="1" w:styleId="10">
    <w:name w:val="見出し 1 (文字)"/>
    <w:basedOn w:val="a0"/>
    <w:link w:val="1"/>
    <w:uiPriority w:val="9"/>
    <w:rsid w:val="001F645C"/>
    <w:rPr>
      <w:rFonts w:asciiTheme="majorHAnsi" w:eastAsiaTheme="majorEastAsia" w:hAnsiTheme="majorHAnsi" w:cstheme="majorBidi"/>
      <w:sz w:val="24"/>
      <w:szCs w:val="24"/>
    </w:rPr>
  </w:style>
  <w:style w:type="paragraph" w:styleId="aa">
    <w:name w:val="TOC Heading"/>
    <w:basedOn w:val="1"/>
    <w:next w:val="a"/>
    <w:uiPriority w:val="39"/>
    <w:unhideWhenUsed/>
    <w:qFormat/>
    <w:rsid w:val="001F645C"/>
    <w:pPr>
      <w:keepLines/>
      <w:spacing w:before="240" w:line="259" w:lineRule="auto"/>
      <w:outlineLvl w:val="9"/>
    </w:pPr>
    <w:rPr>
      <w:color w:val="2E74B5" w:themeColor="accent1" w:themeShade="BF"/>
      <w:kern w:val="0"/>
      <w:sz w:val="32"/>
      <w:szCs w:val="32"/>
    </w:rPr>
  </w:style>
  <w:style w:type="character" w:customStyle="1" w:styleId="20">
    <w:name w:val="見出し 2 (文字)"/>
    <w:basedOn w:val="a0"/>
    <w:link w:val="2"/>
    <w:uiPriority w:val="9"/>
    <w:rsid w:val="001F645C"/>
    <w:rPr>
      <w:rFonts w:asciiTheme="majorHAnsi" w:eastAsiaTheme="majorEastAsia" w:hAnsiTheme="majorHAnsi" w:cstheme="majorBidi"/>
    </w:rPr>
  </w:style>
  <w:style w:type="character" w:customStyle="1" w:styleId="30">
    <w:name w:val="見出し 3 (文字)"/>
    <w:basedOn w:val="a0"/>
    <w:link w:val="3"/>
    <w:uiPriority w:val="9"/>
    <w:rsid w:val="001F645C"/>
    <w:rPr>
      <w:rFonts w:asciiTheme="majorHAnsi" w:eastAsiaTheme="majorEastAsia" w:hAnsiTheme="majorHAnsi" w:cstheme="majorBidi"/>
    </w:rPr>
  </w:style>
  <w:style w:type="paragraph" w:styleId="11">
    <w:name w:val="toc 1"/>
    <w:basedOn w:val="a"/>
    <w:next w:val="a"/>
    <w:autoRedefine/>
    <w:uiPriority w:val="39"/>
    <w:unhideWhenUsed/>
    <w:rsid w:val="00035391"/>
    <w:pPr>
      <w:tabs>
        <w:tab w:val="right" w:leader="dot" w:pos="9060"/>
      </w:tabs>
    </w:pPr>
  </w:style>
  <w:style w:type="paragraph" w:styleId="21">
    <w:name w:val="toc 2"/>
    <w:basedOn w:val="a"/>
    <w:next w:val="a"/>
    <w:autoRedefine/>
    <w:uiPriority w:val="39"/>
    <w:unhideWhenUsed/>
    <w:rsid w:val="00035391"/>
    <w:pPr>
      <w:tabs>
        <w:tab w:val="right" w:leader="dot" w:pos="9060"/>
      </w:tabs>
      <w:snapToGrid w:val="0"/>
      <w:ind w:leftChars="100" w:left="210"/>
    </w:pPr>
  </w:style>
  <w:style w:type="paragraph" w:styleId="31">
    <w:name w:val="toc 3"/>
    <w:basedOn w:val="a"/>
    <w:next w:val="a"/>
    <w:autoRedefine/>
    <w:uiPriority w:val="39"/>
    <w:unhideWhenUsed/>
    <w:rsid w:val="001F645C"/>
    <w:pPr>
      <w:ind w:leftChars="200" w:left="420"/>
    </w:pPr>
  </w:style>
  <w:style w:type="character" w:styleId="ab">
    <w:name w:val="Hyperlink"/>
    <w:basedOn w:val="a0"/>
    <w:uiPriority w:val="99"/>
    <w:unhideWhenUsed/>
    <w:rsid w:val="001F645C"/>
    <w:rPr>
      <w:color w:val="0563C1" w:themeColor="hyperlink"/>
      <w:u w:val="single"/>
    </w:rPr>
  </w:style>
  <w:style w:type="paragraph" w:styleId="ac">
    <w:name w:val="Body Text"/>
    <w:basedOn w:val="a"/>
    <w:link w:val="ad"/>
    <w:uiPriority w:val="99"/>
    <w:semiHidden/>
    <w:unhideWhenUsed/>
    <w:rsid w:val="007E3FC6"/>
  </w:style>
  <w:style w:type="character" w:customStyle="1" w:styleId="ad">
    <w:name w:val="本文 (文字)"/>
    <w:basedOn w:val="a0"/>
    <w:link w:val="ac"/>
    <w:uiPriority w:val="99"/>
    <w:semiHidden/>
    <w:rsid w:val="007E3FC6"/>
  </w:style>
  <w:style w:type="character" w:styleId="ae">
    <w:name w:val="annotation reference"/>
    <w:basedOn w:val="a0"/>
    <w:uiPriority w:val="99"/>
    <w:semiHidden/>
    <w:unhideWhenUsed/>
    <w:rsid w:val="00E84D3C"/>
    <w:rPr>
      <w:sz w:val="18"/>
      <w:szCs w:val="18"/>
    </w:rPr>
  </w:style>
  <w:style w:type="paragraph" w:styleId="af">
    <w:name w:val="annotation text"/>
    <w:basedOn w:val="a"/>
    <w:link w:val="af0"/>
    <w:uiPriority w:val="99"/>
    <w:unhideWhenUsed/>
    <w:rsid w:val="00E84D3C"/>
  </w:style>
  <w:style w:type="character" w:customStyle="1" w:styleId="af0">
    <w:name w:val="コメント文字列 (文字)"/>
    <w:basedOn w:val="a0"/>
    <w:link w:val="af"/>
    <w:uiPriority w:val="99"/>
    <w:rsid w:val="00E84D3C"/>
  </w:style>
  <w:style w:type="paragraph" w:styleId="af1">
    <w:name w:val="annotation subject"/>
    <w:basedOn w:val="af"/>
    <w:next w:val="af"/>
    <w:link w:val="af2"/>
    <w:uiPriority w:val="99"/>
    <w:semiHidden/>
    <w:unhideWhenUsed/>
    <w:rsid w:val="00E84D3C"/>
    <w:rPr>
      <w:b/>
      <w:bCs/>
    </w:rPr>
  </w:style>
  <w:style w:type="character" w:customStyle="1" w:styleId="af2">
    <w:name w:val="コメント内容 (文字)"/>
    <w:basedOn w:val="af0"/>
    <w:link w:val="af1"/>
    <w:uiPriority w:val="99"/>
    <w:semiHidden/>
    <w:rsid w:val="00E84D3C"/>
    <w:rPr>
      <w:b/>
      <w:bCs/>
    </w:rPr>
  </w:style>
  <w:style w:type="paragraph" w:styleId="af3">
    <w:name w:val="Balloon Text"/>
    <w:basedOn w:val="a"/>
    <w:link w:val="af4"/>
    <w:uiPriority w:val="99"/>
    <w:semiHidden/>
    <w:unhideWhenUsed/>
    <w:rsid w:val="00E84D3C"/>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E84D3C"/>
    <w:rPr>
      <w:rFonts w:asciiTheme="majorHAnsi" w:eastAsiaTheme="majorEastAsia" w:hAnsiTheme="majorHAnsi" w:cstheme="majorBidi"/>
      <w:sz w:val="18"/>
      <w:szCs w:val="18"/>
    </w:rPr>
  </w:style>
  <w:style w:type="character" w:styleId="af5">
    <w:name w:val="FollowedHyperlink"/>
    <w:basedOn w:val="a0"/>
    <w:uiPriority w:val="99"/>
    <w:semiHidden/>
    <w:unhideWhenUsed/>
    <w:rsid w:val="00875D9C"/>
    <w:rPr>
      <w:color w:val="954F72" w:themeColor="followedHyperlink"/>
      <w:u w:val="single"/>
    </w:rPr>
  </w:style>
  <w:style w:type="paragraph" w:styleId="af6">
    <w:name w:val="List Paragraph"/>
    <w:basedOn w:val="a"/>
    <w:uiPriority w:val="34"/>
    <w:qFormat/>
    <w:rsid w:val="00D714BF"/>
    <w:pPr>
      <w:ind w:leftChars="400" w:left="840"/>
    </w:pPr>
  </w:style>
  <w:style w:type="paragraph" w:styleId="af7">
    <w:name w:val="Revision"/>
    <w:hidden/>
    <w:uiPriority w:val="99"/>
    <w:semiHidden/>
    <w:rsid w:val="00035391"/>
  </w:style>
  <w:style w:type="paragraph" w:styleId="Web">
    <w:name w:val="Normal (Web)"/>
    <w:basedOn w:val="a"/>
    <w:uiPriority w:val="99"/>
    <w:unhideWhenUsed/>
    <w:rsid w:val="00F92BD2"/>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9893">
      <w:bodyDiv w:val="1"/>
      <w:marLeft w:val="0"/>
      <w:marRight w:val="0"/>
      <w:marTop w:val="0"/>
      <w:marBottom w:val="0"/>
      <w:divBdr>
        <w:top w:val="none" w:sz="0" w:space="0" w:color="auto"/>
        <w:left w:val="none" w:sz="0" w:space="0" w:color="auto"/>
        <w:bottom w:val="none" w:sz="0" w:space="0" w:color="auto"/>
        <w:right w:val="none" w:sz="0" w:space="0" w:color="auto"/>
      </w:divBdr>
    </w:div>
    <w:div w:id="46532044">
      <w:bodyDiv w:val="1"/>
      <w:marLeft w:val="0"/>
      <w:marRight w:val="0"/>
      <w:marTop w:val="0"/>
      <w:marBottom w:val="0"/>
      <w:divBdr>
        <w:top w:val="none" w:sz="0" w:space="0" w:color="auto"/>
        <w:left w:val="none" w:sz="0" w:space="0" w:color="auto"/>
        <w:bottom w:val="none" w:sz="0" w:space="0" w:color="auto"/>
        <w:right w:val="none" w:sz="0" w:space="0" w:color="auto"/>
      </w:divBdr>
    </w:div>
    <w:div w:id="79643815">
      <w:bodyDiv w:val="1"/>
      <w:marLeft w:val="0"/>
      <w:marRight w:val="0"/>
      <w:marTop w:val="0"/>
      <w:marBottom w:val="0"/>
      <w:divBdr>
        <w:top w:val="none" w:sz="0" w:space="0" w:color="auto"/>
        <w:left w:val="none" w:sz="0" w:space="0" w:color="auto"/>
        <w:bottom w:val="none" w:sz="0" w:space="0" w:color="auto"/>
        <w:right w:val="none" w:sz="0" w:space="0" w:color="auto"/>
      </w:divBdr>
    </w:div>
    <w:div w:id="107969724">
      <w:bodyDiv w:val="1"/>
      <w:marLeft w:val="0"/>
      <w:marRight w:val="0"/>
      <w:marTop w:val="0"/>
      <w:marBottom w:val="0"/>
      <w:divBdr>
        <w:top w:val="none" w:sz="0" w:space="0" w:color="auto"/>
        <w:left w:val="none" w:sz="0" w:space="0" w:color="auto"/>
        <w:bottom w:val="none" w:sz="0" w:space="0" w:color="auto"/>
        <w:right w:val="none" w:sz="0" w:space="0" w:color="auto"/>
      </w:divBdr>
    </w:div>
    <w:div w:id="137259911">
      <w:bodyDiv w:val="1"/>
      <w:marLeft w:val="0"/>
      <w:marRight w:val="0"/>
      <w:marTop w:val="0"/>
      <w:marBottom w:val="0"/>
      <w:divBdr>
        <w:top w:val="none" w:sz="0" w:space="0" w:color="auto"/>
        <w:left w:val="none" w:sz="0" w:space="0" w:color="auto"/>
        <w:bottom w:val="none" w:sz="0" w:space="0" w:color="auto"/>
        <w:right w:val="none" w:sz="0" w:space="0" w:color="auto"/>
      </w:divBdr>
    </w:div>
    <w:div w:id="355009287">
      <w:bodyDiv w:val="1"/>
      <w:marLeft w:val="0"/>
      <w:marRight w:val="0"/>
      <w:marTop w:val="0"/>
      <w:marBottom w:val="0"/>
      <w:divBdr>
        <w:top w:val="none" w:sz="0" w:space="0" w:color="auto"/>
        <w:left w:val="none" w:sz="0" w:space="0" w:color="auto"/>
        <w:bottom w:val="none" w:sz="0" w:space="0" w:color="auto"/>
        <w:right w:val="none" w:sz="0" w:space="0" w:color="auto"/>
      </w:divBdr>
    </w:div>
    <w:div w:id="356469957">
      <w:bodyDiv w:val="1"/>
      <w:marLeft w:val="0"/>
      <w:marRight w:val="0"/>
      <w:marTop w:val="0"/>
      <w:marBottom w:val="0"/>
      <w:divBdr>
        <w:top w:val="none" w:sz="0" w:space="0" w:color="auto"/>
        <w:left w:val="none" w:sz="0" w:space="0" w:color="auto"/>
        <w:bottom w:val="none" w:sz="0" w:space="0" w:color="auto"/>
        <w:right w:val="none" w:sz="0" w:space="0" w:color="auto"/>
      </w:divBdr>
    </w:div>
    <w:div w:id="400832683">
      <w:bodyDiv w:val="1"/>
      <w:marLeft w:val="0"/>
      <w:marRight w:val="0"/>
      <w:marTop w:val="0"/>
      <w:marBottom w:val="0"/>
      <w:divBdr>
        <w:top w:val="none" w:sz="0" w:space="0" w:color="auto"/>
        <w:left w:val="none" w:sz="0" w:space="0" w:color="auto"/>
        <w:bottom w:val="none" w:sz="0" w:space="0" w:color="auto"/>
        <w:right w:val="none" w:sz="0" w:space="0" w:color="auto"/>
      </w:divBdr>
    </w:div>
    <w:div w:id="437720633">
      <w:bodyDiv w:val="1"/>
      <w:marLeft w:val="0"/>
      <w:marRight w:val="0"/>
      <w:marTop w:val="0"/>
      <w:marBottom w:val="0"/>
      <w:divBdr>
        <w:top w:val="none" w:sz="0" w:space="0" w:color="auto"/>
        <w:left w:val="none" w:sz="0" w:space="0" w:color="auto"/>
        <w:bottom w:val="none" w:sz="0" w:space="0" w:color="auto"/>
        <w:right w:val="none" w:sz="0" w:space="0" w:color="auto"/>
      </w:divBdr>
      <w:divsChild>
        <w:div w:id="1129057989">
          <w:marLeft w:val="0"/>
          <w:marRight w:val="0"/>
          <w:marTop w:val="0"/>
          <w:marBottom w:val="0"/>
          <w:divBdr>
            <w:top w:val="none" w:sz="0" w:space="0" w:color="auto"/>
            <w:left w:val="none" w:sz="0" w:space="0" w:color="auto"/>
            <w:bottom w:val="none" w:sz="0" w:space="0" w:color="auto"/>
            <w:right w:val="none" w:sz="0" w:space="0" w:color="auto"/>
          </w:divBdr>
          <w:divsChild>
            <w:div w:id="10539643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46504626">
      <w:bodyDiv w:val="1"/>
      <w:marLeft w:val="0"/>
      <w:marRight w:val="0"/>
      <w:marTop w:val="0"/>
      <w:marBottom w:val="0"/>
      <w:divBdr>
        <w:top w:val="none" w:sz="0" w:space="0" w:color="auto"/>
        <w:left w:val="none" w:sz="0" w:space="0" w:color="auto"/>
        <w:bottom w:val="none" w:sz="0" w:space="0" w:color="auto"/>
        <w:right w:val="none" w:sz="0" w:space="0" w:color="auto"/>
      </w:divBdr>
    </w:div>
    <w:div w:id="485587980">
      <w:bodyDiv w:val="1"/>
      <w:marLeft w:val="0"/>
      <w:marRight w:val="0"/>
      <w:marTop w:val="0"/>
      <w:marBottom w:val="0"/>
      <w:divBdr>
        <w:top w:val="none" w:sz="0" w:space="0" w:color="auto"/>
        <w:left w:val="none" w:sz="0" w:space="0" w:color="auto"/>
        <w:bottom w:val="none" w:sz="0" w:space="0" w:color="auto"/>
        <w:right w:val="none" w:sz="0" w:space="0" w:color="auto"/>
      </w:divBdr>
    </w:div>
    <w:div w:id="499320135">
      <w:bodyDiv w:val="1"/>
      <w:marLeft w:val="0"/>
      <w:marRight w:val="0"/>
      <w:marTop w:val="0"/>
      <w:marBottom w:val="0"/>
      <w:divBdr>
        <w:top w:val="none" w:sz="0" w:space="0" w:color="auto"/>
        <w:left w:val="none" w:sz="0" w:space="0" w:color="auto"/>
        <w:bottom w:val="none" w:sz="0" w:space="0" w:color="auto"/>
        <w:right w:val="none" w:sz="0" w:space="0" w:color="auto"/>
      </w:divBdr>
    </w:div>
    <w:div w:id="598637321">
      <w:bodyDiv w:val="1"/>
      <w:marLeft w:val="0"/>
      <w:marRight w:val="0"/>
      <w:marTop w:val="0"/>
      <w:marBottom w:val="0"/>
      <w:divBdr>
        <w:top w:val="none" w:sz="0" w:space="0" w:color="auto"/>
        <w:left w:val="none" w:sz="0" w:space="0" w:color="auto"/>
        <w:bottom w:val="none" w:sz="0" w:space="0" w:color="auto"/>
        <w:right w:val="none" w:sz="0" w:space="0" w:color="auto"/>
      </w:divBdr>
    </w:div>
    <w:div w:id="608784310">
      <w:bodyDiv w:val="1"/>
      <w:marLeft w:val="0"/>
      <w:marRight w:val="0"/>
      <w:marTop w:val="0"/>
      <w:marBottom w:val="0"/>
      <w:divBdr>
        <w:top w:val="none" w:sz="0" w:space="0" w:color="auto"/>
        <w:left w:val="none" w:sz="0" w:space="0" w:color="auto"/>
        <w:bottom w:val="none" w:sz="0" w:space="0" w:color="auto"/>
        <w:right w:val="none" w:sz="0" w:space="0" w:color="auto"/>
      </w:divBdr>
    </w:div>
    <w:div w:id="643317489">
      <w:bodyDiv w:val="1"/>
      <w:marLeft w:val="0"/>
      <w:marRight w:val="0"/>
      <w:marTop w:val="0"/>
      <w:marBottom w:val="0"/>
      <w:divBdr>
        <w:top w:val="none" w:sz="0" w:space="0" w:color="auto"/>
        <w:left w:val="none" w:sz="0" w:space="0" w:color="auto"/>
        <w:bottom w:val="none" w:sz="0" w:space="0" w:color="auto"/>
        <w:right w:val="none" w:sz="0" w:space="0" w:color="auto"/>
      </w:divBdr>
    </w:div>
    <w:div w:id="722869375">
      <w:bodyDiv w:val="1"/>
      <w:marLeft w:val="0"/>
      <w:marRight w:val="0"/>
      <w:marTop w:val="0"/>
      <w:marBottom w:val="0"/>
      <w:divBdr>
        <w:top w:val="none" w:sz="0" w:space="0" w:color="auto"/>
        <w:left w:val="none" w:sz="0" w:space="0" w:color="auto"/>
        <w:bottom w:val="none" w:sz="0" w:space="0" w:color="auto"/>
        <w:right w:val="none" w:sz="0" w:space="0" w:color="auto"/>
      </w:divBdr>
    </w:div>
    <w:div w:id="730882388">
      <w:bodyDiv w:val="1"/>
      <w:marLeft w:val="0"/>
      <w:marRight w:val="0"/>
      <w:marTop w:val="0"/>
      <w:marBottom w:val="0"/>
      <w:divBdr>
        <w:top w:val="none" w:sz="0" w:space="0" w:color="auto"/>
        <w:left w:val="none" w:sz="0" w:space="0" w:color="auto"/>
        <w:bottom w:val="none" w:sz="0" w:space="0" w:color="auto"/>
        <w:right w:val="none" w:sz="0" w:space="0" w:color="auto"/>
      </w:divBdr>
    </w:div>
    <w:div w:id="842283451">
      <w:bodyDiv w:val="1"/>
      <w:marLeft w:val="0"/>
      <w:marRight w:val="0"/>
      <w:marTop w:val="0"/>
      <w:marBottom w:val="0"/>
      <w:divBdr>
        <w:top w:val="none" w:sz="0" w:space="0" w:color="auto"/>
        <w:left w:val="none" w:sz="0" w:space="0" w:color="auto"/>
        <w:bottom w:val="none" w:sz="0" w:space="0" w:color="auto"/>
        <w:right w:val="none" w:sz="0" w:space="0" w:color="auto"/>
      </w:divBdr>
    </w:div>
    <w:div w:id="898248754">
      <w:bodyDiv w:val="1"/>
      <w:marLeft w:val="0"/>
      <w:marRight w:val="0"/>
      <w:marTop w:val="0"/>
      <w:marBottom w:val="0"/>
      <w:divBdr>
        <w:top w:val="none" w:sz="0" w:space="0" w:color="auto"/>
        <w:left w:val="none" w:sz="0" w:space="0" w:color="auto"/>
        <w:bottom w:val="none" w:sz="0" w:space="0" w:color="auto"/>
        <w:right w:val="none" w:sz="0" w:space="0" w:color="auto"/>
      </w:divBdr>
    </w:div>
    <w:div w:id="899903401">
      <w:bodyDiv w:val="1"/>
      <w:marLeft w:val="0"/>
      <w:marRight w:val="0"/>
      <w:marTop w:val="0"/>
      <w:marBottom w:val="0"/>
      <w:divBdr>
        <w:top w:val="none" w:sz="0" w:space="0" w:color="auto"/>
        <w:left w:val="none" w:sz="0" w:space="0" w:color="auto"/>
        <w:bottom w:val="none" w:sz="0" w:space="0" w:color="auto"/>
        <w:right w:val="none" w:sz="0" w:space="0" w:color="auto"/>
      </w:divBdr>
    </w:div>
    <w:div w:id="931864860">
      <w:bodyDiv w:val="1"/>
      <w:marLeft w:val="0"/>
      <w:marRight w:val="0"/>
      <w:marTop w:val="0"/>
      <w:marBottom w:val="0"/>
      <w:divBdr>
        <w:top w:val="none" w:sz="0" w:space="0" w:color="auto"/>
        <w:left w:val="none" w:sz="0" w:space="0" w:color="auto"/>
        <w:bottom w:val="none" w:sz="0" w:space="0" w:color="auto"/>
        <w:right w:val="none" w:sz="0" w:space="0" w:color="auto"/>
      </w:divBdr>
    </w:div>
    <w:div w:id="954290049">
      <w:bodyDiv w:val="1"/>
      <w:marLeft w:val="0"/>
      <w:marRight w:val="0"/>
      <w:marTop w:val="0"/>
      <w:marBottom w:val="0"/>
      <w:divBdr>
        <w:top w:val="none" w:sz="0" w:space="0" w:color="auto"/>
        <w:left w:val="none" w:sz="0" w:space="0" w:color="auto"/>
        <w:bottom w:val="none" w:sz="0" w:space="0" w:color="auto"/>
        <w:right w:val="none" w:sz="0" w:space="0" w:color="auto"/>
      </w:divBdr>
    </w:div>
    <w:div w:id="983586174">
      <w:bodyDiv w:val="1"/>
      <w:marLeft w:val="0"/>
      <w:marRight w:val="0"/>
      <w:marTop w:val="0"/>
      <w:marBottom w:val="0"/>
      <w:divBdr>
        <w:top w:val="none" w:sz="0" w:space="0" w:color="auto"/>
        <w:left w:val="none" w:sz="0" w:space="0" w:color="auto"/>
        <w:bottom w:val="none" w:sz="0" w:space="0" w:color="auto"/>
        <w:right w:val="none" w:sz="0" w:space="0" w:color="auto"/>
      </w:divBdr>
      <w:divsChild>
        <w:div w:id="1993945229">
          <w:marLeft w:val="0"/>
          <w:marRight w:val="0"/>
          <w:marTop w:val="0"/>
          <w:marBottom w:val="0"/>
          <w:divBdr>
            <w:top w:val="none" w:sz="0" w:space="0" w:color="auto"/>
            <w:left w:val="none" w:sz="0" w:space="0" w:color="auto"/>
            <w:bottom w:val="none" w:sz="0" w:space="0" w:color="auto"/>
            <w:right w:val="none" w:sz="0" w:space="0" w:color="auto"/>
          </w:divBdr>
          <w:divsChild>
            <w:div w:id="2863521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1394620">
      <w:bodyDiv w:val="1"/>
      <w:marLeft w:val="0"/>
      <w:marRight w:val="0"/>
      <w:marTop w:val="0"/>
      <w:marBottom w:val="0"/>
      <w:divBdr>
        <w:top w:val="none" w:sz="0" w:space="0" w:color="auto"/>
        <w:left w:val="none" w:sz="0" w:space="0" w:color="auto"/>
        <w:bottom w:val="none" w:sz="0" w:space="0" w:color="auto"/>
        <w:right w:val="none" w:sz="0" w:space="0" w:color="auto"/>
      </w:divBdr>
    </w:div>
    <w:div w:id="1003318443">
      <w:bodyDiv w:val="1"/>
      <w:marLeft w:val="0"/>
      <w:marRight w:val="0"/>
      <w:marTop w:val="0"/>
      <w:marBottom w:val="0"/>
      <w:divBdr>
        <w:top w:val="none" w:sz="0" w:space="0" w:color="auto"/>
        <w:left w:val="none" w:sz="0" w:space="0" w:color="auto"/>
        <w:bottom w:val="none" w:sz="0" w:space="0" w:color="auto"/>
        <w:right w:val="none" w:sz="0" w:space="0" w:color="auto"/>
      </w:divBdr>
    </w:div>
    <w:div w:id="1012031299">
      <w:bodyDiv w:val="1"/>
      <w:marLeft w:val="0"/>
      <w:marRight w:val="0"/>
      <w:marTop w:val="0"/>
      <w:marBottom w:val="0"/>
      <w:divBdr>
        <w:top w:val="none" w:sz="0" w:space="0" w:color="auto"/>
        <w:left w:val="none" w:sz="0" w:space="0" w:color="auto"/>
        <w:bottom w:val="none" w:sz="0" w:space="0" w:color="auto"/>
        <w:right w:val="none" w:sz="0" w:space="0" w:color="auto"/>
      </w:divBdr>
    </w:div>
    <w:div w:id="1030885713">
      <w:bodyDiv w:val="1"/>
      <w:marLeft w:val="0"/>
      <w:marRight w:val="0"/>
      <w:marTop w:val="0"/>
      <w:marBottom w:val="0"/>
      <w:divBdr>
        <w:top w:val="none" w:sz="0" w:space="0" w:color="auto"/>
        <w:left w:val="none" w:sz="0" w:space="0" w:color="auto"/>
        <w:bottom w:val="none" w:sz="0" w:space="0" w:color="auto"/>
        <w:right w:val="none" w:sz="0" w:space="0" w:color="auto"/>
      </w:divBdr>
      <w:divsChild>
        <w:div w:id="1174956268">
          <w:marLeft w:val="990"/>
          <w:marRight w:val="0"/>
          <w:marTop w:val="0"/>
          <w:marBottom w:val="0"/>
          <w:divBdr>
            <w:top w:val="none" w:sz="0" w:space="0" w:color="auto"/>
            <w:left w:val="none" w:sz="0" w:space="0" w:color="auto"/>
            <w:bottom w:val="none" w:sz="0" w:space="0" w:color="auto"/>
            <w:right w:val="none" w:sz="0" w:space="0" w:color="auto"/>
          </w:divBdr>
        </w:div>
      </w:divsChild>
    </w:div>
    <w:div w:id="1094207917">
      <w:bodyDiv w:val="1"/>
      <w:marLeft w:val="0"/>
      <w:marRight w:val="0"/>
      <w:marTop w:val="0"/>
      <w:marBottom w:val="0"/>
      <w:divBdr>
        <w:top w:val="none" w:sz="0" w:space="0" w:color="auto"/>
        <w:left w:val="none" w:sz="0" w:space="0" w:color="auto"/>
        <w:bottom w:val="none" w:sz="0" w:space="0" w:color="auto"/>
        <w:right w:val="none" w:sz="0" w:space="0" w:color="auto"/>
      </w:divBdr>
    </w:div>
    <w:div w:id="1095252516">
      <w:bodyDiv w:val="1"/>
      <w:marLeft w:val="0"/>
      <w:marRight w:val="0"/>
      <w:marTop w:val="0"/>
      <w:marBottom w:val="0"/>
      <w:divBdr>
        <w:top w:val="none" w:sz="0" w:space="0" w:color="auto"/>
        <w:left w:val="none" w:sz="0" w:space="0" w:color="auto"/>
        <w:bottom w:val="none" w:sz="0" w:space="0" w:color="auto"/>
        <w:right w:val="none" w:sz="0" w:space="0" w:color="auto"/>
      </w:divBdr>
    </w:div>
    <w:div w:id="1155608544">
      <w:bodyDiv w:val="1"/>
      <w:marLeft w:val="0"/>
      <w:marRight w:val="0"/>
      <w:marTop w:val="0"/>
      <w:marBottom w:val="0"/>
      <w:divBdr>
        <w:top w:val="none" w:sz="0" w:space="0" w:color="auto"/>
        <w:left w:val="none" w:sz="0" w:space="0" w:color="auto"/>
        <w:bottom w:val="none" w:sz="0" w:space="0" w:color="auto"/>
        <w:right w:val="none" w:sz="0" w:space="0" w:color="auto"/>
      </w:divBdr>
    </w:div>
    <w:div w:id="1185942973">
      <w:bodyDiv w:val="1"/>
      <w:marLeft w:val="0"/>
      <w:marRight w:val="0"/>
      <w:marTop w:val="0"/>
      <w:marBottom w:val="0"/>
      <w:divBdr>
        <w:top w:val="none" w:sz="0" w:space="0" w:color="auto"/>
        <w:left w:val="none" w:sz="0" w:space="0" w:color="auto"/>
        <w:bottom w:val="none" w:sz="0" w:space="0" w:color="auto"/>
        <w:right w:val="none" w:sz="0" w:space="0" w:color="auto"/>
      </w:divBdr>
    </w:div>
    <w:div w:id="1230186982">
      <w:bodyDiv w:val="1"/>
      <w:marLeft w:val="0"/>
      <w:marRight w:val="0"/>
      <w:marTop w:val="0"/>
      <w:marBottom w:val="0"/>
      <w:divBdr>
        <w:top w:val="none" w:sz="0" w:space="0" w:color="auto"/>
        <w:left w:val="none" w:sz="0" w:space="0" w:color="auto"/>
        <w:bottom w:val="none" w:sz="0" w:space="0" w:color="auto"/>
        <w:right w:val="none" w:sz="0" w:space="0" w:color="auto"/>
      </w:divBdr>
    </w:div>
    <w:div w:id="1261453393">
      <w:bodyDiv w:val="1"/>
      <w:marLeft w:val="0"/>
      <w:marRight w:val="0"/>
      <w:marTop w:val="0"/>
      <w:marBottom w:val="0"/>
      <w:divBdr>
        <w:top w:val="none" w:sz="0" w:space="0" w:color="auto"/>
        <w:left w:val="none" w:sz="0" w:space="0" w:color="auto"/>
        <w:bottom w:val="none" w:sz="0" w:space="0" w:color="auto"/>
        <w:right w:val="none" w:sz="0" w:space="0" w:color="auto"/>
      </w:divBdr>
    </w:div>
    <w:div w:id="1302346535">
      <w:bodyDiv w:val="1"/>
      <w:marLeft w:val="0"/>
      <w:marRight w:val="0"/>
      <w:marTop w:val="0"/>
      <w:marBottom w:val="0"/>
      <w:divBdr>
        <w:top w:val="none" w:sz="0" w:space="0" w:color="auto"/>
        <w:left w:val="none" w:sz="0" w:space="0" w:color="auto"/>
        <w:bottom w:val="none" w:sz="0" w:space="0" w:color="auto"/>
        <w:right w:val="none" w:sz="0" w:space="0" w:color="auto"/>
      </w:divBdr>
    </w:div>
    <w:div w:id="1431051010">
      <w:bodyDiv w:val="1"/>
      <w:marLeft w:val="0"/>
      <w:marRight w:val="0"/>
      <w:marTop w:val="0"/>
      <w:marBottom w:val="0"/>
      <w:divBdr>
        <w:top w:val="none" w:sz="0" w:space="0" w:color="auto"/>
        <w:left w:val="none" w:sz="0" w:space="0" w:color="auto"/>
        <w:bottom w:val="none" w:sz="0" w:space="0" w:color="auto"/>
        <w:right w:val="none" w:sz="0" w:space="0" w:color="auto"/>
      </w:divBdr>
    </w:div>
    <w:div w:id="1438059052">
      <w:bodyDiv w:val="1"/>
      <w:marLeft w:val="0"/>
      <w:marRight w:val="0"/>
      <w:marTop w:val="0"/>
      <w:marBottom w:val="0"/>
      <w:divBdr>
        <w:top w:val="none" w:sz="0" w:space="0" w:color="auto"/>
        <w:left w:val="none" w:sz="0" w:space="0" w:color="auto"/>
        <w:bottom w:val="none" w:sz="0" w:space="0" w:color="auto"/>
        <w:right w:val="none" w:sz="0" w:space="0" w:color="auto"/>
      </w:divBdr>
    </w:div>
    <w:div w:id="1472791327">
      <w:bodyDiv w:val="1"/>
      <w:marLeft w:val="0"/>
      <w:marRight w:val="0"/>
      <w:marTop w:val="0"/>
      <w:marBottom w:val="0"/>
      <w:divBdr>
        <w:top w:val="none" w:sz="0" w:space="0" w:color="auto"/>
        <w:left w:val="none" w:sz="0" w:space="0" w:color="auto"/>
        <w:bottom w:val="none" w:sz="0" w:space="0" w:color="auto"/>
        <w:right w:val="none" w:sz="0" w:space="0" w:color="auto"/>
      </w:divBdr>
    </w:div>
    <w:div w:id="1520240233">
      <w:bodyDiv w:val="1"/>
      <w:marLeft w:val="0"/>
      <w:marRight w:val="0"/>
      <w:marTop w:val="0"/>
      <w:marBottom w:val="0"/>
      <w:divBdr>
        <w:top w:val="none" w:sz="0" w:space="0" w:color="auto"/>
        <w:left w:val="none" w:sz="0" w:space="0" w:color="auto"/>
        <w:bottom w:val="none" w:sz="0" w:space="0" w:color="auto"/>
        <w:right w:val="none" w:sz="0" w:space="0" w:color="auto"/>
      </w:divBdr>
    </w:div>
    <w:div w:id="1525903579">
      <w:bodyDiv w:val="1"/>
      <w:marLeft w:val="0"/>
      <w:marRight w:val="0"/>
      <w:marTop w:val="0"/>
      <w:marBottom w:val="0"/>
      <w:divBdr>
        <w:top w:val="none" w:sz="0" w:space="0" w:color="auto"/>
        <w:left w:val="none" w:sz="0" w:space="0" w:color="auto"/>
        <w:bottom w:val="none" w:sz="0" w:space="0" w:color="auto"/>
        <w:right w:val="none" w:sz="0" w:space="0" w:color="auto"/>
      </w:divBdr>
    </w:div>
    <w:div w:id="1544705949">
      <w:bodyDiv w:val="1"/>
      <w:marLeft w:val="0"/>
      <w:marRight w:val="0"/>
      <w:marTop w:val="0"/>
      <w:marBottom w:val="0"/>
      <w:divBdr>
        <w:top w:val="none" w:sz="0" w:space="0" w:color="auto"/>
        <w:left w:val="none" w:sz="0" w:space="0" w:color="auto"/>
        <w:bottom w:val="none" w:sz="0" w:space="0" w:color="auto"/>
        <w:right w:val="none" w:sz="0" w:space="0" w:color="auto"/>
      </w:divBdr>
    </w:div>
    <w:div w:id="1704556931">
      <w:bodyDiv w:val="1"/>
      <w:marLeft w:val="0"/>
      <w:marRight w:val="0"/>
      <w:marTop w:val="0"/>
      <w:marBottom w:val="0"/>
      <w:divBdr>
        <w:top w:val="none" w:sz="0" w:space="0" w:color="auto"/>
        <w:left w:val="none" w:sz="0" w:space="0" w:color="auto"/>
        <w:bottom w:val="none" w:sz="0" w:space="0" w:color="auto"/>
        <w:right w:val="none" w:sz="0" w:space="0" w:color="auto"/>
      </w:divBdr>
    </w:div>
    <w:div w:id="1704943578">
      <w:bodyDiv w:val="1"/>
      <w:marLeft w:val="0"/>
      <w:marRight w:val="0"/>
      <w:marTop w:val="0"/>
      <w:marBottom w:val="0"/>
      <w:divBdr>
        <w:top w:val="none" w:sz="0" w:space="0" w:color="auto"/>
        <w:left w:val="none" w:sz="0" w:space="0" w:color="auto"/>
        <w:bottom w:val="none" w:sz="0" w:space="0" w:color="auto"/>
        <w:right w:val="none" w:sz="0" w:space="0" w:color="auto"/>
      </w:divBdr>
    </w:div>
    <w:div w:id="1725787838">
      <w:bodyDiv w:val="1"/>
      <w:marLeft w:val="0"/>
      <w:marRight w:val="0"/>
      <w:marTop w:val="0"/>
      <w:marBottom w:val="0"/>
      <w:divBdr>
        <w:top w:val="none" w:sz="0" w:space="0" w:color="auto"/>
        <w:left w:val="none" w:sz="0" w:space="0" w:color="auto"/>
        <w:bottom w:val="none" w:sz="0" w:space="0" w:color="auto"/>
        <w:right w:val="none" w:sz="0" w:space="0" w:color="auto"/>
      </w:divBdr>
    </w:div>
    <w:div w:id="1732264685">
      <w:bodyDiv w:val="1"/>
      <w:marLeft w:val="0"/>
      <w:marRight w:val="0"/>
      <w:marTop w:val="0"/>
      <w:marBottom w:val="0"/>
      <w:divBdr>
        <w:top w:val="none" w:sz="0" w:space="0" w:color="auto"/>
        <w:left w:val="none" w:sz="0" w:space="0" w:color="auto"/>
        <w:bottom w:val="none" w:sz="0" w:space="0" w:color="auto"/>
        <w:right w:val="none" w:sz="0" w:space="0" w:color="auto"/>
      </w:divBdr>
    </w:div>
    <w:div w:id="1759981509">
      <w:bodyDiv w:val="1"/>
      <w:marLeft w:val="0"/>
      <w:marRight w:val="0"/>
      <w:marTop w:val="0"/>
      <w:marBottom w:val="0"/>
      <w:divBdr>
        <w:top w:val="none" w:sz="0" w:space="0" w:color="auto"/>
        <w:left w:val="none" w:sz="0" w:space="0" w:color="auto"/>
        <w:bottom w:val="none" w:sz="0" w:space="0" w:color="auto"/>
        <w:right w:val="none" w:sz="0" w:space="0" w:color="auto"/>
      </w:divBdr>
    </w:div>
    <w:div w:id="1767773533">
      <w:bodyDiv w:val="1"/>
      <w:marLeft w:val="0"/>
      <w:marRight w:val="0"/>
      <w:marTop w:val="0"/>
      <w:marBottom w:val="0"/>
      <w:divBdr>
        <w:top w:val="none" w:sz="0" w:space="0" w:color="auto"/>
        <w:left w:val="none" w:sz="0" w:space="0" w:color="auto"/>
        <w:bottom w:val="none" w:sz="0" w:space="0" w:color="auto"/>
        <w:right w:val="none" w:sz="0" w:space="0" w:color="auto"/>
      </w:divBdr>
    </w:div>
    <w:div w:id="1824155276">
      <w:bodyDiv w:val="1"/>
      <w:marLeft w:val="0"/>
      <w:marRight w:val="0"/>
      <w:marTop w:val="0"/>
      <w:marBottom w:val="0"/>
      <w:divBdr>
        <w:top w:val="none" w:sz="0" w:space="0" w:color="auto"/>
        <w:left w:val="none" w:sz="0" w:space="0" w:color="auto"/>
        <w:bottom w:val="none" w:sz="0" w:space="0" w:color="auto"/>
        <w:right w:val="none" w:sz="0" w:space="0" w:color="auto"/>
      </w:divBdr>
    </w:div>
    <w:div w:id="1866942977">
      <w:bodyDiv w:val="1"/>
      <w:marLeft w:val="0"/>
      <w:marRight w:val="0"/>
      <w:marTop w:val="0"/>
      <w:marBottom w:val="0"/>
      <w:divBdr>
        <w:top w:val="none" w:sz="0" w:space="0" w:color="auto"/>
        <w:left w:val="none" w:sz="0" w:space="0" w:color="auto"/>
        <w:bottom w:val="none" w:sz="0" w:space="0" w:color="auto"/>
        <w:right w:val="none" w:sz="0" w:space="0" w:color="auto"/>
      </w:divBdr>
    </w:div>
    <w:div w:id="1966352264">
      <w:bodyDiv w:val="1"/>
      <w:marLeft w:val="0"/>
      <w:marRight w:val="0"/>
      <w:marTop w:val="0"/>
      <w:marBottom w:val="0"/>
      <w:divBdr>
        <w:top w:val="none" w:sz="0" w:space="0" w:color="auto"/>
        <w:left w:val="none" w:sz="0" w:space="0" w:color="auto"/>
        <w:bottom w:val="none" w:sz="0" w:space="0" w:color="auto"/>
        <w:right w:val="none" w:sz="0" w:space="0" w:color="auto"/>
      </w:divBdr>
    </w:div>
    <w:div w:id="2018381218">
      <w:bodyDiv w:val="1"/>
      <w:marLeft w:val="0"/>
      <w:marRight w:val="0"/>
      <w:marTop w:val="0"/>
      <w:marBottom w:val="0"/>
      <w:divBdr>
        <w:top w:val="none" w:sz="0" w:space="0" w:color="auto"/>
        <w:left w:val="none" w:sz="0" w:space="0" w:color="auto"/>
        <w:bottom w:val="none" w:sz="0" w:space="0" w:color="auto"/>
        <w:right w:val="none" w:sz="0" w:space="0" w:color="auto"/>
      </w:divBdr>
    </w:div>
    <w:div w:id="2068991627">
      <w:bodyDiv w:val="1"/>
      <w:marLeft w:val="0"/>
      <w:marRight w:val="0"/>
      <w:marTop w:val="0"/>
      <w:marBottom w:val="0"/>
      <w:divBdr>
        <w:top w:val="none" w:sz="0" w:space="0" w:color="auto"/>
        <w:left w:val="none" w:sz="0" w:space="0" w:color="auto"/>
        <w:bottom w:val="none" w:sz="0" w:space="0" w:color="auto"/>
        <w:right w:val="none" w:sz="0" w:space="0" w:color="auto"/>
      </w:divBdr>
    </w:div>
    <w:div w:id="207277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cap="flat" cmpd="sng" algn="ctr">
          <a:solidFill>
            <a:schemeClr val="dk1"/>
          </a:solidFill>
          <a:prstDash val="solid"/>
          <a:round/>
          <a:headEnd type="none" w="med" len="med"/>
          <a:tailEnd type="none" w="med" len="med"/>
        </a:ln>
      </a:spPr>
      <a:bodyPr rtlCol="0" anchor="ctr"/>
      <a:lstStyle/>
      <a:style>
        <a:lnRef idx="0">
          <a:scrgbClr r="0" g="0" b="0"/>
        </a:lnRef>
        <a:fillRef idx="1001">
          <a:schemeClr val="lt1"/>
        </a:fillRef>
        <a:effectRef idx="0">
          <a:scrgbClr r="0" g="0" b="0"/>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d2fd52-8666-4840-9def-fd01aacfe10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BE99A058F0E4A478A9E50597799B6F5" ma:contentTypeVersion="15" ma:contentTypeDescription="新しいドキュメントを作成します。" ma:contentTypeScope="" ma:versionID="2051813b3ac479c1f43c5a93a55fc56a">
  <xsd:schema xmlns:xsd="http://www.w3.org/2001/XMLSchema" xmlns:xs="http://www.w3.org/2001/XMLSchema" xmlns:p="http://schemas.microsoft.com/office/2006/metadata/properties" xmlns:ns3="34d2fd52-8666-4840-9def-fd01aacfe107" xmlns:ns4="628d794f-fb9e-4481-a912-485a53d3bcb6" targetNamespace="http://schemas.microsoft.com/office/2006/metadata/properties" ma:root="true" ma:fieldsID="c28ee7c2ceac1d740aaa41c8b8ceaba1" ns3:_="" ns4:_="">
    <xsd:import namespace="34d2fd52-8666-4840-9def-fd01aacfe107"/>
    <xsd:import namespace="628d794f-fb9e-4481-a912-485a53d3bc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2fd52-8666-4840-9def-fd01aacfe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794f-fb9e-4481-a912-485a53d3bcb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BC09D-C7CE-4636-8A09-5CE13C4CFC90}">
  <ds:schemaRefs>
    <ds:schemaRef ds:uri="http://schemas.microsoft.com/office/2006/metadata/properties"/>
    <ds:schemaRef ds:uri="http://schemas.microsoft.com/office/infopath/2007/PartnerControls"/>
    <ds:schemaRef ds:uri="34d2fd52-8666-4840-9def-fd01aacfe107"/>
  </ds:schemaRefs>
</ds:datastoreItem>
</file>

<file path=customXml/itemProps2.xml><?xml version="1.0" encoding="utf-8"?>
<ds:datastoreItem xmlns:ds="http://schemas.openxmlformats.org/officeDocument/2006/customXml" ds:itemID="{1D223EA4-9A90-4925-B2CE-F4DEF5BE5A7C}">
  <ds:schemaRefs>
    <ds:schemaRef ds:uri="http://schemas.openxmlformats.org/officeDocument/2006/bibliography"/>
  </ds:schemaRefs>
</ds:datastoreItem>
</file>

<file path=customXml/itemProps3.xml><?xml version="1.0" encoding="utf-8"?>
<ds:datastoreItem xmlns:ds="http://schemas.openxmlformats.org/officeDocument/2006/customXml" ds:itemID="{80CB1EF3-9F7F-4F36-9976-A71AE005C92C}">
  <ds:schemaRefs>
    <ds:schemaRef ds:uri="http://schemas.microsoft.com/sharepoint/v3/contenttype/forms"/>
  </ds:schemaRefs>
</ds:datastoreItem>
</file>

<file path=customXml/itemProps4.xml><?xml version="1.0" encoding="utf-8"?>
<ds:datastoreItem xmlns:ds="http://schemas.openxmlformats.org/officeDocument/2006/customXml" ds:itemID="{AB99EB6E-17E3-4BA0-A772-223F0BAAA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2fd52-8666-4840-9def-fd01aacfe107"/>
    <ds:schemaRef ds:uri="628d794f-fb9e-4481-a912-485a53d3b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4758</Words>
  <Characters>27122</Characters>
  <Application>Microsoft Office Word</Application>
  <DocSecurity>0</DocSecurity>
  <Lines>226</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sumiyoshi hisako</dc:creator>
  <cp:keywords/>
  <dc:description/>
  <cp:lastModifiedBy>CIRU-DM</cp:lastModifiedBy>
  <cp:revision>3</cp:revision>
  <cp:lastPrinted>2024-09-04T03:19:00Z</cp:lastPrinted>
  <dcterms:created xsi:type="dcterms:W3CDTF">2026-03-30T02:44:00Z</dcterms:created>
  <dcterms:modified xsi:type="dcterms:W3CDTF">2026-03-30T03:32:00Z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0x0101004BE99A058F0E4A478A9E50597799B6F5</vt:lpwstr>
  </property>
</Properties>
</file>